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75" w:rsidRDefault="00803375" w:rsidP="00803375">
      <w:pPr>
        <w:shd w:val="clear" w:color="auto" w:fill="FFFFFF"/>
        <w:jc w:val="center"/>
      </w:pPr>
      <w:r>
        <w:rPr>
          <w:b/>
          <w:bCs/>
          <w:color w:val="000000"/>
          <w:sz w:val="28"/>
          <w:szCs w:val="28"/>
        </w:rPr>
        <w:t>Краснодарский край</w:t>
      </w:r>
    </w:p>
    <w:p w:rsidR="00803375" w:rsidRDefault="00803375" w:rsidP="00803375">
      <w:pPr>
        <w:shd w:val="clear" w:color="auto" w:fill="FFFFFF"/>
        <w:rPr>
          <w:color w:val="000000"/>
          <w:sz w:val="16"/>
          <w:szCs w:val="16"/>
        </w:rPr>
      </w:pPr>
    </w:p>
    <w:p w:rsidR="00803375" w:rsidRDefault="00803375" w:rsidP="00803375">
      <w:pPr>
        <w:shd w:val="clear" w:color="auto" w:fill="FFFFFF"/>
        <w:ind w:left="4962"/>
        <w:rPr>
          <w:color w:val="000000"/>
        </w:rPr>
      </w:pPr>
    </w:p>
    <w:tbl>
      <w:tblPr>
        <w:tblW w:w="0" w:type="auto"/>
        <w:tblLayout w:type="fixed"/>
        <w:tblLook w:val="04A0" w:firstRow="1" w:lastRow="0" w:firstColumn="1" w:lastColumn="0" w:noHBand="0" w:noVBand="1"/>
      </w:tblPr>
      <w:tblGrid>
        <w:gridCol w:w="3875"/>
        <w:gridCol w:w="2257"/>
        <w:gridCol w:w="4054"/>
      </w:tblGrid>
      <w:tr w:rsidR="00803375" w:rsidTr="00803375">
        <w:trPr>
          <w:trHeight w:val="472"/>
        </w:trPr>
        <w:tc>
          <w:tcPr>
            <w:tcW w:w="3875" w:type="dxa"/>
            <w:hideMark/>
          </w:tcPr>
          <w:p w:rsidR="00803375" w:rsidRDefault="00803375" w:rsidP="0024385D">
            <w:pPr>
              <w:tabs>
                <w:tab w:val="left" w:pos="8931"/>
                <w:tab w:val="left" w:pos="9639"/>
              </w:tabs>
              <w:snapToGrid w:val="0"/>
              <w:ind w:right="-667" w:firstLine="720"/>
              <w:rPr>
                <w:sz w:val="28"/>
                <w:szCs w:val="28"/>
              </w:rPr>
            </w:pPr>
            <w:r>
              <w:rPr>
                <w:sz w:val="28"/>
                <w:szCs w:val="28"/>
              </w:rPr>
              <w:t>УТВЕРЖДЕНО</w:t>
            </w:r>
          </w:p>
        </w:tc>
        <w:tc>
          <w:tcPr>
            <w:tcW w:w="2257" w:type="dxa"/>
          </w:tcPr>
          <w:p w:rsidR="00803375" w:rsidRDefault="00803375" w:rsidP="0024385D">
            <w:pPr>
              <w:tabs>
                <w:tab w:val="left" w:pos="8931"/>
                <w:tab w:val="left" w:pos="9639"/>
              </w:tabs>
              <w:snapToGrid w:val="0"/>
              <w:ind w:left="255" w:right="-667" w:firstLine="720"/>
              <w:rPr>
                <w:sz w:val="28"/>
                <w:szCs w:val="28"/>
              </w:rPr>
            </w:pPr>
          </w:p>
        </w:tc>
        <w:tc>
          <w:tcPr>
            <w:tcW w:w="4054" w:type="dxa"/>
          </w:tcPr>
          <w:p w:rsidR="00803375" w:rsidRDefault="00803375" w:rsidP="0024385D">
            <w:pPr>
              <w:tabs>
                <w:tab w:val="left" w:pos="3820"/>
              </w:tabs>
              <w:snapToGrid w:val="0"/>
              <w:ind w:left="255" w:right="-667" w:firstLine="720"/>
              <w:rPr>
                <w:rFonts w:eastAsia="Times New Roman"/>
                <w:sz w:val="28"/>
                <w:szCs w:val="28"/>
              </w:rPr>
            </w:pPr>
            <w:r>
              <w:rPr>
                <w:sz w:val="28"/>
                <w:szCs w:val="28"/>
              </w:rPr>
              <w:t>УТВЕРЖДЕНО</w:t>
            </w:r>
            <w:r>
              <w:rPr>
                <w:sz w:val="28"/>
                <w:szCs w:val="28"/>
              </w:rPr>
              <w:tab/>
            </w:r>
          </w:p>
          <w:p w:rsidR="00803375" w:rsidRDefault="00803375" w:rsidP="0024385D">
            <w:pPr>
              <w:tabs>
                <w:tab w:val="left" w:pos="8931"/>
                <w:tab w:val="left" w:pos="9639"/>
              </w:tabs>
              <w:ind w:left="255" w:right="-667" w:firstLine="720"/>
              <w:rPr>
                <w:sz w:val="28"/>
                <w:szCs w:val="28"/>
              </w:rPr>
            </w:pPr>
          </w:p>
        </w:tc>
      </w:tr>
      <w:tr w:rsidR="00803375" w:rsidTr="00803375">
        <w:trPr>
          <w:trHeight w:val="1387"/>
        </w:trPr>
        <w:tc>
          <w:tcPr>
            <w:tcW w:w="3875" w:type="dxa"/>
            <w:hideMark/>
          </w:tcPr>
          <w:p w:rsidR="00803375" w:rsidRDefault="00803375" w:rsidP="0024385D">
            <w:pPr>
              <w:pStyle w:val="aff2"/>
              <w:snapToGrid w:val="0"/>
              <w:jc w:val="left"/>
              <w:rPr>
                <w:sz w:val="24"/>
                <w:szCs w:val="28"/>
              </w:rPr>
            </w:pPr>
            <w:r>
              <w:rPr>
                <w:sz w:val="24"/>
              </w:rPr>
              <w:t xml:space="preserve">Начальник управления образования администрации муниципального образования </w:t>
            </w:r>
          </w:p>
          <w:p w:rsidR="00803375" w:rsidRDefault="00803375" w:rsidP="0024385D">
            <w:pPr>
              <w:pStyle w:val="aff2"/>
              <w:snapToGrid w:val="0"/>
              <w:jc w:val="left"/>
              <w:rPr>
                <w:sz w:val="24"/>
              </w:rPr>
            </w:pPr>
            <w:r>
              <w:rPr>
                <w:sz w:val="24"/>
              </w:rPr>
              <w:t>Туапсинский      район</w:t>
            </w:r>
          </w:p>
        </w:tc>
        <w:tc>
          <w:tcPr>
            <w:tcW w:w="2257" w:type="dxa"/>
          </w:tcPr>
          <w:p w:rsidR="00803375" w:rsidRDefault="00803375" w:rsidP="0024385D">
            <w:pPr>
              <w:pStyle w:val="a0"/>
              <w:tabs>
                <w:tab w:val="left" w:pos="708"/>
              </w:tabs>
              <w:snapToGrid w:val="0"/>
              <w:spacing w:after="0"/>
            </w:pPr>
          </w:p>
        </w:tc>
        <w:tc>
          <w:tcPr>
            <w:tcW w:w="4054" w:type="dxa"/>
          </w:tcPr>
          <w:p w:rsidR="00803375" w:rsidRDefault="00803375" w:rsidP="0024385D">
            <w:pPr>
              <w:shd w:val="clear" w:color="auto" w:fill="FFFFFF"/>
              <w:rPr>
                <w:rFonts w:eastAsia="Times New Roman"/>
                <w:color w:val="000000"/>
              </w:rPr>
            </w:pPr>
            <w:r>
              <w:rPr>
                <w:color w:val="000000"/>
              </w:rPr>
              <w:t>Решением педагогического совета МБОУ СОШ</w:t>
            </w:r>
            <w:r>
              <w:rPr>
                <w:color w:val="000000"/>
              </w:rPr>
              <w:t xml:space="preserve"> </w:t>
            </w:r>
            <w:r>
              <w:rPr>
                <w:color w:val="000000"/>
              </w:rPr>
              <w:t>№ 6 им.</w:t>
            </w:r>
            <w:r>
              <w:rPr>
                <w:color w:val="000000"/>
              </w:rPr>
              <w:t xml:space="preserve"> </w:t>
            </w:r>
            <w:r>
              <w:rPr>
                <w:color w:val="000000"/>
              </w:rPr>
              <w:t>Ц.Л. Куникова</w:t>
            </w:r>
          </w:p>
          <w:p w:rsidR="00803375" w:rsidRDefault="00803375" w:rsidP="0024385D">
            <w:pPr>
              <w:shd w:val="clear" w:color="auto" w:fill="FFFFFF"/>
            </w:pPr>
            <w:r>
              <w:rPr>
                <w:color w:val="000000"/>
              </w:rPr>
              <w:t>протокол №</w:t>
            </w:r>
            <w:r>
              <w:rPr>
                <w:color w:val="000000"/>
              </w:rPr>
              <w:t xml:space="preserve"> </w:t>
            </w:r>
            <w:r>
              <w:rPr>
                <w:color w:val="000000"/>
              </w:rPr>
              <w:t>1 от  30</w:t>
            </w:r>
            <w:r>
              <w:rPr>
                <w:color w:val="000000"/>
              </w:rPr>
              <w:t>.08.</w:t>
            </w:r>
            <w:r>
              <w:rPr>
                <w:color w:val="000000"/>
              </w:rPr>
              <w:t>2012</w:t>
            </w:r>
            <w:r>
              <w:rPr>
                <w:color w:val="000000"/>
              </w:rPr>
              <w:t>г</w:t>
            </w:r>
            <w:bookmarkStart w:id="0" w:name="_GoBack"/>
            <w:bookmarkEnd w:id="0"/>
            <w:r>
              <w:rPr>
                <w:color w:val="000000"/>
                <w:sz w:val="22"/>
                <w:szCs w:val="22"/>
              </w:rPr>
              <w:t xml:space="preserve">  </w:t>
            </w:r>
          </w:p>
          <w:p w:rsidR="00803375" w:rsidRDefault="00803375" w:rsidP="0024385D">
            <w:pPr>
              <w:tabs>
                <w:tab w:val="left" w:pos="8931"/>
                <w:tab w:val="left" w:pos="9639"/>
              </w:tabs>
              <w:snapToGrid w:val="0"/>
              <w:ind w:right="-667"/>
            </w:pPr>
          </w:p>
        </w:tc>
      </w:tr>
      <w:tr w:rsidR="00803375" w:rsidTr="00803375">
        <w:trPr>
          <w:trHeight w:val="422"/>
        </w:trPr>
        <w:tc>
          <w:tcPr>
            <w:tcW w:w="3875" w:type="dxa"/>
            <w:hideMark/>
          </w:tcPr>
          <w:p w:rsidR="00803375" w:rsidRDefault="00803375" w:rsidP="0024385D">
            <w:pPr>
              <w:pStyle w:val="a0"/>
              <w:tabs>
                <w:tab w:val="left" w:pos="708"/>
              </w:tabs>
              <w:spacing w:after="0"/>
              <w:ind w:right="-3"/>
            </w:pPr>
            <w:r>
              <w:t xml:space="preserve"> ____________Г.А. Никольская</w:t>
            </w:r>
          </w:p>
        </w:tc>
        <w:tc>
          <w:tcPr>
            <w:tcW w:w="2257" w:type="dxa"/>
          </w:tcPr>
          <w:p w:rsidR="00803375" w:rsidRDefault="00803375" w:rsidP="0024385D">
            <w:pPr>
              <w:pStyle w:val="a0"/>
              <w:tabs>
                <w:tab w:val="left" w:pos="708"/>
              </w:tabs>
              <w:snapToGrid w:val="0"/>
              <w:spacing w:after="0"/>
            </w:pPr>
          </w:p>
        </w:tc>
        <w:tc>
          <w:tcPr>
            <w:tcW w:w="4054" w:type="dxa"/>
          </w:tcPr>
          <w:p w:rsidR="00803375" w:rsidRDefault="00803375" w:rsidP="0024385D">
            <w:pPr>
              <w:tabs>
                <w:tab w:val="left" w:pos="8931"/>
                <w:tab w:val="left" w:pos="9639"/>
              </w:tabs>
              <w:ind w:right="-667"/>
              <w:rPr>
                <w:rFonts w:eastAsia="Times New Roman"/>
              </w:rPr>
            </w:pPr>
            <w:r>
              <w:t>____________    И.С. Мазепина</w:t>
            </w:r>
          </w:p>
          <w:p w:rsidR="00803375" w:rsidRDefault="00803375" w:rsidP="0024385D">
            <w:pPr>
              <w:pStyle w:val="a0"/>
              <w:tabs>
                <w:tab w:val="left" w:pos="708"/>
              </w:tabs>
              <w:spacing w:after="0"/>
              <w:rPr>
                <w:sz w:val="16"/>
                <w:szCs w:val="16"/>
              </w:rPr>
            </w:pPr>
          </w:p>
        </w:tc>
      </w:tr>
      <w:tr w:rsidR="00803375" w:rsidTr="00803375">
        <w:trPr>
          <w:trHeight w:val="285"/>
        </w:trPr>
        <w:tc>
          <w:tcPr>
            <w:tcW w:w="3875" w:type="dxa"/>
            <w:hideMark/>
          </w:tcPr>
          <w:p w:rsidR="00803375" w:rsidRDefault="00803375" w:rsidP="0024385D">
            <w:pPr>
              <w:pStyle w:val="a0"/>
              <w:tabs>
                <w:tab w:val="left" w:pos="708"/>
              </w:tabs>
              <w:snapToGrid w:val="0"/>
              <w:spacing w:after="0"/>
            </w:pPr>
            <w:r>
              <w:t xml:space="preserve">«___»____________2012 </w:t>
            </w:r>
          </w:p>
        </w:tc>
        <w:tc>
          <w:tcPr>
            <w:tcW w:w="2257" w:type="dxa"/>
          </w:tcPr>
          <w:p w:rsidR="00803375" w:rsidRDefault="00803375" w:rsidP="0024385D">
            <w:pPr>
              <w:pStyle w:val="a0"/>
              <w:tabs>
                <w:tab w:val="left" w:pos="708"/>
              </w:tabs>
              <w:snapToGrid w:val="0"/>
              <w:spacing w:after="0"/>
              <w:jc w:val="right"/>
            </w:pPr>
          </w:p>
        </w:tc>
        <w:tc>
          <w:tcPr>
            <w:tcW w:w="4054" w:type="dxa"/>
            <w:hideMark/>
          </w:tcPr>
          <w:p w:rsidR="00803375" w:rsidRDefault="00803375" w:rsidP="0024385D">
            <w:pPr>
              <w:pStyle w:val="a0"/>
              <w:tabs>
                <w:tab w:val="left" w:pos="708"/>
              </w:tabs>
              <w:snapToGrid w:val="0"/>
              <w:spacing w:after="0"/>
              <w:jc w:val="center"/>
            </w:pPr>
            <w:r>
              <w:rPr>
                <w:u w:val="single"/>
              </w:rPr>
              <w:t xml:space="preserve">  </w:t>
            </w:r>
            <w:r w:rsidRPr="00583BDF">
              <w:rPr>
                <w:u w:val="single"/>
              </w:rPr>
              <w:t xml:space="preserve">«30»  </w:t>
            </w:r>
            <w:r>
              <w:rPr>
                <w:u w:val="single"/>
              </w:rPr>
              <w:t xml:space="preserve">       </w:t>
            </w:r>
            <w:r w:rsidRPr="00583BDF">
              <w:rPr>
                <w:u w:val="single"/>
              </w:rPr>
              <w:t>августа    201</w:t>
            </w:r>
            <w:r>
              <w:rPr>
                <w:u w:val="single"/>
              </w:rPr>
              <w:t>2</w:t>
            </w:r>
            <w:r w:rsidRPr="00583BDF">
              <w:rPr>
                <w:u w:val="single"/>
              </w:rPr>
              <w:t xml:space="preserve"> </w:t>
            </w:r>
          </w:p>
        </w:tc>
      </w:tr>
    </w:tbl>
    <w:p w:rsidR="00803375" w:rsidRDefault="00803375" w:rsidP="00803375">
      <w:pPr>
        <w:shd w:val="clear" w:color="auto" w:fill="FFFFFF"/>
        <w:rPr>
          <w:b/>
          <w:bCs/>
          <w:color w:val="000000"/>
          <w:sz w:val="28"/>
          <w:szCs w:val="28"/>
        </w:rPr>
      </w:pPr>
    </w:p>
    <w:p w:rsidR="00803375" w:rsidRDefault="00803375" w:rsidP="00803375">
      <w:pPr>
        <w:pStyle w:val="3"/>
        <w:jc w:val="center"/>
        <w:rPr>
          <w:bCs w:val="0"/>
          <w:sz w:val="38"/>
          <w:szCs w:val="38"/>
        </w:rPr>
      </w:pPr>
    </w:p>
    <w:p w:rsidR="00803375" w:rsidRDefault="00803375" w:rsidP="00803375"/>
    <w:p w:rsidR="00803375" w:rsidRDefault="00803375" w:rsidP="00803375"/>
    <w:p w:rsidR="00803375" w:rsidRDefault="00803375" w:rsidP="00803375">
      <w:pPr>
        <w:pStyle w:val="3"/>
        <w:jc w:val="center"/>
        <w:rPr>
          <w:sz w:val="38"/>
          <w:szCs w:val="38"/>
        </w:rPr>
      </w:pPr>
      <w:r>
        <w:rPr>
          <w:i/>
          <w:sz w:val="38"/>
          <w:szCs w:val="38"/>
        </w:rPr>
        <w:t>ОСНОВНАЯ ОБРАЗОВАТЕЛЬНАЯ  ПРОГРАММА</w:t>
      </w:r>
    </w:p>
    <w:p w:rsidR="00803375" w:rsidRDefault="00803375" w:rsidP="00803375">
      <w:pPr>
        <w:shd w:val="clear" w:color="auto" w:fill="FFFFFF"/>
        <w:rPr>
          <w:bCs/>
          <w:color w:val="000000"/>
          <w:sz w:val="32"/>
        </w:rPr>
      </w:pPr>
    </w:p>
    <w:p w:rsidR="00803375" w:rsidRDefault="00803375" w:rsidP="00803375">
      <w:pPr>
        <w:shd w:val="clear" w:color="auto" w:fill="FFFFFF"/>
        <w:spacing w:line="360" w:lineRule="auto"/>
        <w:jc w:val="center"/>
        <w:rPr>
          <w:bCs/>
          <w:color w:val="000000"/>
          <w:sz w:val="32"/>
        </w:rPr>
      </w:pPr>
      <w:r>
        <w:rPr>
          <w:bCs/>
          <w:color w:val="000000"/>
          <w:sz w:val="32"/>
        </w:rPr>
        <w:t>муниципального общеобразовательного учреждения средней</w:t>
      </w:r>
    </w:p>
    <w:p w:rsidR="00803375" w:rsidRDefault="00803375" w:rsidP="00803375">
      <w:pPr>
        <w:shd w:val="clear" w:color="auto" w:fill="FFFFFF"/>
        <w:spacing w:line="360" w:lineRule="auto"/>
        <w:jc w:val="center"/>
        <w:rPr>
          <w:bCs/>
          <w:color w:val="000000"/>
          <w:sz w:val="32"/>
        </w:rPr>
      </w:pPr>
      <w:r>
        <w:rPr>
          <w:bCs/>
          <w:color w:val="000000"/>
          <w:sz w:val="32"/>
        </w:rPr>
        <w:t>общеобразовательной школы №6 им. Ц.Л. Куникова</w:t>
      </w:r>
    </w:p>
    <w:p w:rsidR="00803375" w:rsidRDefault="00803375" w:rsidP="00803375">
      <w:pPr>
        <w:shd w:val="clear" w:color="auto" w:fill="FFFFFF"/>
        <w:spacing w:line="360" w:lineRule="auto"/>
        <w:jc w:val="center"/>
        <w:rPr>
          <w:bCs/>
          <w:color w:val="000000"/>
          <w:sz w:val="32"/>
        </w:rPr>
      </w:pPr>
      <w:r>
        <w:rPr>
          <w:bCs/>
          <w:color w:val="000000"/>
          <w:sz w:val="32"/>
        </w:rPr>
        <w:t xml:space="preserve"> г. Туапсе МО Туапсинский район</w:t>
      </w:r>
    </w:p>
    <w:p w:rsidR="00803375" w:rsidRDefault="00803375" w:rsidP="00803375">
      <w:pPr>
        <w:shd w:val="clear" w:color="auto" w:fill="FFFFFF"/>
        <w:jc w:val="center"/>
        <w:rPr>
          <w:bCs/>
          <w:color w:val="000000"/>
          <w:sz w:val="32"/>
        </w:rPr>
      </w:pPr>
    </w:p>
    <w:p w:rsidR="00803375" w:rsidRDefault="00803375" w:rsidP="00803375">
      <w:pPr>
        <w:shd w:val="clear" w:color="auto" w:fill="FFFFFF"/>
        <w:jc w:val="center"/>
        <w:rPr>
          <w:bCs/>
          <w:color w:val="000000"/>
          <w:sz w:val="32"/>
        </w:rPr>
      </w:pPr>
      <w:r>
        <w:rPr>
          <w:bCs/>
          <w:color w:val="000000"/>
          <w:sz w:val="32"/>
        </w:rPr>
        <w:t>ул. Ленина, 1</w:t>
      </w:r>
    </w:p>
    <w:p w:rsidR="00803375" w:rsidRDefault="00803375" w:rsidP="00803375">
      <w:pPr>
        <w:rPr>
          <w:sz w:val="20"/>
          <w:szCs w:val="20"/>
        </w:rPr>
      </w:pPr>
    </w:p>
    <w:p w:rsidR="00803375" w:rsidRDefault="00803375" w:rsidP="00803375">
      <w:pPr>
        <w:shd w:val="clear" w:color="auto" w:fill="FFFFFF"/>
        <w:rPr>
          <w:bCs/>
          <w:color w:val="000000"/>
          <w:sz w:val="28"/>
          <w:szCs w:val="28"/>
        </w:rPr>
      </w:pPr>
    </w:p>
    <w:p w:rsidR="00803375" w:rsidRDefault="00803375" w:rsidP="00803375">
      <w:pPr>
        <w:jc w:val="center"/>
        <w:rPr>
          <w:sz w:val="28"/>
          <w:szCs w:val="28"/>
        </w:rPr>
      </w:pPr>
      <w:r>
        <w:rPr>
          <w:sz w:val="28"/>
          <w:szCs w:val="28"/>
        </w:rPr>
        <w:t>1 – 2 классы, ФГОС</w:t>
      </w:r>
    </w:p>
    <w:p w:rsidR="00803375" w:rsidRDefault="00803375" w:rsidP="00803375">
      <w:pPr>
        <w:jc w:val="center"/>
        <w:rPr>
          <w:sz w:val="28"/>
          <w:szCs w:val="28"/>
          <w:u w:val="single"/>
        </w:rPr>
      </w:pPr>
      <w:r>
        <w:rPr>
          <w:sz w:val="28"/>
          <w:szCs w:val="28"/>
          <w:u w:val="single"/>
        </w:rPr>
        <w:t xml:space="preserve"> </w:t>
      </w:r>
    </w:p>
    <w:p w:rsidR="00803375" w:rsidRDefault="00803375" w:rsidP="00803375">
      <w:pPr>
        <w:rPr>
          <w:sz w:val="20"/>
          <w:szCs w:val="20"/>
        </w:rPr>
      </w:pPr>
    </w:p>
    <w:p w:rsidR="00803375" w:rsidRDefault="00803375" w:rsidP="00803375">
      <w:pPr>
        <w:shd w:val="clear" w:color="auto" w:fill="FFFFFF"/>
        <w:jc w:val="center"/>
      </w:pPr>
    </w:p>
    <w:p w:rsidR="00803375" w:rsidRDefault="00803375" w:rsidP="00803375">
      <w:pPr>
        <w:shd w:val="clear" w:color="auto" w:fill="FFFFFF"/>
        <w:spacing w:line="317" w:lineRule="exact"/>
        <w:rPr>
          <w:color w:val="000000"/>
          <w:sz w:val="28"/>
          <w:szCs w:val="28"/>
        </w:rPr>
      </w:pPr>
    </w:p>
    <w:p w:rsidR="00803375" w:rsidRDefault="00803375" w:rsidP="00803375">
      <w:pPr>
        <w:shd w:val="clear" w:color="auto" w:fill="FFFFFF"/>
        <w:spacing w:line="317" w:lineRule="exact"/>
        <w:rPr>
          <w:color w:val="000000"/>
          <w:sz w:val="28"/>
          <w:szCs w:val="28"/>
        </w:rPr>
      </w:pPr>
    </w:p>
    <w:p w:rsidR="00803375" w:rsidRDefault="00803375" w:rsidP="00803375">
      <w:pPr>
        <w:shd w:val="clear" w:color="auto" w:fill="FFFFFF"/>
        <w:spacing w:line="317" w:lineRule="exact"/>
        <w:rPr>
          <w:color w:val="000000"/>
          <w:sz w:val="28"/>
          <w:szCs w:val="28"/>
        </w:rPr>
      </w:pPr>
    </w:p>
    <w:tbl>
      <w:tblPr>
        <w:tblW w:w="9468" w:type="dxa"/>
        <w:tblLook w:val="01E0" w:firstRow="1" w:lastRow="1" w:firstColumn="1" w:lastColumn="1" w:noHBand="0" w:noVBand="0"/>
      </w:tblPr>
      <w:tblGrid>
        <w:gridCol w:w="3168"/>
        <w:gridCol w:w="2700"/>
        <w:gridCol w:w="3600"/>
      </w:tblGrid>
      <w:tr w:rsidR="00803375" w:rsidTr="0024385D">
        <w:trPr>
          <w:trHeight w:val="1752"/>
        </w:trPr>
        <w:tc>
          <w:tcPr>
            <w:tcW w:w="3168" w:type="dxa"/>
          </w:tcPr>
          <w:p w:rsidR="00803375" w:rsidRDefault="00803375" w:rsidP="0024385D">
            <w:pPr>
              <w:rPr>
                <w:color w:val="000000"/>
              </w:rPr>
            </w:pPr>
          </w:p>
        </w:tc>
        <w:tc>
          <w:tcPr>
            <w:tcW w:w="2700" w:type="dxa"/>
          </w:tcPr>
          <w:p w:rsidR="00803375" w:rsidRDefault="00803375" w:rsidP="0024385D">
            <w:pPr>
              <w:shd w:val="clear" w:color="auto" w:fill="FFFFFF"/>
              <w:rPr>
                <w:color w:val="000000"/>
              </w:rPr>
            </w:pPr>
          </w:p>
        </w:tc>
        <w:tc>
          <w:tcPr>
            <w:tcW w:w="3600" w:type="dxa"/>
          </w:tcPr>
          <w:p w:rsidR="00803375" w:rsidRDefault="00803375" w:rsidP="0024385D">
            <w:pPr>
              <w:shd w:val="clear" w:color="auto" w:fill="FFFFFF"/>
              <w:rPr>
                <w:rFonts w:eastAsia="Times New Roman"/>
                <w:color w:val="000000"/>
              </w:rPr>
            </w:pPr>
            <w:r>
              <w:t xml:space="preserve">Принята </w:t>
            </w:r>
            <w:r>
              <w:rPr>
                <w:color w:val="000000"/>
              </w:rPr>
              <w:t xml:space="preserve">управляющим </w:t>
            </w:r>
          </w:p>
          <w:p w:rsidR="00803375" w:rsidRDefault="00803375" w:rsidP="0024385D">
            <w:pPr>
              <w:shd w:val="clear" w:color="auto" w:fill="FFFFFF"/>
              <w:rPr>
                <w:color w:val="000000"/>
              </w:rPr>
            </w:pPr>
            <w:r>
              <w:rPr>
                <w:color w:val="000000"/>
              </w:rPr>
              <w:t>советом МБОУ СОШ № 6</w:t>
            </w:r>
          </w:p>
          <w:p w:rsidR="00803375" w:rsidRDefault="00803375" w:rsidP="0024385D">
            <w:pPr>
              <w:shd w:val="clear" w:color="auto" w:fill="FFFFFF"/>
              <w:rPr>
                <w:color w:val="000000"/>
              </w:rPr>
            </w:pPr>
            <w:r>
              <w:rPr>
                <w:color w:val="000000"/>
              </w:rPr>
              <w:t xml:space="preserve"> им. Ц.Л. Куникова     </w:t>
            </w:r>
          </w:p>
          <w:p w:rsidR="00803375" w:rsidRDefault="00803375" w:rsidP="0024385D">
            <w:pPr>
              <w:shd w:val="clear" w:color="auto" w:fill="FFFFFF"/>
            </w:pPr>
            <w:r>
              <w:rPr>
                <w:color w:val="000000"/>
              </w:rPr>
              <w:t>протокол № 1 от   30.08.2012</w:t>
            </w:r>
          </w:p>
          <w:p w:rsidR="00803375" w:rsidRDefault="00803375" w:rsidP="0024385D">
            <w:pPr>
              <w:shd w:val="clear" w:color="auto" w:fill="FFFFFF"/>
              <w:rPr>
                <w:color w:val="000000"/>
              </w:rPr>
            </w:pPr>
            <w:r>
              <w:rPr>
                <w:color w:val="000000"/>
              </w:rPr>
              <w:t xml:space="preserve"> __________      ______________</w:t>
            </w:r>
          </w:p>
          <w:p w:rsidR="00803375" w:rsidRDefault="00803375" w:rsidP="0024385D">
            <w:pPr>
              <w:shd w:val="clear" w:color="auto" w:fill="FFFFFF"/>
              <w:rPr>
                <w:color w:val="000000"/>
              </w:rPr>
            </w:pPr>
            <w:r>
              <w:rPr>
                <w:color w:val="000000"/>
              </w:rPr>
              <w:t xml:space="preserve">  </w:t>
            </w:r>
            <w:r>
              <w:rPr>
                <w:sz w:val="16"/>
                <w:szCs w:val="16"/>
              </w:rPr>
              <w:t>председатель совета                   Ф.И.О.</w:t>
            </w:r>
          </w:p>
          <w:p w:rsidR="00803375" w:rsidRDefault="00803375" w:rsidP="0024385D">
            <w:pPr>
              <w:rPr>
                <w:color w:val="000000"/>
              </w:rPr>
            </w:pPr>
          </w:p>
        </w:tc>
      </w:tr>
    </w:tbl>
    <w:p w:rsidR="00803375" w:rsidRDefault="00803375" w:rsidP="00803375">
      <w:pPr>
        <w:shd w:val="clear" w:color="auto" w:fill="FFFFFF"/>
        <w:spacing w:line="317" w:lineRule="exact"/>
        <w:rPr>
          <w:color w:val="000000"/>
          <w:sz w:val="28"/>
          <w:szCs w:val="28"/>
        </w:rPr>
      </w:pPr>
    </w:p>
    <w:p w:rsidR="00803375" w:rsidRDefault="00803375" w:rsidP="00803375">
      <w:pPr>
        <w:shd w:val="clear" w:color="auto" w:fill="FFFFFF"/>
        <w:spacing w:line="317" w:lineRule="exact"/>
        <w:rPr>
          <w:color w:val="000000"/>
          <w:sz w:val="28"/>
          <w:szCs w:val="28"/>
        </w:rPr>
      </w:pPr>
    </w:p>
    <w:p w:rsidR="00803375" w:rsidRDefault="00803375" w:rsidP="00803375">
      <w:pPr>
        <w:shd w:val="clear" w:color="auto" w:fill="FFFFFF"/>
        <w:spacing w:line="317" w:lineRule="exact"/>
        <w:rPr>
          <w:color w:val="000000"/>
          <w:sz w:val="28"/>
          <w:szCs w:val="28"/>
        </w:rPr>
      </w:pPr>
    </w:p>
    <w:p w:rsidR="00803375" w:rsidRPr="00F44B4B" w:rsidRDefault="00803375" w:rsidP="00803375">
      <w:pPr>
        <w:shd w:val="clear" w:color="auto" w:fill="FFFFFF"/>
        <w:jc w:val="center"/>
        <w:rPr>
          <w:bCs/>
          <w:color w:val="000000"/>
          <w:sz w:val="28"/>
          <w:szCs w:val="28"/>
        </w:rPr>
      </w:pPr>
      <w:r w:rsidRPr="00F44B4B">
        <w:rPr>
          <w:bCs/>
          <w:color w:val="000000"/>
          <w:sz w:val="28"/>
          <w:szCs w:val="28"/>
        </w:rPr>
        <w:t>МО Туапсинский район</w:t>
      </w:r>
    </w:p>
    <w:p w:rsidR="00803375" w:rsidRPr="00F44B4B" w:rsidRDefault="00803375" w:rsidP="00803375">
      <w:pPr>
        <w:shd w:val="clear" w:color="auto" w:fill="FFFFFF"/>
        <w:jc w:val="center"/>
        <w:rPr>
          <w:color w:val="000000"/>
          <w:sz w:val="16"/>
          <w:szCs w:val="16"/>
        </w:rPr>
      </w:pPr>
      <w:r w:rsidRPr="00F44B4B">
        <w:rPr>
          <w:bCs/>
          <w:color w:val="000000"/>
          <w:sz w:val="28"/>
          <w:szCs w:val="28"/>
        </w:rPr>
        <w:t>г.Туапсе</w:t>
      </w:r>
    </w:p>
    <w:p w:rsidR="00803375" w:rsidRPr="00583BDF" w:rsidRDefault="00803375" w:rsidP="00803375">
      <w:pPr>
        <w:shd w:val="clear" w:color="auto" w:fill="FFFFFF"/>
        <w:jc w:val="center"/>
        <w:rPr>
          <w:b/>
          <w:bCs/>
          <w:color w:val="000000"/>
          <w:sz w:val="28"/>
          <w:szCs w:val="28"/>
        </w:rPr>
      </w:pPr>
      <w:r>
        <w:rPr>
          <w:color w:val="000000"/>
        </w:rPr>
        <w:lastRenderedPageBreak/>
        <w:t>2012</w:t>
      </w:r>
    </w:p>
    <w:p w:rsidR="00803375" w:rsidRPr="00ED4C2A" w:rsidRDefault="00803375" w:rsidP="00803375">
      <w:pPr>
        <w:shd w:val="clear" w:color="auto" w:fill="FFFFFF"/>
        <w:jc w:val="center"/>
        <w:rPr>
          <w:color w:val="000000"/>
        </w:rPr>
      </w:pPr>
    </w:p>
    <w:p w:rsidR="00803375" w:rsidRPr="00CD0095" w:rsidRDefault="00803375" w:rsidP="00803375">
      <w:pPr>
        <w:pStyle w:val="2"/>
        <w:tabs>
          <w:tab w:val="clear" w:pos="576"/>
        </w:tabs>
        <w:spacing w:before="0" w:after="0" w:line="276" w:lineRule="auto"/>
        <w:ind w:left="0" w:firstLine="0"/>
        <w:jc w:val="center"/>
        <w:rPr>
          <w:rFonts w:ascii="Times New Roman" w:hAnsi="Times New Roman"/>
          <w:i w:val="0"/>
          <w:sz w:val="32"/>
          <w:szCs w:val="32"/>
        </w:rPr>
      </w:pPr>
      <w:r w:rsidRPr="00CD0095">
        <w:rPr>
          <w:rFonts w:ascii="Times New Roman" w:hAnsi="Times New Roman"/>
          <w:i w:val="0"/>
          <w:sz w:val="32"/>
          <w:szCs w:val="32"/>
        </w:rPr>
        <w:t>Пояснительная записка</w:t>
      </w:r>
    </w:p>
    <w:p w:rsidR="00803375" w:rsidRPr="006F3411" w:rsidRDefault="00803375" w:rsidP="00803375">
      <w:pPr>
        <w:jc w:val="center"/>
      </w:pPr>
    </w:p>
    <w:p w:rsidR="00803375" w:rsidRPr="00CD5F40" w:rsidRDefault="00803375" w:rsidP="00803375">
      <w:pPr>
        <w:tabs>
          <w:tab w:val="left" w:pos="2410"/>
        </w:tabs>
        <w:rPr>
          <w:rFonts w:eastAsia="NewtonCSanPin-Regular"/>
          <w:bCs/>
          <w:sz w:val="28"/>
          <w:szCs w:val="28"/>
        </w:rPr>
      </w:pPr>
      <w:r>
        <w:t xml:space="preserve">          </w:t>
      </w:r>
      <w:r w:rsidRPr="00CD5F40">
        <w:rPr>
          <w:sz w:val="28"/>
          <w:szCs w:val="28"/>
        </w:rPr>
        <w:t>Основная  образовательная  программа начального общего  образования</w:t>
      </w:r>
      <w:r>
        <w:rPr>
          <w:sz w:val="28"/>
          <w:szCs w:val="28"/>
        </w:rPr>
        <w:t xml:space="preserve"> (далее ООП)</w:t>
      </w:r>
      <w:r w:rsidRPr="00CD5F40">
        <w:rPr>
          <w:sz w:val="28"/>
          <w:szCs w:val="28"/>
        </w:rPr>
        <w:t xml:space="preserve">  разработана  педагогическим коллективом М</w:t>
      </w:r>
      <w:r>
        <w:rPr>
          <w:sz w:val="28"/>
          <w:szCs w:val="28"/>
        </w:rPr>
        <w:t>Б</w:t>
      </w:r>
      <w:r w:rsidRPr="00CD5F40">
        <w:rPr>
          <w:sz w:val="28"/>
          <w:szCs w:val="28"/>
        </w:rPr>
        <w:t>ОУ СОШ №</w:t>
      </w:r>
      <w:r w:rsidRPr="00D74E90">
        <w:rPr>
          <w:sz w:val="28"/>
          <w:szCs w:val="28"/>
        </w:rPr>
        <w:t xml:space="preserve">6 </w:t>
      </w:r>
      <w:r>
        <w:rPr>
          <w:sz w:val="28"/>
          <w:szCs w:val="28"/>
        </w:rPr>
        <w:t xml:space="preserve">им. Ц.Л. Куникова </w:t>
      </w:r>
      <w:r w:rsidRPr="00CD5F40">
        <w:rPr>
          <w:sz w:val="28"/>
          <w:szCs w:val="28"/>
        </w:rPr>
        <w:t xml:space="preserve"> в соответствии: со ст.14,15 Закона РФ «</w:t>
      </w:r>
      <w:r>
        <w:rPr>
          <w:sz w:val="28"/>
          <w:szCs w:val="28"/>
        </w:rPr>
        <w:t>Об  образовании», на основе</w:t>
      </w:r>
      <w:r w:rsidRPr="00CD5F40">
        <w:rPr>
          <w:sz w:val="28"/>
          <w:szCs w:val="28"/>
        </w:rPr>
        <w:t xml:space="preserve"> Федерального государственного образовательного стандарта начального общего образования (Приказ МОиН РФ № 373 от 06 октября 2009 года); с учетом рекомендаций </w:t>
      </w:r>
      <w:r w:rsidRPr="00CD5F40">
        <w:rPr>
          <w:rFonts w:eastAsia="NewtonCSanPin-Bold"/>
          <w:sz w:val="28"/>
          <w:szCs w:val="28"/>
        </w:rPr>
        <w:t>Примерной</w:t>
      </w:r>
      <w:r w:rsidRPr="00CD5F40">
        <w:rPr>
          <w:rFonts w:eastAsia="NewtonCSanPin-Bold"/>
          <w:b/>
          <w:bCs/>
          <w:sz w:val="28"/>
          <w:szCs w:val="28"/>
        </w:rPr>
        <w:t xml:space="preserve"> </w:t>
      </w:r>
      <w:r w:rsidRPr="00CD5F40">
        <w:rPr>
          <w:rFonts w:eastAsia="NewtonCSanPin-Regular"/>
          <w:bCs/>
          <w:sz w:val="28"/>
          <w:szCs w:val="28"/>
        </w:rPr>
        <w:t>программы образовательного учреждения,</w:t>
      </w:r>
      <w:r w:rsidRPr="00CD5F40">
        <w:rPr>
          <w:rStyle w:val="dash041e0431044b0447043d044b0439char1"/>
          <w:rFonts w:eastAsia="NewtonCSanPin-Regular"/>
          <w:sz w:val="28"/>
          <w:szCs w:val="28"/>
        </w:rPr>
        <w:t xml:space="preserve"> особенностей </w:t>
      </w:r>
      <w:r w:rsidRPr="00CD5F40">
        <w:rPr>
          <w:rStyle w:val="dash041e0431044b0447043d044b0439char1"/>
          <w:rFonts w:eastAsia="NewtonCSanPin-Regular"/>
          <w:bCs/>
          <w:sz w:val="28"/>
          <w:szCs w:val="28"/>
        </w:rPr>
        <w:t>образовательного учреждения, образовательных потребностей и запросов обучающихся, а также концептуальных положений</w:t>
      </w:r>
      <w:r w:rsidRPr="00CD5F40">
        <w:rPr>
          <w:rFonts w:eastAsia="NewtonCSanPin-Regular"/>
          <w:bCs/>
          <w:sz w:val="28"/>
          <w:szCs w:val="28"/>
        </w:rPr>
        <w:t xml:space="preserve"> УМК</w:t>
      </w:r>
      <w:r w:rsidRPr="00CD5F40">
        <w:rPr>
          <w:rStyle w:val="dash041e0431044b0447043d044b0439char1"/>
          <w:rFonts w:eastAsia="NewtonCSanPin-Regular"/>
          <w:sz w:val="28"/>
          <w:szCs w:val="28"/>
        </w:rPr>
        <w:t xml:space="preserve"> </w:t>
      </w:r>
      <w:r w:rsidRPr="00CD5F40">
        <w:rPr>
          <w:rStyle w:val="dash041e0431044b0447043d044b0439char1"/>
          <w:rFonts w:eastAsia="NewtonCSanPin-Regular"/>
          <w:i/>
          <w:iCs/>
          <w:sz w:val="28"/>
          <w:szCs w:val="28"/>
        </w:rPr>
        <w:t>«Перспективная начальная школа»</w:t>
      </w:r>
      <w:r>
        <w:rPr>
          <w:rStyle w:val="dash041e0431044b0447043d044b0439char1"/>
          <w:rFonts w:eastAsia="NewtonCSanPin-Regular"/>
          <w:i/>
          <w:iCs/>
          <w:sz w:val="28"/>
          <w:szCs w:val="28"/>
        </w:rPr>
        <w:t xml:space="preserve"> и ОС «Школа 2100»</w:t>
      </w:r>
      <w:r w:rsidRPr="00CD5F40">
        <w:rPr>
          <w:rStyle w:val="dash041e0431044b0447043d044b0439char1"/>
          <w:rFonts w:eastAsia="NewtonCSanPin-Regular"/>
          <w:sz w:val="28"/>
          <w:szCs w:val="28"/>
        </w:rPr>
        <w:t>, реализующих</w:t>
      </w:r>
      <w:r w:rsidRPr="00CD5F40">
        <w:rPr>
          <w:rStyle w:val="dash041e0431044b0447043d044b0439char1"/>
          <w:rFonts w:eastAsia="NewtonCSanPin-Regular"/>
          <w:bCs/>
          <w:sz w:val="28"/>
          <w:szCs w:val="28"/>
        </w:rPr>
        <w:t xml:space="preserve"> </w:t>
      </w:r>
      <w:r w:rsidRPr="00CD5F40">
        <w:rPr>
          <w:rFonts w:eastAsia="NewtonCSanPin-Regular"/>
          <w:bCs/>
          <w:sz w:val="28"/>
          <w:szCs w:val="28"/>
        </w:rPr>
        <w:t xml:space="preserve">фундаментальное ядро содержания современного общего начального образования (базовые национальные ценности, программные элементы научного знания, УУД).  </w:t>
      </w:r>
    </w:p>
    <w:p w:rsidR="00803375" w:rsidRDefault="00803375" w:rsidP="00803375">
      <w:pPr>
        <w:pStyle w:val="2"/>
        <w:tabs>
          <w:tab w:val="clear" w:pos="576"/>
        </w:tabs>
        <w:spacing w:before="0" w:after="0" w:line="276" w:lineRule="auto"/>
        <w:ind w:left="0" w:firstLine="0"/>
        <w:rPr>
          <w:rFonts w:ascii="Times New Roman" w:hAnsi="Times New Roman"/>
          <w:b w:val="0"/>
          <w:i w:val="0"/>
        </w:rPr>
      </w:pPr>
      <w:r w:rsidRPr="00CD5F40">
        <w:rPr>
          <w:rFonts w:ascii="Times New Roman" w:hAnsi="Times New Roman"/>
          <w:b w:val="0"/>
          <w:i w:val="0"/>
        </w:rPr>
        <w:tab/>
      </w:r>
      <w:r w:rsidRPr="00CD5F40">
        <w:rPr>
          <w:rFonts w:ascii="Times New Roman" w:hAnsi="Times New Roman"/>
          <w:b w:val="0"/>
          <w:i w:val="0"/>
        </w:rPr>
        <w:tab/>
        <w:t>Данная программа рассмотрена  и утверждена педагогическим советом М</w:t>
      </w:r>
      <w:r>
        <w:rPr>
          <w:rFonts w:ascii="Times New Roman" w:hAnsi="Times New Roman"/>
          <w:b w:val="0"/>
          <w:i w:val="0"/>
        </w:rPr>
        <w:t>Б</w:t>
      </w:r>
      <w:r w:rsidRPr="00CD5F40">
        <w:rPr>
          <w:rFonts w:ascii="Times New Roman" w:hAnsi="Times New Roman"/>
          <w:b w:val="0"/>
          <w:i w:val="0"/>
        </w:rPr>
        <w:t>ОУ СОШ №</w:t>
      </w:r>
      <w:r>
        <w:rPr>
          <w:rFonts w:ascii="Times New Roman" w:hAnsi="Times New Roman"/>
          <w:b w:val="0"/>
          <w:i w:val="0"/>
        </w:rPr>
        <w:t>6 им. Ц.Л. Куникова</w:t>
      </w:r>
      <w:r w:rsidRPr="00CD5F40">
        <w:rPr>
          <w:rFonts w:ascii="Times New Roman" w:hAnsi="Times New Roman"/>
          <w:b w:val="0"/>
          <w:i w:val="0"/>
        </w:rPr>
        <w:t xml:space="preserve"> (протокол № 01 от  3</w:t>
      </w:r>
      <w:r>
        <w:rPr>
          <w:rFonts w:ascii="Times New Roman" w:hAnsi="Times New Roman"/>
          <w:b w:val="0"/>
          <w:i w:val="0"/>
        </w:rPr>
        <w:t>0</w:t>
      </w:r>
      <w:r w:rsidRPr="00CD5F40">
        <w:rPr>
          <w:rFonts w:ascii="Times New Roman" w:hAnsi="Times New Roman"/>
          <w:b w:val="0"/>
          <w:i w:val="0"/>
        </w:rPr>
        <w:t xml:space="preserve"> августа 201</w:t>
      </w:r>
      <w:r>
        <w:rPr>
          <w:rFonts w:ascii="Times New Roman" w:hAnsi="Times New Roman"/>
          <w:b w:val="0"/>
          <w:i w:val="0"/>
        </w:rPr>
        <w:t>2</w:t>
      </w:r>
      <w:r w:rsidRPr="00CD5F40">
        <w:rPr>
          <w:rFonts w:ascii="Times New Roman" w:hAnsi="Times New Roman"/>
          <w:b w:val="0"/>
          <w:i w:val="0"/>
        </w:rPr>
        <w:t xml:space="preserve"> года). </w:t>
      </w:r>
    </w:p>
    <w:p w:rsidR="00803375" w:rsidRPr="007A194B" w:rsidRDefault="00803375" w:rsidP="00803375"/>
    <w:p w:rsidR="00803375" w:rsidRDefault="00803375" w:rsidP="00803375">
      <w:pPr>
        <w:jc w:val="center"/>
        <w:rPr>
          <w:sz w:val="40"/>
          <w:szCs w:val="40"/>
          <w:u w:val="single"/>
        </w:rPr>
      </w:pPr>
      <w:r w:rsidRPr="00102DA3">
        <w:rPr>
          <w:sz w:val="40"/>
          <w:szCs w:val="40"/>
          <w:u w:val="single"/>
        </w:rPr>
        <w:t xml:space="preserve">Основные  термины и понятия основной  </w:t>
      </w:r>
    </w:p>
    <w:p w:rsidR="00803375" w:rsidRPr="00102DA3" w:rsidRDefault="00803375" w:rsidP="00803375">
      <w:pPr>
        <w:jc w:val="center"/>
        <w:rPr>
          <w:sz w:val="40"/>
          <w:szCs w:val="40"/>
          <w:u w:val="single"/>
        </w:rPr>
      </w:pPr>
      <w:r w:rsidRPr="00102DA3">
        <w:rPr>
          <w:sz w:val="40"/>
          <w:szCs w:val="40"/>
          <w:u w:val="single"/>
        </w:rPr>
        <w:t>образовательной  программы</w:t>
      </w:r>
    </w:p>
    <w:p w:rsidR="00803375" w:rsidRDefault="00803375" w:rsidP="00803375">
      <w:pPr>
        <w:jc w:val="center"/>
        <w:rPr>
          <w:b/>
        </w:rPr>
      </w:pPr>
    </w:p>
    <w:p w:rsidR="00803375" w:rsidRPr="00C106FC" w:rsidRDefault="00803375" w:rsidP="00803375">
      <w:pPr>
        <w:rPr>
          <w:b/>
          <w:sz w:val="28"/>
          <w:szCs w:val="28"/>
        </w:rPr>
      </w:pPr>
      <w:r w:rsidRPr="00C106FC">
        <w:rPr>
          <w:b/>
          <w:sz w:val="28"/>
          <w:szCs w:val="28"/>
        </w:rPr>
        <w:t>1.1.Качество образования</w:t>
      </w:r>
    </w:p>
    <w:p w:rsidR="00803375" w:rsidRPr="00C106FC" w:rsidRDefault="00803375" w:rsidP="00803375">
      <w:pPr>
        <w:rPr>
          <w:sz w:val="28"/>
          <w:szCs w:val="28"/>
        </w:rPr>
      </w:pPr>
      <w:r w:rsidRPr="00C106FC">
        <w:rPr>
          <w:sz w:val="28"/>
          <w:szCs w:val="28"/>
        </w:rPr>
        <w:t xml:space="preserve">      Под качеством образования понимается степень соответствия образования требованиям, предъявляемым со стороны граждан, общества, государства, отражающего социализацию и успешность  обучающихся и выпускников. </w:t>
      </w:r>
    </w:p>
    <w:p w:rsidR="00803375" w:rsidRPr="00C106FC" w:rsidRDefault="00803375" w:rsidP="00803375">
      <w:pPr>
        <w:rPr>
          <w:sz w:val="28"/>
          <w:szCs w:val="28"/>
        </w:rPr>
      </w:pPr>
      <w:r w:rsidRPr="00C106FC">
        <w:rPr>
          <w:b/>
          <w:bCs/>
          <w:sz w:val="28"/>
          <w:szCs w:val="28"/>
        </w:rPr>
        <w:t>Социализация</w:t>
      </w:r>
      <w:r w:rsidRPr="00C106FC">
        <w:rPr>
          <w:bCs/>
          <w:sz w:val="28"/>
          <w:szCs w:val="28"/>
        </w:rPr>
        <w:t xml:space="preserve"> –</w:t>
      </w:r>
      <w:r w:rsidRPr="00C106FC">
        <w:rPr>
          <w:sz w:val="28"/>
          <w:szCs w:val="28"/>
        </w:rPr>
        <w:t xml:space="preserve"> совокупность взаимосвязанных процессов усвоения и воспроизводства индивидом необходимого и достаточного для полноценного включения в общественную жизнь социокультурного опыта.</w:t>
      </w:r>
    </w:p>
    <w:p w:rsidR="00803375" w:rsidRPr="00C106FC" w:rsidRDefault="00803375" w:rsidP="00803375">
      <w:pPr>
        <w:rPr>
          <w:sz w:val="28"/>
          <w:szCs w:val="28"/>
        </w:rPr>
      </w:pPr>
      <w:r w:rsidRPr="00C106FC">
        <w:rPr>
          <w:b/>
          <w:bCs/>
          <w:sz w:val="28"/>
          <w:szCs w:val="28"/>
        </w:rPr>
        <w:t>Успешность</w:t>
      </w:r>
      <w:r w:rsidRPr="00C106FC">
        <w:rPr>
          <w:bCs/>
          <w:sz w:val="28"/>
          <w:szCs w:val="28"/>
        </w:rPr>
        <w:t xml:space="preserve"> – </w:t>
      </w:r>
      <w:r w:rsidRPr="00C106FC">
        <w:rPr>
          <w:sz w:val="28"/>
          <w:szCs w:val="28"/>
        </w:rPr>
        <w:t>уровень социальных достижений, признаваемый достойным в данной стране и культуре в сочетании с самоощущением человека, проявленным в результате высокой самооценки собственных достижений (личностных, социальных, финансовых, профессиональных и др.).</w:t>
      </w:r>
    </w:p>
    <w:p w:rsidR="00803375" w:rsidRPr="00C106FC" w:rsidRDefault="00803375" w:rsidP="00803375">
      <w:pPr>
        <w:rPr>
          <w:sz w:val="28"/>
          <w:szCs w:val="28"/>
        </w:rPr>
      </w:pPr>
    </w:p>
    <w:p w:rsidR="00803375" w:rsidRPr="00C106FC" w:rsidRDefault="00803375" w:rsidP="00803375">
      <w:pPr>
        <w:rPr>
          <w:b/>
          <w:sz w:val="28"/>
          <w:szCs w:val="28"/>
        </w:rPr>
      </w:pPr>
      <w:r w:rsidRPr="00C106FC">
        <w:rPr>
          <w:b/>
          <w:sz w:val="28"/>
          <w:szCs w:val="28"/>
        </w:rPr>
        <w:t>1.2.Результаты образования (образовательные результаты)</w:t>
      </w:r>
    </w:p>
    <w:p w:rsidR="00803375" w:rsidRPr="00C106FC" w:rsidRDefault="00803375" w:rsidP="00803375">
      <w:pPr>
        <w:rPr>
          <w:sz w:val="28"/>
          <w:szCs w:val="28"/>
        </w:rPr>
      </w:pPr>
      <w:r w:rsidRPr="00C106FC">
        <w:rPr>
          <w:b/>
          <w:sz w:val="28"/>
          <w:szCs w:val="28"/>
        </w:rPr>
        <w:t xml:space="preserve">       Результаты образования</w:t>
      </w:r>
      <w:r w:rsidRPr="00C106FC">
        <w:rPr>
          <w:sz w:val="28"/>
          <w:szCs w:val="28"/>
        </w:rPr>
        <w:t xml:space="preserve"> – измеряемые достижения обучающихся, отражающие соответствие результатов образования требованиям, предъявляемым со стороны государства через Федеральные государственные  образовательные стандарты образования. </w:t>
      </w:r>
    </w:p>
    <w:p w:rsidR="00803375" w:rsidRPr="00C106FC" w:rsidRDefault="00803375" w:rsidP="00803375">
      <w:pPr>
        <w:rPr>
          <w:sz w:val="28"/>
          <w:szCs w:val="28"/>
        </w:rPr>
      </w:pPr>
      <w:r w:rsidRPr="00C106FC">
        <w:rPr>
          <w:sz w:val="28"/>
          <w:szCs w:val="28"/>
        </w:rPr>
        <w:t xml:space="preserve">       В качестве результатов образования могут выступать степень развития образовательной самостоятельности, инициативы, ответственности обучающихся, степень овладения ими компетентностями (внепредметными и предметными), социальным опытом, индивидуальный прогресс обучающегося, сохранение здоровья обучающихся,  другие измеряемые характеристики.</w:t>
      </w:r>
    </w:p>
    <w:p w:rsidR="00803375" w:rsidRPr="00C106FC" w:rsidRDefault="00803375" w:rsidP="00803375">
      <w:pPr>
        <w:pStyle w:val="a5"/>
        <w:spacing w:after="0" w:line="240" w:lineRule="auto"/>
        <w:ind w:left="0"/>
        <w:jc w:val="both"/>
        <w:rPr>
          <w:rFonts w:ascii="Times New Roman" w:hAnsi="Times New Roman"/>
          <w:b/>
          <w:bCs/>
          <w:sz w:val="28"/>
          <w:szCs w:val="28"/>
        </w:rPr>
      </w:pP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sz w:val="28"/>
          <w:szCs w:val="28"/>
        </w:rPr>
        <w:lastRenderedPageBreak/>
        <w:t>Сквозные образовательные результаты</w:t>
      </w:r>
      <w:r w:rsidRPr="00C106FC">
        <w:rPr>
          <w:rFonts w:ascii="Times New Roman" w:hAnsi="Times New Roman"/>
          <w:bCs/>
          <w:sz w:val="28"/>
          <w:szCs w:val="28"/>
        </w:rPr>
        <w:t xml:space="preserve"> –</w:t>
      </w:r>
      <w:r w:rsidRPr="00C106FC">
        <w:rPr>
          <w:rFonts w:ascii="Times New Roman" w:hAnsi="Times New Roman"/>
          <w:sz w:val="28"/>
          <w:szCs w:val="28"/>
        </w:rPr>
        <w:t xml:space="preserve"> базовые результаты образования, отражающие достижения обучающихся на всех уровнях образования, ступенях обучения. Сквозные образовательные результаты могут измеряться через:</w:t>
      </w:r>
    </w:p>
    <w:p w:rsidR="00803375" w:rsidRPr="00C106FC" w:rsidRDefault="00803375" w:rsidP="00803375">
      <w:pPr>
        <w:tabs>
          <w:tab w:val="left" w:pos="993"/>
        </w:tabs>
        <w:rPr>
          <w:sz w:val="28"/>
          <w:szCs w:val="28"/>
        </w:rPr>
      </w:pPr>
      <w:r w:rsidRPr="00C106FC">
        <w:rPr>
          <w:bCs/>
          <w:iCs/>
          <w:sz w:val="28"/>
          <w:szCs w:val="28"/>
        </w:rPr>
        <w:t>образовательную самостоятельность</w:t>
      </w:r>
      <w:r w:rsidRPr="00C106FC">
        <w:rPr>
          <w:sz w:val="28"/>
          <w:szCs w:val="28"/>
        </w:rPr>
        <w:t>, подразумевающую умения обучающегося создавать и использовать средства для собственного личностного развития;</w:t>
      </w:r>
    </w:p>
    <w:p w:rsidR="00803375" w:rsidRPr="00C106FC" w:rsidRDefault="00803375" w:rsidP="00803375">
      <w:pPr>
        <w:rPr>
          <w:sz w:val="28"/>
          <w:szCs w:val="28"/>
        </w:rPr>
      </w:pPr>
      <w:r w:rsidRPr="00C106FC">
        <w:rPr>
          <w:bCs/>
          <w:iCs/>
          <w:sz w:val="28"/>
          <w:szCs w:val="28"/>
        </w:rPr>
        <w:t xml:space="preserve">образовательную инициативу </w:t>
      </w:r>
      <w:r w:rsidRPr="00C106FC">
        <w:rPr>
          <w:sz w:val="28"/>
          <w:szCs w:val="28"/>
        </w:rPr>
        <w:t>– умение выстраивать свою образовательную траекторию, умение создавать необходимые для собственного развития ситуации и адекватно их реализовать;</w:t>
      </w:r>
    </w:p>
    <w:p w:rsidR="00803375" w:rsidRPr="00C106FC" w:rsidRDefault="00803375" w:rsidP="00803375">
      <w:pPr>
        <w:rPr>
          <w:sz w:val="28"/>
          <w:szCs w:val="28"/>
        </w:rPr>
      </w:pPr>
      <w:r w:rsidRPr="00C106FC">
        <w:rPr>
          <w:bCs/>
          <w:iCs/>
          <w:sz w:val="28"/>
          <w:szCs w:val="28"/>
        </w:rPr>
        <w:t>образовательную ответственность –</w:t>
      </w:r>
      <w:r w:rsidRPr="00C106FC">
        <w:rPr>
          <w:sz w:val="28"/>
          <w:szCs w:val="28"/>
        </w:rPr>
        <w:t xml:space="preserve"> умение принимать для себя решения о готовности действовать в определенных нестандартных ситуациях.</w:t>
      </w: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sz w:val="28"/>
          <w:szCs w:val="28"/>
        </w:rPr>
        <w:t>Ключевые (внепредметные) компетентности</w:t>
      </w:r>
      <w:r w:rsidRPr="00C106FC">
        <w:rPr>
          <w:rFonts w:ascii="Times New Roman" w:hAnsi="Times New Roman"/>
          <w:bCs/>
          <w:sz w:val="28"/>
          <w:szCs w:val="28"/>
        </w:rPr>
        <w:t xml:space="preserve"> – </w:t>
      </w:r>
      <w:r w:rsidRPr="00C106FC">
        <w:rPr>
          <w:rFonts w:ascii="Times New Roman" w:hAnsi="Times New Roman"/>
          <w:sz w:val="28"/>
          <w:szCs w:val="28"/>
        </w:rPr>
        <w:t xml:space="preserve">универсальные общие способы действия, средства, формы мышления, формы кооперации и коммуникации, необходимые человеку для осуществления успешной деятельности в современном мире. </w:t>
      </w: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sz w:val="28"/>
          <w:szCs w:val="28"/>
        </w:rPr>
        <w:t>Предметные компетентности</w:t>
      </w:r>
      <w:r w:rsidRPr="00C106FC">
        <w:rPr>
          <w:rFonts w:ascii="Times New Roman" w:hAnsi="Times New Roman"/>
          <w:bCs/>
          <w:sz w:val="28"/>
          <w:szCs w:val="28"/>
        </w:rPr>
        <w:t xml:space="preserve"> –</w:t>
      </w:r>
      <w:r w:rsidRPr="00C106FC">
        <w:rPr>
          <w:rFonts w:ascii="Times New Roman" w:hAnsi="Times New Roman"/>
          <w:sz w:val="28"/>
          <w:szCs w:val="28"/>
        </w:rPr>
        <w:t xml:space="preserve"> набор предметных средств и способов действий, позволяющих обучающемуся успешно решать как учебные, так и внеучебные задачи, а также продолжать обучение на последующих ступенях образования.</w:t>
      </w: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sz w:val="28"/>
          <w:szCs w:val="28"/>
        </w:rPr>
        <w:t>Внеучебные достижения</w:t>
      </w:r>
      <w:r w:rsidRPr="00C106FC">
        <w:rPr>
          <w:rFonts w:ascii="Times New Roman" w:hAnsi="Times New Roman"/>
          <w:bCs/>
          <w:sz w:val="28"/>
          <w:szCs w:val="28"/>
        </w:rPr>
        <w:t xml:space="preserve"> –</w:t>
      </w:r>
      <w:r w:rsidRPr="00C106FC">
        <w:rPr>
          <w:rFonts w:ascii="Times New Roman" w:hAnsi="Times New Roman"/>
          <w:sz w:val="28"/>
          <w:szCs w:val="28"/>
        </w:rPr>
        <w:t xml:space="preserve"> образовательные результаты обучающихся, полученные в разных видах деятельности за пределами реализации основных образовательных программ школьного образования.</w:t>
      </w: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sz w:val="28"/>
          <w:szCs w:val="28"/>
        </w:rPr>
        <w:t>Социальный опыт обучающегося</w:t>
      </w:r>
      <w:r w:rsidRPr="00C106FC">
        <w:rPr>
          <w:rFonts w:ascii="Times New Roman" w:hAnsi="Times New Roman"/>
          <w:bCs/>
          <w:sz w:val="28"/>
          <w:szCs w:val="28"/>
        </w:rPr>
        <w:t xml:space="preserve"> – </w:t>
      </w:r>
      <w:r w:rsidRPr="00C106FC">
        <w:rPr>
          <w:rFonts w:ascii="Times New Roman" w:hAnsi="Times New Roman"/>
          <w:sz w:val="28"/>
          <w:szCs w:val="28"/>
        </w:rPr>
        <w:t>опыт, приобретенный обучающимся в ходе взаимодействия с окружающим миром, включая опыт по осознанию своих социальных позиций и социальных коммуникаций, позволяющий одновременно осознавать и действовать в той или иной сфере.</w:t>
      </w: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sz w:val="28"/>
          <w:szCs w:val="28"/>
        </w:rPr>
        <w:t>Индивидуальный прогресс обучающегося</w:t>
      </w:r>
      <w:r w:rsidRPr="00C106FC">
        <w:rPr>
          <w:rFonts w:ascii="Times New Roman" w:hAnsi="Times New Roman"/>
          <w:bCs/>
          <w:sz w:val="28"/>
          <w:szCs w:val="28"/>
        </w:rPr>
        <w:t xml:space="preserve"> –</w:t>
      </w:r>
      <w:r w:rsidRPr="00C106FC">
        <w:rPr>
          <w:rFonts w:ascii="Times New Roman" w:hAnsi="Times New Roman"/>
          <w:sz w:val="28"/>
          <w:szCs w:val="28"/>
        </w:rPr>
        <w:t xml:space="preserve"> динамика образовательных достижений обучающегося за определенный период времени по одним и тем же показателям.</w:t>
      </w:r>
    </w:p>
    <w:p w:rsidR="00803375" w:rsidRPr="00C106FC" w:rsidRDefault="00803375" w:rsidP="00803375">
      <w:pPr>
        <w:rPr>
          <w:sz w:val="28"/>
          <w:szCs w:val="28"/>
        </w:rPr>
      </w:pPr>
    </w:p>
    <w:p w:rsidR="00803375" w:rsidRPr="00C106FC" w:rsidRDefault="00803375" w:rsidP="00803375">
      <w:pPr>
        <w:rPr>
          <w:b/>
          <w:sz w:val="28"/>
          <w:szCs w:val="28"/>
        </w:rPr>
      </w:pPr>
      <w:r w:rsidRPr="00C106FC">
        <w:rPr>
          <w:b/>
          <w:sz w:val="28"/>
          <w:szCs w:val="28"/>
        </w:rPr>
        <w:t>1.3.Обеспечение результативности и качества образования</w:t>
      </w:r>
    </w:p>
    <w:p w:rsidR="00803375" w:rsidRPr="00C106FC" w:rsidRDefault="00803375" w:rsidP="00803375">
      <w:pPr>
        <w:rPr>
          <w:color w:val="000000"/>
          <w:sz w:val="28"/>
          <w:szCs w:val="28"/>
        </w:rPr>
      </w:pPr>
      <w:r w:rsidRPr="00C106FC">
        <w:rPr>
          <w:sz w:val="28"/>
          <w:szCs w:val="28"/>
        </w:rPr>
        <w:t xml:space="preserve">     Обеспечение результативности и качества образования – процесс формирования и реализации психолого-педагогических, правовых, экономических, финансовых, информационных, социальных, кадровых и иных механизмов и условий, обеспечивающих наиболее полное соответствие образования требованиям</w:t>
      </w:r>
      <w:r w:rsidRPr="00C106FC">
        <w:rPr>
          <w:color w:val="000000"/>
          <w:sz w:val="28"/>
          <w:szCs w:val="28"/>
        </w:rPr>
        <w:t xml:space="preserve"> граждан, общества, государства.</w:t>
      </w:r>
    </w:p>
    <w:p w:rsidR="00803375" w:rsidRPr="00C106FC" w:rsidRDefault="00803375" w:rsidP="00803375">
      <w:pPr>
        <w:rPr>
          <w:sz w:val="28"/>
          <w:szCs w:val="28"/>
        </w:rPr>
      </w:pPr>
      <w:r w:rsidRPr="00C106FC">
        <w:rPr>
          <w:b/>
          <w:bCs/>
          <w:sz w:val="28"/>
          <w:szCs w:val="28"/>
        </w:rPr>
        <w:t>Образовательный стандарт</w:t>
      </w:r>
      <w:r w:rsidRPr="00C106FC">
        <w:rPr>
          <w:bCs/>
          <w:sz w:val="28"/>
          <w:szCs w:val="28"/>
        </w:rPr>
        <w:t xml:space="preserve"> –</w:t>
      </w:r>
      <w:r w:rsidRPr="00C106FC">
        <w:rPr>
          <w:sz w:val="28"/>
          <w:szCs w:val="28"/>
        </w:rPr>
        <w:t xml:space="preserve"> совокупность требований к результатам, условиям и структуре образовательной программы,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803375" w:rsidRPr="00C106FC" w:rsidRDefault="00803375" w:rsidP="00803375">
      <w:pPr>
        <w:rPr>
          <w:sz w:val="28"/>
          <w:szCs w:val="28"/>
        </w:rPr>
      </w:pPr>
      <w:r w:rsidRPr="00C106FC">
        <w:rPr>
          <w:b/>
          <w:bCs/>
          <w:sz w:val="28"/>
          <w:szCs w:val="28"/>
        </w:rPr>
        <w:t>Мониторинговые исследования в сфере образования</w:t>
      </w:r>
      <w:r w:rsidRPr="00C106FC">
        <w:rPr>
          <w:bCs/>
          <w:sz w:val="28"/>
          <w:szCs w:val="28"/>
        </w:rPr>
        <w:t xml:space="preserve"> –</w:t>
      </w:r>
      <w:r w:rsidRPr="00C106FC">
        <w:rPr>
          <w:sz w:val="28"/>
          <w:szCs w:val="28"/>
        </w:rPr>
        <w:t xml:space="preserve"> исследования, направленные на диагностику результатов и качества образования, проводимые на федеральном, региональном и муниципальном уровнях в установленном порядке субъектами и структурами системы образования и внешними по отношению к ней институтами.</w:t>
      </w:r>
    </w:p>
    <w:p w:rsidR="00803375" w:rsidRPr="00C106FC" w:rsidRDefault="00803375" w:rsidP="00803375">
      <w:pPr>
        <w:rPr>
          <w:sz w:val="28"/>
          <w:szCs w:val="28"/>
        </w:rPr>
      </w:pPr>
      <w:r w:rsidRPr="00C106FC">
        <w:rPr>
          <w:b/>
          <w:bCs/>
          <w:sz w:val="28"/>
          <w:szCs w:val="28"/>
        </w:rPr>
        <w:lastRenderedPageBreak/>
        <w:t>Финансовые механизмы, стимулирующие повышение качества образования</w:t>
      </w:r>
      <w:r w:rsidRPr="00C106FC">
        <w:rPr>
          <w:bCs/>
          <w:sz w:val="28"/>
          <w:szCs w:val="28"/>
        </w:rPr>
        <w:t xml:space="preserve"> – </w:t>
      </w:r>
      <w:r w:rsidRPr="00C106FC">
        <w:rPr>
          <w:sz w:val="28"/>
          <w:szCs w:val="28"/>
        </w:rPr>
        <w:t xml:space="preserve">финансовое обеспечение реализации образовательной программы (в том числе на конкурсной основе), механизмы расчета стоимости образовательных программ, нормативно-подушевое финансирование, система оплаты труда, зависящая от результативности деятельности педагогического работника, выраженной в качестве и результатах образования учащихся. </w:t>
      </w:r>
    </w:p>
    <w:p w:rsidR="00803375" w:rsidRPr="00C106FC" w:rsidRDefault="00803375" w:rsidP="00803375">
      <w:pPr>
        <w:rPr>
          <w:sz w:val="28"/>
          <w:szCs w:val="28"/>
        </w:rPr>
      </w:pPr>
      <w:r w:rsidRPr="00C106FC">
        <w:rPr>
          <w:b/>
          <w:bCs/>
          <w:sz w:val="28"/>
          <w:szCs w:val="28"/>
        </w:rPr>
        <w:t>Система аттестации педагогических работников</w:t>
      </w:r>
      <w:r w:rsidRPr="00C106FC">
        <w:rPr>
          <w:bCs/>
          <w:sz w:val="28"/>
          <w:szCs w:val="28"/>
        </w:rPr>
        <w:t xml:space="preserve"> –</w:t>
      </w:r>
      <w:r w:rsidRPr="00C106FC">
        <w:rPr>
          <w:sz w:val="28"/>
          <w:szCs w:val="28"/>
        </w:rPr>
        <w:t xml:space="preserve"> совокупность средств и способов определения соответствия уровня профессиональной компетентности педагогических работников требованиям к квалификации, предполагающая обязательное участие педагогической общественности в определении такого рода соответствия.</w:t>
      </w:r>
    </w:p>
    <w:p w:rsidR="00803375" w:rsidRPr="00C106FC" w:rsidRDefault="00803375" w:rsidP="00803375">
      <w:pPr>
        <w:rPr>
          <w:sz w:val="28"/>
          <w:szCs w:val="28"/>
        </w:rPr>
      </w:pPr>
      <w:r w:rsidRPr="00C106FC">
        <w:rPr>
          <w:b/>
          <w:sz w:val="28"/>
          <w:szCs w:val="28"/>
        </w:rPr>
        <w:t>Условия, необходимые для реализации образовательной программы</w:t>
      </w:r>
      <w:r w:rsidRPr="00C106FC">
        <w:rPr>
          <w:sz w:val="28"/>
          <w:szCs w:val="28"/>
        </w:rPr>
        <w:t xml:space="preserve"> – совокупность факторов, оказывающих влияние на эффективность и результативность образовательной программы.</w:t>
      </w:r>
    </w:p>
    <w:p w:rsidR="00803375" w:rsidRPr="00C106FC" w:rsidRDefault="00803375" w:rsidP="00803375">
      <w:pPr>
        <w:rPr>
          <w:sz w:val="28"/>
          <w:szCs w:val="28"/>
        </w:rPr>
      </w:pPr>
    </w:p>
    <w:p w:rsidR="00803375" w:rsidRPr="00C106FC" w:rsidRDefault="00803375" w:rsidP="00803375">
      <w:pPr>
        <w:rPr>
          <w:b/>
          <w:sz w:val="28"/>
          <w:szCs w:val="28"/>
        </w:rPr>
      </w:pPr>
      <w:r w:rsidRPr="00C106FC">
        <w:rPr>
          <w:b/>
          <w:sz w:val="28"/>
          <w:szCs w:val="28"/>
        </w:rPr>
        <w:t>1.4.Объекты системы оценки результатов и качества образования</w:t>
      </w:r>
    </w:p>
    <w:p w:rsidR="00803375" w:rsidRPr="00C106FC" w:rsidRDefault="00803375" w:rsidP="00803375">
      <w:pPr>
        <w:shd w:val="clear" w:color="auto" w:fill="FFFFFF"/>
        <w:rPr>
          <w:sz w:val="28"/>
          <w:szCs w:val="28"/>
        </w:rPr>
      </w:pPr>
      <w:r w:rsidRPr="00C106FC">
        <w:rPr>
          <w:sz w:val="28"/>
          <w:szCs w:val="28"/>
        </w:rPr>
        <w:t>Объекты системы оценки результатов и качества образования – явления, подвергающиеся оценке, в качестве которых выступают:</w:t>
      </w:r>
    </w:p>
    <w:p w:rsidR="00803375" w:rsidRPr="00C106FC" w:rsidRDefault="00803375" w:rsidP="00803375">
      <w:pPr>
        <w:pStyle w:val="a5"/>
        <w:shd w:val="clear" w:color="auto" w:fill="FFFFFF"/>
        <w:spacing w:after="0" w:line="240" w:lineRule="auto"/>
        <w:ind w:left="0"/>
        <w:jc w:val="both"/>
        <w:rPr>
          <w:rFonts w:ascii="Times New Roman" w:hAnsi="Times New Roman"/>
          <w:bCs/>
          <w:sz w:val="28"/>
          <w:szCs w:val="28"/>
        </w:rPr>
      </w:pPr>
      <w:r w:rsidRPr="00C106FC">
        <w:rPr>
          <w:rFonts w:ascii="Times New Roman" w:hAnsi="Times New Roman"/>
          <w:sz w:val="28"/>
          <w:szCs w:val="28"/>
        </w:rPr>
        <w:t>совокупность основных образовательных программ, включающих условия их реализации (экономические, финансовые, кадровые, учебно-методические, информационно-коммуникационные и иные);</w:t>
      </w:r>
    </w:p>
    <w:p w:rsidR="00803375" w:rsidRPr="00C106FC" w:rsidRDefault="00803375" w:rsidP="00803375">
      <w:pPr>
        <w:pStyle w:val="a5"/>
        <w:shd w:val="clear" w:color="auto" w:fill="FFFFFF"/>
        <w:spacing w:after="0" w:line="240" w:lineRule="auto"/>
        <w:ind w:left="0"/>
        <w:jc w:val="both"/>
        <w:rPr>
          <w:rFonts w:ascii="Times New Roman" w:hAnsi="Times New Roman"/>
          <w:bCs/>
          <w:sz w:val="28"/>
          <w:szCs w:val="28"/>
        </w:rPr>
      </w:pPr>
      <w:r w:rsidRPr="00C106FC">
        <w:rPr>
          <w:rFonts w:ascii="Times New Roman" w:hAnsi="Times New Roman"/>
          <w:sz w:val="28"/>
          <w:szCs w:val="28"/>
        </w:rPr>
        <w:t xml:space="preserve">результаты и деятельность образовательных учреждений (в том числе результаты и деятельность персонала), обеспечивающие эффективность и доступность образования; </w:t>
      </w:r>
    </w:p>
    <w:p w:rsidR="00803375" w:rsidRPr="00C106FC" w:rsidRDefault="00803375" w:rsidP="00803375">
      <w:pPr>
        <w:pStyle w:val="a5"/>
        <w:shd w:val="clear" w:color="auto" w:fill="FFFFFF"/>
        <w:spacing w:after="0" w:line="240" w:lineRule="auto"/>
        <w:ind w:left="0"/>
        <w:jc w:val="both"/>
        <w:rPr>
          <w:rFonts w:ascii="Times New Roman" w:hAnsi="Times New Roman"/>
          <w:bCs/>
          <w:sz w:val="28"/>
          <w:szCs w:val="28"/>
        </w:rPr>
      </w:pPr>
      <w:r w:rsidRPr="00C106FC">
        <w:rPr>
          <w:rFonts w:ascii="Times New Roman" w:hAnsi="Times New Roman"/>
          <w:sz w:val="28"/>
          <w:szCs w:val="28"/>
        </w:rPr>
        <w:t xml:space="preserve">индивидуальные образовательные достижения (включая внеучебные), социализация и успешность обучающихся. </w:t>
      </w:r>
    </w:p>
    <w:p w:rsidR="00803375" w:rsidRPr="00C106FC" w:rsidRDefault="00803375" w:rsidP="00803375">
      <w:pPr>
        <w:shd w:val="clear" w:color="auto" w:fill="FFFFFF"/>
        <w:rPr>
          <w:bCs/>
          <w:sz w:val="28"/>
          <w:szCs w:val="28"/>
        </w:rPr>
      </w:pPr>
      <w:r w:rsidRPr="00C106FC">
        <w:rPr>
          <w:b/>
          <w:bCs/>
          <w:sz w:val="28"/>
          <w:szCs w:val="28"/>
        </w:rPr>
        <w:t>Образовательная программа</w:t>
      </w:r>
      <w:r w:rsidRPr="00C106FC">
        <w:rPr>
          <w:bCs/>
          <w:iCs/>
          <w:sz w:val="28"/>
          <w:szCs w:val="28"/>
        </w:rPr>
        <w:t xml:space="preserve"> – </w:t>
      </w:r>
      <w:r w:rsidRPr="00C106FC">
        <w:rPr>
          <w:sz w:val="28"/>
          <w:szCs w:val="28"/>
        </w:rPr>
        <w:t>разрабатываемый и утверждаемый на уровне образовательного учреждения в установленном им порядке документ, определяющий содержание образования и порядок (план) действий участников образовательного процесса, которые необходимо выполнить для получения образования определенного уровня.</w:t>
      </w:r>
      <w:r w:rsidRPr="00C106FC">
        <w:rPr>
          <w:bCs/>
          <w:sz w:val="28"/>
          <w:szCs w:val="28"/>
        </w:rPr>
        <w:t xml:space="preserve"> </w:t>
      </w:r>
    </w:p>
    <w:p w:rsidR="00803375" w:rsidRPr="00C106FC" w:rsidRDefault="00803375" w:rsidP="00803375">
      <w:pPr>
        <w:shd w:val="clear" w:color="auto" w:fill="FFFFFF"/>
        <w:rPr>
          <w:sz w:val="28"/>
          <w:szCs w:val="28"/>
        </w:rPr>
      </w:pPr>
      <w:r w:rsidRPr="00C106FC">
        <w:rPr>
          <w:b/>
          <w:bCs/>
          <w:sz w:val="28"/>
          <w:szCs w:val="28"/>
        </w:rPr>
        <w:t>Программа развития образовательного учреждения</w:t>
      </w:r>
      <w:r w:rsidRPr="00C106FC">
        <w:rPr>
          <w:bCs/>
          <w:sz w:val="28"/>
          <w:szCs w:val="28"/>
        </w:rPr>
        <w:t xml:space="preserve"> – </w:t>
      </w:r>
      <w:r w:rsidRPr="00C106FC">
        <w:rPr>
          <w:sz w:val="28"/>
          <w:szCs w:val="28"/>
        </w:rPr>
        <w:t>разрабатываемый и утверждаемый на уровне образовательного учреждения в установленном им порядке документ, включающий комплексную систему целевых ориентиров деятельности образовательного учреждения и планируемых эффективных путей и средств достижения указанных ориентиров.</w:t>
      </w:r>
    </w:p>
    <w:p w:rsidR="00803375" w:rsidRPr="00C106FC" w:rsidRDefault="00803375" w:rsidP="00803375">
      <w:pPr>
        <w:shd w:val="clear" w:color="auto" w:fill="FFFFFF"/>
        <w:rPr>
          <w:bCs/>
          <w:sz w:val="28"/>
          <w:szCs w:val="28"/>
        </w:rPr>
      </w:pPr>
      <w:r w:rsidRPr="00C106FC">
        <w:rPr>
          <w:b/>
          <w:bCs/>
          <w:sz w:val="28"/>
          <w:szCs w:val="28"/>
        </w:rPr>
        <w:t>Индивидуальная образовательная программа обучающегося</w:t>
      </w:r>
      <w:r w:rsidRPr="00C106FC">
        <w:rPr>
          <w:bCs/>
          <w:sz w:val="28"/>
          <w:szCs w:val="28"/>
        </w:rPr>
        <w:t xml:space="preserve"> –</w:t>
      </w:r>
      <w:r w:rsidRPr="00C106FC">
        <w:rPr>
          <w:bCs/>
          <w:iCs/>
          <w:sz w:val="28"/>
          <w:szCs w:val="28"/>
        </w:rPr>
        <w:t xml:space="preserve"> </w:t>
      </w:r>
      <w:r w:rsidRPr="00C106FC">
        <w:rPr>
          <w:sz w:val="28"/>
          <w:szCs w:val="28"/>
        </w:rPr>
        <w:t xml:space="preserve">персональный путь реализации личностного потенциала обучающегося, который обеспечивается выбором обучающимися (совместно с педагогами и родителями) </w:t>
      </w:r>
      <w:r w:rsidRPr="00C106FC">
        <w:rPr>
          <w:sz w:val="28"/>
          <w:szCs w:val="28"/>
          <w:shd w:val="clear" w:color="auto" w:fill="FFFFFF"/>
        </w:rPr>
        <w:t>содержания учебных дисциплин (курсов), своего стиля обучения, оптимального темпа и ритма, способов предъявления и оценки результатов, а также разные виды внеурочной де</w:t>
      </w:r>
      <w:r w:rsidRPr="00C106FC">
        <w:rPr>
          <w:sz w:val="28"/>
          <w:szCs w:val="28"/>
        </w:rPr>
        <w:t>ятельности и способы их оценки.</w:t>
      </w:r>
      <w:r w:rsidRPr="00C106FC">
        <w:rPr>
          <w:bCs/>
          <w:sz w:val="28"/>
          <w:szCs w:val="28"/>
        </w:rPr>
        <w:t xml:space="preserve"> </w:t>
      </w:r>
    </w:p>
    <w:p w:rsidR="00803375" w:rsidRPr="00C106FC" w:rsidRDefault="00803375" w:rsidP="00803375">
      <w:pPr>
        <w:shd w:val="clear" w:color="auto" w:fill="FFFFFF"/>
        <w:rPr>
          <w:sz w:val="28"/>
          <w:szCs w:val="28"/>
        </w:rPr>
      </w:pPr>
      <w:r w:rsidRPr="00C106FC">
        <w:rPr>
          <w:b/>
          <w:bCs/>
          <w:sz w:val="28"/>
          <w:szCs w:val="28"/>
        </w:rPr>
        <w:t>Деятельность образовательной организации</w:t>
      </w:r>
      <w:r w:rsidRPr="00C106FC">
        <w:rPr>
          <w:bCs/>
          <w:sz w:val="28"/>
          <w:szCs w:val="28"/>
        </w:rPr>
        <w:t xml:space="preserve"> –</w:t>
      </w:r>
      <w:r w:rsidRPr="00C106FC">
        <w:rPr>
          <w:bCs/>
          <w:iCs/>
          <w:sz w:val="28"/>
          <w:szCs w:val="28"/>
        </w:rPr>
        <w:t xml:space="preserve"> процесс и результат его реализации, осуществляемый организацией, </w:t>
      </w:r>
      <w:r w:rsidRPr="00C106FC">
        <w:rPr>
          <w:sz w:val="28"/>
          <w:szCs w:val="28"/>
        </w:rPr>
        <w:t xml:space="preserve">реализующей одну или несколько образовательных программ.  </w:t>
      </w:r>
    </w:p>
    <w:p w:rsidR="00803375" w:rsidRPr="00C106FC" w:rsidRDefault="00803375" w:rsidP="00803375">
      <w:pPr>
        <w:shd w:val="clear" w:color="auto" w:fill="FFFFFF"/>
        <w:rPr>
          <w:iCs/>
          <w:sz w:val="28"/>
          <w:szCs w:val="28"/>
        </w:rPr>
      </w:pPr>
      <w:r w:rsidRPr="00C106FC">
        <w:rPr>
          <w:b/>
          <w:bCs/>
          <w:sz w:val="28"/>
          <w:szCs w:val="28"/>
        </w:rPr>
        <w:lastRenderedPageBreak/>
        <w:t>Индивидуальные образовательные достижения обучающихся</w:t>
      </w:r>
      <w:r w:rsidRPr="00C106FC">
        <w:rPr>
          <w:bCs/>
          <w:sz w:val="28"/>
          <w:szCs w:val="28"/>
        </w:rPr>
        <w:t xml:space="preserve"> –</w:t>
      </w:r>
      <w:r w:rsidRPr="00C106FC">
        <w:rPr>
          <w:iCs/>
          <w:sz w:val="28"/>
          <w:szCs w:val="28"/>
        </w:rPr>
        <w:t xml:space="preserve"> </w:t>
      </w:r>
      <w:r w:rsidRPr="00C106FC">
        <w:rPr>
          <w:sz w:val="28"/>
          <w:szCs w:val="28"/>
        </w:rPr>
        <w:t>совокупность  учебных и внеучебных результатов, полученных в образовательных учреждениях (организациях) обучающимися за определенный период времени.</w:t>
      </w:r>
    </w:p>
    <w:p w:rsidR="00803375" w:rsidRPr="00C106FC" w:rsidRDefault="00803375" w:rsidP="00803375">
      <w:pPr>
        <w:rPr>
          <w:b/>
          <w:bCs/>
          <w:sz w:val="28"/>
          <w:szCs w:val="28"/>
        </w:rPr>
      </w:pPr>
    </w:p>
    <w:p w:rsidR="00803375" w:rsidRPr="00C106FC" w:rsidRDefault="00803375" w:rsidP="00803375">
      <w:pPr>
        <w:rPr>
          <w:bCs/>
          <w:iCs/>
          <w:sz w:val="28"/>
          <w:szCs w:val="28"/>
        </w:rPr>
      </w:pPr>
      <w:r w:rsidRPr="00C106FC">
        <w:rPr>
          <w:b/>
          <w:bCs/>
          <w:sz w:val="28"/>
          <w:szCs w:val="28"/>
        </w:rPr>
        <w:t>Условия реализации образовательных программ</w:t>
      </w:r>
      <w:r w:rsidRPr="00C106FC">
        <w:rPr>
          <w:bCs/>
          <w:sz w:val="28"/>
          <w:szCs w:val="28"/>
        </w:rPr>
        <w:t>:</w:t>
      </w:r>
      <w:r w:rsidRPr="00C106FC">
        <w:rPr>
          <w:bCs/>
          <w:iCs/>
          <w:sz w:val="28"/>
          <w:szCs w:val="28"/>
        </w:rPr>
        <w:t xml:space="preserve"> </w:t>
      </w:r>
    </w:p>
    <w:p w:rsidR="00803375" w:rsidRPr="00C106FC" w:rsidRDefault="00803375" w:rsidP="00803375">
      <w:pPr>
        <w:rPr>
          <w:sz w:val="28"/>
          <w:szCs w:val="28"/>
        </w:rPr>
      </w:pPr>
      <w:r w:rsidRPr="00C106FC">
        <w:rPr>
          <w:b/>
          <w:bCs/>
          <w:i/>
          <w:iCs/>
          <w:sz w:val="28"/>
          <w:szCs w:val="28"/>
        </w:rPr>
        <w:t xml:space="preserve">Кадровые </w:t>
      </w:r>
      <w:r>
        <w:rPr>
          <w:b/>
          <w:bCs/>
          <w:i/>
          <w:iCs/>
          <w:sz w:val="28"/>
          <w:szCs w:val="28"/>
        </w:rPr>
        <w:t xml:space="preserve"> </w:t>
      </w:r>
      <w:r w:rsidRPr="00C106FC">
        <w:rPr>
          <w:b/>
          <w:bCs/>
          <w:i/>
          <w:iCs/>
          <w:sz w:val="28"/>
          <w:szCs w:val="28"/>
        </w:rPr>
        <w:t>условия</w:t>
      </w:r>
      <w:r w:rsidRPr="00C106FC">
        <w:rPr>
          <w:bCs/>
          <w:iCs/>
          <w:sz w:val="28"/>
          <w:szCs w:val="28"/>
        </w:rPr>
        <w:t xml:space="preserve"> – </w:t>
      </w:r>
      <w:r w:rsidRPr="00C106FC">
        <w:rPr>
          <w:sz w:val="28"/>
          <w:szCs w:val="28"/>
        </w:rPr>
        <w:t>совокупность требований к кадровому составу соответствующего образовательного учреждения, включающих требования к укомплектованности образовательного учреждения квалифицированными педагогическими, руководящими и иными работниками, к уровню их квалификации, а также к организации непрерывного профессионального развития через систему повышения квалификации и самообразование;</w:t>
      </w:r>
      <w:r w:rsidRPr="00C106FC">
        <w:rPr>
          <w:bCs/>
          <w:iCs/>
          <w:sz w:val="28"/>
          <w:szCs w:val="28"/>
        </w:rPr>
        <w:t xml:space="preserve"> </w:t>
      </w:r>
    </w:p>
    <w:p w:rsidR="00803375" w:rsidRPr="00C106FC" w:rsidRDefault="00803375" w:rsidP="00803375">
      <w:pPr>
        <w:rPr>
          <w:sz w:val="28"/>
          <w:szCs w:val="28"/>
        </w:rPr>
      </w:pPr>
      <w:r w:rsidRPr="00C106FC">
        <w:rPr>
          <w:b/>
          <w:bCs/>
          <w:i/>
          <w:iCs/>
          <w:sz w:val="28"/>
          <w:szCs w:val="28"/>
        </w:rPr>
        <w:t>Финансовые условия</w:t>
      </w:r>
      <w:r w:rsidRPr="00C106FC">
        <w:rPr>
          <w:bCs/>
          <w:iCs/>
          <w:sz w:val="28"/>
          <w:szCs w:val="28"/>
        </w:rPr>
        <w:t xml:space="preserve"> – </w:t>
      </w:r>
      <w:r w:rsidRPr="00C106FC">
        <w:rPr>
          <w:sz w:val="28"/>
          <w:szCs w:val="28"/>
        </w:rPr>
        <w:t>совокупность требований к финансовым условиям реализации образовательных программ, включая соответствующие нормативы расходов на реализацию указанных программ;</w:t>
      </w:r>
      <w:r w:rsidRPr="00C106FC">
        <w:rPr>
          <w:bCs/>
          <w:iCs/>
          <w:sz w:val="28"/>
          <w:szCs w:val="28"/>
        </w:rPr>
        <w:t xml:space="preserve"> </w:t>
      </w:r>
    </w:p>
    <w:p w:rsidR="00803375" w:rsidRPr="00C106FC" w:rsidRDefault="00803375" w:rsidP="00803375">
      <w:pPr>
        <w:rPr>
          <w:sz w:val="28"/>
          <w:szCs w:val="28"/>
        </w:rPr>
      </w:pPr>
      <w:r w:rsidRPr="00C106FC">
        <w:rPr>
          <w:b/>
          <w:bCs/>
          <w:i/>
          <w:iCs/>
          <w:sz w:val="28"/>
          <w:szCs w:val="28"/>
        </w:rPr>
        <w:t xml:space="preserve">Материально-технические </w:t>
      </w:r>
      <w:r>
        <w:rPr>
          <w:b/>
          <w:bCs/>
          <w:i/>
          <w:iCs/>
          <w:sz w:val="28"/>
          <w:szCs w:val="28"/>
        </w:rPr>
        <w:t xml:space="preserve"> </w:t>
      </w:r>
      <w:r w:rsidRPr="00C106FC">
        <w:rPr>
          <w:b/>
          <w:bCs/>
          <w:i/>
          <w:iCs/>
          <w:sz w:val="28"/>
          <w:szCs w:val="28"/>
        </w:rPr>
        <w:t>условия</w:t>
      </w:r>
      <w:r w:rsidRPr="00C106FC">
        <w:rPr>
          <w:bCs/>
          <w:iCs/>
          <w:sz w:val="28"/>
          <w:szCs w:val="28"/>
        </w:rPr>
        <w:t xml:space="preserve"> – </w:t>
      </w:r>
      <w:r w:rsidRPr="00C106FC">
        <w:rPr>
          <w:sz w:val="28"/>
          <w:szCs w:val="28"/>
        </w:rPr>
        <w:t>совокупность требований к обеспечению учебного процесса оборудованием, помещениями и иными видами имущества;</w:t>
      </w:r>
      <w:r w:rsidRPr="00C106FC">
        <w:rPr>
          <w:bCs/>
          <w:iCs/>
          <w:sz w:val="28"/>
          <w:szCs w:val="28"/>
        </w:rPr>
        <w:t xml:space="preserve"> </w:t>
      </w:r>
    </w:p>
    <w:p w:rsidR="00803375" w:rsidRPr="00C106FC" w:rsidRDefault="00803375" w:rsidP="00803375">
      <w:pPr>
        <w:rPr>
          <w:sz w:val="28"/>
          <w:szCs w:val="28"/>
        </w:rPr>
      </w:pPr>
      <w:r w:rsidRPr="00C106FC">
        <w:rPr>
          <w:b/>
          <w:bCs/>
          <w:i/>
          <w:iCs/>
          <w:sz w:val="28"/>
          <w:szCs w:val="28"/>
        </w:rPr>
        <w:t>Учебно-методическое</w:t>
      </w:r>
      <w:r>
        <w:rPr>
          <w:b/>
          <w:bCs/>
          <w:i/>
          <w:iCs/>
          <w:sz w:val="28"/>
          <w:szCs w:val="28"/>
        </w:rPr>
        <w:t xml:space="preserve"> </w:t>
      </w:r>
      <w:r w:rsidRPr="00C106FC">
        <w:rPr>
          <w:b/>
          <w:bCs/>
          <w:i/>
          <w:iCs/>
          <w:sz w:val="28"/>
          <w:szCs w:val="28"/>
        </w:rPr>
        <w:t xml:space="preserve"> обеспечение</w:t>
      </w:r>
      <w:r w:rsidRPr="00C106FC">
        <w:rPr>
          <w:bCs/>
          <w:iCs/>
          <w:sz w:val="28"/>
          <w:szCs w:val="28"/>
        </w:rPr>
        <w:t xml:space="preserve"> образовательной программы –</w:t>
      </w:r>
      <w:r w:rsidRPr="00C106FC">
        <w:rPr>
          <w:sz w:val="28"/>
          <w:szCs w:val="28"/>
        </w:rPr>
        <w:t xml:space="preserve"> совокупность требований, перечень необходимой учебной и методической литературы, информационных баз, иных ресурсов, необходимых для эффективного и качественного образовательного процесса в рамках основной образовательной программы.</w:t>
      </w:r>
      <w:r w:rsidRPr="00C106FC">
        <w:rPr>
          <w:bCs/>
          <w:iCs/>
          <w:sz w:val="28"/>
          <w:szCs w:val="28"/>
        </w:rPr>
        <w:t xml:space="preserve"> </w:t>
      </w:r>
    </w:p>
    <w:p w:rsidR="00803375" w:rsidRPr="00C106FC" w:rsidRDefault="00803375" w:rsidP="00803375">
      <w:pPr>
        <w:rPr>
          <w:sz w:val="28"/>
          <w:szCs w:val="28"/>
        </w:rPr>
      </w:pPr>
      <w:r w:rsidRPr="00C106FC">
        <w:rPr>
          <w:b/>
          <w:bCs/>
          <w:i/>
          <w:iCs/>
          <w:sz w:val="28"/>
          <w:szCs w:val="28"/>
        </w:rPr>
        <w:t>Информационное оснащение</w:t>
      </w:r>
      <w:r w:rsidRPr="00C106FC">
        <w:rPr>
          <w:bCs/>
          <w:iCs/>
          <w:sz w:val="28"/>
          <w:szCs w:val="28"/>
        </w:rPr>
        <w:t xml:space="preserve"> и обеспечение реализации образовательной программы – </w:t>
      </w:r>
      <w:r w:rsidRPr="00C106FC">
        <w:rPr>
          <w:sz w:val="28"/>
          <w:szCs w:val="28"/>
        </w:rPr>
        <w:t xml:space="preserve">совокупность требований, направленных на обеспечение широкого, постоянного и устойчивого доступа для всех участников образовательного процесса к информации в сети Интернет. </w:t>
      </w:r>
    </w:p>
    <w:p w:rsidR="00803375" w:rsidRPr="00C106FC" w:rsidRDefault="00803375" w:rsidP="00803375">
      <w:pPr>
        <w:rPr>
          <w:sz w:val="28"/>
          <w:szCs w:val="28"/>
        </w:rPr>
      </w:pPr>
      <w:r w:rsidRPr="00C106FC">
        <w:rPr>
          <w:b/>
          <w:i/>
          <w:sz w:val="28"/>
          <w:szCs w:val="28"/>
        </w:rPr>
        <w:t>Психолого-педагогические условия</w:t>
      </w:r>
      <w:r w:rsidRPr="00C106FC">
        <w:rPr>
          <w:sz w:val="28"/>
          <w:szCs w:val="28"/>
        </w:rPr>
        <w:t xml:space="preserve"> – совокупность требований к содержанию, способам и формам образовательного  процесса, соответствующих возрастным возможностям обучающихся, целям и задачам определенной  ступени  образования. </w:t>
      </w:r>
    </w:p>
    <w:p w:rsidR="00803375" w:rsidRPr="00C106FC" w:rsidRDefault="00803375" w:rsidP="00803375">
      <w:pPr>
        <w:pStyle w:val="a5"/>
        <w:spacing w:after="0" w:line="240" w:lineRule="auto"/>
        <w:ind w:left="0"/>
        <w:jc w:val="both"/>
        <w:rPr>
          <w:rFonts w:ascii="Times New Roman" w:hAnsi="Times New Roman"/>
          <w:sz w:val="28"/>
          <w:szCs w:val="28"/>
        </w:rPr>
      </w:pPr>
      <w:r w:rsidRPr="00C106FC">
        <w:rPr>
          <w:rFonts w:ascii="Times New Roman" w:hAnsi="Times New Roman"/>
          <w:b/>
          <w:bCs/>
          <w:i/>
          <w:iCs/>
          <w:sz w:val="28"/>
          <w:szCs w:val="28"/>
        </w:rPr>
        <w:t>Правовое обеспечение</w:t>
      </w:r>
      <w:r w:rsidRPr="00C106FC">
        <w:rPr>
          <w:rFonts w:ascii="Times New Roman" w:hAnsi="Times New Roman"/>
          <w:bCs/>
          <w:iCs/>
          <w:sz w:val="28"/>
          <w:szCs w:val="28"/>
        </w:rPr>
        <w:t xml:space="preserve"> – </w:t>
      </w:r>
      <w:r w:rsidRPr="00C106FC">
        <w:rPr>
          <w:rFonts w:ascii="Times New Roman" w:hAnsi="Times New Roman"/>
          <w:sz w:val="28"/>
          <w:szCs w:val="28"/>
        </w:rPr>
        <w:t>совокупность нормативных правовых актов, локальных актов соответствующей образовательной организации, обеспечивающих качественную реализацию основных образовательных программ.</w:t>
      </w:r>
    </w:p>
    <w:p w:rsidR="00803375" w:rsidRPr="00C106FC" w:rsidRDefault="00803375" w:rsidP="00803375">
      <w:pPr>
        <w:rPr>
          <w:b/>
          <w:sz w:val="28"/>
          <w:szCs w:val="28"/>
        </w:rPr>
      </w:pPr>
    </w:p>
    <w:p w:rsidR="00803375" w:rsidRPr="00C106FC" w:rsidRDefault="00803375" w:rsidP="00803375">
      <w:pPr>
        <w:rPr>
          <w:b/>
          <w:sz w:val="28"/>
          <w:szCs w:val="28"/>
        </w:rPr>
      </w:pPr>
      <w:r w:rsidRPr="00C106FC">
        <w:rPr>
          <w:b/>
          <w:sz w:val="28"/>
          <w:szCs w:val="28"/>
        </w:rPr>
        <w:t>1.5.Показатели оценки результатов и качества образовательной программы</w:t>
      </w:r>
    </w:p>
    <w:p w:rsidR="00803375" w:rsidRPr="00C106FC" w:rsidRDefault="00803375" w:rsidP="00803375">
      <w:pPr>
        <w:rPr>
          <w:sz w:val="28"/>
          <w:szCs w:val="28"/>
        </w:rPr>
      </w:pPr>
      <w:r w:rsidRPr="00C106FC">
        <w:rPr>
          <w:sz w:val="28"/>
          <w:szCs w:val="28"/>
        </w:rPr>
        <w:t xml:space="preserve">    Показателем оценки результатов и качества образовательной программы может выступать информация, отражающая преемственность, результативность, эффективность, адаптированность, доступность, инновационность образовательной программы, а также иная информация, дающее представление о результатах и качестве образования.  </w:t>
      </w:r>
    </w:p>
    <w:p w:rsidR="00803375" w:rsidRPr="00C106FC" w:rsidRDefault="00803375" w:rsidP="00803375">
      <w:pPr>
        <w:rPr>
          <w:sz w:val="28"/>
          <w:szCs w:val="28"/>
        </w:rPr>
      </w:pPr>
      <w:r w:rsidRPr="00C106FC">
        <w:rPr>
          <w:b/>
          <w:bCs/>
          <w:iCs/>
          <w:sz w:val="28"/>
          <w:szCs w:val="28"/>
        </w:rPr>
        <w:t>Результативность</w:t>
      </w:r>
      <w:r w:rsidRPr="00C106FC">
        <w:rPr>
          <w:bCs/>
          <w:iCs/>
          <w:sz w:val="28"/>
          <w:szCs w:val="28"/>
        </w:rPr>
        <w:t xml:space="preserve"> – </w:t>
      </w:r>
      <w:r w:rsidRPr="00C106FC">
        <w:rPr>
          <w:sz w:val="28"/>
          <w:szCs w:val="28"/>
        </w:rPr>
        <w:t>совокупность образовательных результатов с описанием уровней их достижения, которые могут быть достигнуты в ходе реализации образовательной программы;</w:t>
      </w:r>
    </w:p>
    <w:p w:rsidR="00803375" w:rsidRPr="00C106FC" w:rsidRDefault="00803375" w:rsidP="00803375">
      <w:pPr>
        <w:rPr>
          <w:bCs/>
          <w:iCs/>
          <w:sz w:val="28"/>
          <w:szCs w:val="28"/>
        </w:rPr>
      </w:pPr>
      <w:r w:rsidRPr="00C106FC">
        <w:rPr>
          <w:b/>
          <w:bCs/>
          <w:iCs/>
          <w:sz w:val="28"/>
          <w:szCs w:val="28"/>
        </w:rPr>
        <w:t>Эффективность</w:t>
      </w:r>
      <w:r w:rsidRPr="00C106FC">
        <w:rPr>
          <w:bCs/>
          <w:iCs/>
          <w:sz w:val="28"/>
          <w:szCs w:val="28"/>
        </w:rPr>
        <w:t xml:space="preserve"> – </w:t>
      </w:r>
      <w:r w:rsidRPr="00C106FC">
        <w:rPr>
          <w:sz w:val="28"/>
          <w:szCs w:val="28"/>
        </w:rPr>
        <w:t>комплекс мер, направленных на минимизацию (оптимизацию) временных затрат педагогических и детских действий для достижения конечных результатов реализации образовательной программы;</w:t>
      </w:r>
      <w:r w:rsidRPr="00C106FC">
        <w:rPr>
          <w:bCs/>
          <w:iCs/>
          <w:sz w:val="28"/>
          <w:szCs w:val="28"/>
        </w:rPr>
        <w:t xml:space="preserve"> </w:t>
      </w:r>
    </w:p>
    <w:p w:rsidR="00803375" w:rsidRPr="00C106FC" w:rsidRDefault="00803375" w:rsidP="00803375">
      <w:pPr>
        <w:rPr>
          <w:sz w:val="28"/>
          <w:szCs w:val="28"/>
        </w:rPr>
      </w:pPr>
      <w:r w:rsidRPr="00C106FC">
        <w:rPr>
          <w:b/>
          <w:bCs/>
          <w:iCs/>
          <w:sz w:val="28"/>
          <w:szCs w:val="28"/>
        </w:rPr>
        <w:lastRenderedPageBreak/>
        <w:t>Адаптированность</w:t>
      </w:r>
      <w:r w:rsidRPr="00C106FC">
        <w:rPr>
          <w:bCs/>
          <w:iCs/>
          <w:sz w:val="28"/>
          <w:szCs w:val="28"/>
        </w:rPr>
        <w:t xml:space="preserve"> – </w:t>
      </w:r>
      <w:r w:rsidRPr="00C106FC">
        <w:rPr>
          <w:sz w:val="28"/>
          <w:szCs w:val="28"/>
        </w:rPr>
        <w:t>сформированный комплекс рабочих учебных и внеучебных программ, разработанных и используемых ОУ с учетом возрастных и личностных особенностей, потенциальных возможностей и социальных потребностей обучающихся и воспитанников.</w:t>
      </w:r>
      <w:r w:rsidRPr="00C106FC">
        <w:rPr>
          <w:bCs/>
          <w:iCs/>
          <w:sz w:val="28"/>
          <w:szCs w:val="28"/>
        </w:rPr>
        <w:t xml:space="preserve"> </w:t>
      </w:r>
    </w:p>
    <w:p w:rsidR="00803375" w:rsidRPr="00C106FC" w:rsidRDefault="00803375" w:rsidP="00803375">
      <w:pPr>
        <w:rPr>
          <w:sz w:val="28"/>
          <w:szCs w:val="28"/>
        </w:rPr>
      </w:pPr>
      <w:r w:rsidRPr="00C106FC">
        <w:rPr>
          <w:b/>
          <w:bCs/>
          <w:iCs/>
          <w:sz w:val="28"/>
          <w:szCs w:val="28"/>
        </w:rPr>
        <w:t>Доступность</w:t>
      </w:r>
      <w:r w:rsidRPr="00C106FC">
        <w:rPr>
          <w:bCs/>
          <w:iCs/>
          <w:sz w:val="28"/>
          <w:szCs w:val="28"/>
        </w:rPr>
        <w:t xml:space="preserve"> – </w:t>
      </w:r>
      <w:r w:rsidRPr="00C106FC">
        <w:rPr>
          <w:sz w:val="28"/>
          <w:szCs w:val="28"/>
        </w:rPr>
        <w:t>качественный показатель образовательных программ, устанавливающий соответствие их уровня и уровня интеллектуального развития, потенциальных возможностей обучающихся и воспитанников образовательного учреждения, а также возможностей освоения образовательной программы в разных формах (очной, заочной, экстернат, семейной с дистанционной поддержкой).</w:t>
      </w:r>
    </w:p>
    <w:p w:rsidR="00803375" w:rsidRPr="00C106FC" w:rsidRDefault="00803375" w:rsidP="00803375">
      <w:pPr>
        <w:rPr>
          <w:sz w:val="28"/>
          <w:szCs w:val="28"/>
        </w:rPr>
      </w:pPr>
      <w:r w:rsidRPr="00C106FC">
        <w:rPr>
          <w:b/>
          <w:bCs/>
          <w:iCs/>
          <w:sz w:val="28"/>
          <w:szCs w:val="28"/>
        </w:rPr>
        <w:t>Инновационность</w:t>
      </w:r>
      <w:r w:rsidRPr="00C106FC">
        <w:rPr>
          <w:bCs/>
          <w:iCs/>
          <w:sz w:val="28"/>
          <w:szCs w:val="28"/>
        </w:rPr>
        <w:t xml:space="preserve"> –</w:t>
      </w:r>
      <w:r w:rsidRPr="00C106FC">
        <w:rPr>
          <w:sz w:val="28"/>
          <w:szCs w:val="28"/>
        </w:rPr>
        <w:t xml:space="preserve"> качественный показатель, устанавливающий соответствие целей, задач, содержания образовательных программ прогнозируемым результатам инновационных направлений и программ развития образовательного учреждения;</w:t>
      </w:r>
    </w:p>
    <w:p w:rsidR="00803375" w:rsidRPr="00C106FC" w:rsidRDefault="00803375" w:rsidP="00803375">
      <w:pPr>
        <w:rPr>
          <w:sz w:val="28"/>
          <w:szCs w:val="28"/>
        </w:rPr>
      </w:pPr>
      <w:r w:rsidRPr="00C106FC">
        <w:rPr>
          <w:b/>
          <w:bCs/>
          <w:iCs/>
          <w:sz w:val="28"/>
          <w:szCs w:val="28"/>
        </w:rPr>
        <w:t>Ресурсность</w:t>
      </w:r>
      <w:r w:rsidRPr="00C106FC">
        <w:rPr>
          <w:bCs/>
          <w:iCs/>
          <w:sz w:val="28"/>
          <w:szCs w:val="28"/>
        </w:rPr>
        <w:t xml:space="preserve"> – </w:t>
      </w:r>
      <w:r w:rsidRPr="00C106FC">
        <w:rPr>
          <w:sz w:val="28"/>
          <w:szCs w:val="28"/>
        </w:rPr>
        <w:t>оптимальный комплекс условий, необходимых для достижения основных образовательных результатов.</w:t>
      </w:r>
    </w:p>
    <w:p w:rsidR="00803375" w:rsidRPr="00C106FC" w:rsidRDefault="00803375" w:rsidP="00803375">
      <w:pPr>
        <w:rPr>
          <w:b/>
          <w:sz w:val="28"/>
          <w:szCs w:val="28"/>
        </w:rPr>
      </w:pPr>
    </w:p>
    <w:p w:rsidR="00803375" w:rsidRPr="00C106FC" w:rsidRDefault="00803375" w:rsidP="00803375">
      <w:pPr>
        <w:rPr>
          <w:b/>
          <w:sz w:val="28"/>
          <w:szCs w:val="28"/>
        </w:rPr>
      </w:pPr>
    </w:p>
    <w:p w:rsidR="00803375" w:rsidRPr="00C106FC" w:rsidRDefault="00803375" w:rsidP="00803375">
      <w:pPr>
        <w:rPr>
          <w:b/>
          <w:sz w:val="28"/>
          <w:szCs w:val="28"/>
        </w:rPr>
      </w:pPr>
      <w:r w:rsidRPr="00C106FC">
        <w:rPr>
          <w:b/>
          <w:sz w:val="28"/>
          <w:szCs w:val="28"/>
        </w:rPr>
        <w:t>1.6. Показатели оценки результатов и качества индивидуальных образовательных достижений обучающихся</w:t>
      </w:r>
    </w:p>
    <w:p w:rsidR="00803375" w:rsidRPr="00D74E90" w:rsidRDefault="00803375" w:rsidP="00803375">
      <w:pPr>
        <w:pStyle w:val="a5"/>
        <w:spacing w:after="0" w:line="240" w:lineRule="auto"/>
        <w:ind w:left="0"/>
        <w:jc w:val="both"/>
        <w:rPr>
          <w:rStyle w:val="a6"/>
          <w:rFonts w:ascii="Times New Roman" w:hAnsi="Times New Roman"/>
          <w:i w:val="0"/>
          <w:sz w:val="28"/>
          <w:szCs w:val="28"/>
        </w:rPr>
      </w:pPr>
      <w:r w:rsidRPr="00D74E90">
        <w:rPr>
          <w:rStyle w:val="a6"/>
          <w:rFonts w:ascii="Times New Roman" w:hAnsi="Times New Roman"/>
          <w:b/>
          <w:i w:val="0"/>
          <w:sz w:val="28"/>
          <w:szCs w:val="28"/>
        </w:rPr>
        <w:t>Интегративность</w:t>
      </w:r>
      <w:r w:rsidRPr="00D74E90">
        <w:rPr>
          <w:rStyle w:val="a6"/>
          <w:rFonts w:ascii="Times New Roman" w:hAnsi="Times New Roman"/>
          <w:i w:val="0"/>
          <w:sz w:val="28"/>
          <w:szCs w:val="28"/>
        </w:rPr>
        <w:t xml:space="preserve"> – соотношение разных  аспектов образовательных  результатов (предметные, компетентностные (универсальные способы деятельности), социальный опыт (внеучебные и внешкольные достижения) при оценке индивидуальных образовательных  достижений школьников и качества  образования (социализация, успешность);</w:t>
      </w:r>
    </w:p>
    <w:p w:rsidR="00803375" w:rsidRPr="00D74E90" w:rsidRDefault="00803375" w:rsidP="00803375">
      <w:pPr>
        <w:pStyle w:val="a5"/>
        <w:spacing w:after="0" w:line="240" w:lineRule="auto"/>
        <w:ind w:left="0"/>
        <w:jc w:val="both"/>
        <w:rPr>
          <w:rStyle w:val="a6"/>
          <w:rFonts w:ascii="Times New Roman" w:hAnsi="Times New Roman"/>
          <w:i w:val="0"/>
          <w:sz w:val="28"/>
          <w:szCs w:val="28"/>
        </w:rPr>
      </w:pPr>
      <w:r w:rsidRPr="00D74E90">
        <w:rPr>
          <w:rStyle w:val="a6"/>
          <w:rFonts w:ascii="Times New Roman" w:hAnsi="Times New Roman"/>
          <w:b/>
          <w:i w:val="0"/>
          <w:sz w:val="28"/>
          <w:szCs w:val="28"/>
        </w:rPr>
        <w:t>Динамизм</w:t>
      </w:r>
      <w:r w:rsidRPr="00D74E90">
        <w:rPr>
          <w:rStyle w:val="a6"/>
          <w:rFonts w:ascii="Times New Roman" w:hAnsi="Times New Roman"/>
          <w:i w:val="0"/>
          <w:sz w:val="28"/>
          <w:szCs w:val="28"/>
        </w:rPr>
        <w:t xml:space="preserve"> – учет индивидуального прогресса при подведении итогов результатов  образования  учащегося за определенный  период времени;</w:t>
      </w:r>
    </w:p>
    <w:p w:rsidR="00803375" w:rsidRPr="00D74E90" w:rsidRDefault="00803375" w:rsidP="00803375">
      <w:pPr>
        <w:pStyle w:val="a5"/>
        <w:spacing w:after="0" w:line="240" w:lineRule="auto"/>
        <w:ind w:left="0"/>
        <w:jc w:val="both"/>
        <w:rPr>
          <w:rStyle w:val="a6"/>
          <w:rFonts w:ascii="Times New Roman" w:hAnsi="Times New Roman"/>
          <w:i w:val="0"/>
          <w:sz w:val="28"/>
          <w:szCs w:val="28"/>
        </w:rPr>
      </w:pPr>
      <w:r w:rsidRPr="00D74E90">
        <w:rPr>
          <w:rStyle w:val="a6"/>
          <w:rFonts w:ascii="Times New Roman" w:hAnsi="Times New Roman"/>
          <w:b/>
          <w:i w:val="0"/>
          <w:sz w:val="28"/>
          <w:szCs w:val="28"/>
        </w:rPr>
        <w:t xml:space="preserve">Инициативность и ответственность </w:t>
      </w:r>
      <w:r w:rsidRPr="00D74E90">
        <w:rPr>
          <w:rStyle w:val="a6"/>
          <w:rFonts w:ascii="Times New Roman" w:hAnsi="Times New Roman"/>
          <w:i w:val="0"/>
          <w:sz w:val="28"/>
          <w:szCs w:val="28"/>
        </w:rPr>
        <w:t>– возможность учащихся предъявлять результаты своего труда на оценку другому (взрослому, одноклассникам) по собственной  инициативе;</w:t>
      </w:r>
    </w:p>
    <w:p w:rsidR="00803375" w:rsidRPr="00D74E90" w:rsidRDefault="00803375" w:rsidP="00803375">
      <w:pPr>
        <w:pStyle w:val="a5"/>
        <w:spacing w:after="0" w:line="240" w:lineRule="auto"/>
        <w:ind w:left="0"/>
        <w:jc w:val="both"/>
        <w:rPr>
          <w:rStyle w:val="a6"/>
          <w:rFonts w:ascii="Times New Roman" w:hAnsi="Times New Roman"/>
          <w:i w:val="0"/>
          <w:sz w:val="28"/>
          <w:szCs w:val="28"/>
        </w:rPr>
      </w:pPr>
      <w:r w:rsidRPr="00D74E90">
        <w:rPr>
          <w:rStyle w:val="a6"/>
          <w:rFonts w:ascii="Times New Roman" w:hAnsi="Times New Roman"/>
          <w:b/>
          <w:i w:val="0"/>
          <w:sz w:val="28"/>
          <w:szCs w:val="28"/>
        </w:rPr>
        <w:t>Презентационность</w:t>
      </w:r>
      <w:r w:rsidRPr="00D74E90">
        <w:rPr>
          <w:rStyle w:val="a6"/>
          <w:rFonts w:ascii="Times New Roman" w:hAnsi="Times New Roman"/>
          <w:i w:val="0"/>
          <w:sz w:val="28"/>
          <w:szCs w:val="28"/>
        </w:rPr>
        <w:t xml:space="preserve"> – наличие специального  места (натурального или(и)  виртуального) для публичного предъявления  учащимися своих образовательных  достижений;</w:t>
      </w:r>
    </w:p>
    <w:p w:rsidR="00803375" w:rsidRPr="00D74E90" w:rsidRDefault="00803375" w:rsidP="00803375">
      <w:pPr>
        <w:pStyle w:val="a5"/>
        <w:spacing w:after="0" w:line="240" w:lineRule="auto"/>
        <w:ind w:left="0"/>
        <w:jc w:val="both"/>
        <w:rPr>
          <w:rStyle w:val="a6"/>
          <w:rFonts w:ascii="Times New Roman" w:hAnsi="Times New Roman"/>
          <w:i w:val="0"/>
          <w:sz w:val="28"/>
          <w:szCs w:val="28"/>
        </w:rPr>
      </w:pPr>
      <w:r w:rsidRPr="00D74E90">
        <w:rPr>
          <w:rStyle w:val="a6"/>
          <w:rFonts w:ascii="Times New Roman" w:hAnsi="Times New Roman"/>
          <w:b/>
          <w:i w:val="0"/>
          <w:sz w:val="28"/>
          <w:szCs w:val="28"/>
        </w:rPr>
        <w:t>Технологизм</w:t>
      </w:r>
      <w:r w:rsidRPr="00D74E90">
        <w:rPr>
          <w:rStyle w:val="a6"/>
          <w:rFonts w:ascii="Times New Roman" w:hAnsi="Times New Roman"/>
          <w:i w:val="0"/>
          <w:sz w:val="28"/>
          <w:szCs w:val="28"/>
        </w:rPr>
        <w:t xml:space="preserve"> – наличие в образовательном учреждении общей (единой) системы оценки индивидуальных  образовательных  результатов, обоснованное использование разных оценочных шкал, процедур, форм оценки и их соотношение.</w:t>
      </w:r>
    </w:p>
    <w:p w:rsidR="00803375" w:rsidRPr="00D74E90" w:rsidRDefault="00803375" w:rsidP="00803375">
      <w:pPr>
        <w:pStyle w:val="a5"/>
        <w:spacing w:after="0" w:line="240" w:lineRule="auto"/>
        <w:ind w:left="0"/>
        <w:jc w:val="both"/>
        <w:rPr>
          <w:rStyle w:val="a6"/>
          <w:rFonts w:ascii="Times New Roman" w:hAnsi="Times New Roman"/>
          <w:i w:val="0"/>
          <w:sz w:val="28"/>
          <w:szCs w:val="28"/>
        </w:rPr>
      </w:pPr>
      <w:r w:rsidRPr="00D74E90">
        <w:rPr>
          <w:rStyle w:val="a6"/>
          <w:rFonts w:ascii="Times New Roman" w:hAnsi="Times New Roman"/>
          <w:b/>
          <w:i w:val="0"/>
          <w:sz w:val="28"/>
          <w:szCs w:val="28"/>
        </w:rPr>
        <w:t>Открытость</w:t>
      </w:r>
      <w:r w:rsidRPr="00D74E90">
        <w:rPr>
          <w:rStyle w:val="a6"/>
          <w:rFonts w:ascii="Times New Roman" w:hAnsi="Times New Roman"/>
          <w:i w:val="0"/>
          <w:sz w:val="28"/>
          <w:szCs w:val="28"/>
        </w:rPr>
        <w:t xml:space="preserve"> – возможность участия всех субъектов образовательного процесса в  оценке  индивидуальных результатов и качества образования школьников.</w:t>
      </w:r>
    </w:p>
    <w:p w:rsidR="00803375" w:rsidRPr="00C106FC" w:rsidRDefault="00803375" w:rsidP="00803375">
      <w:pPr>
        <w:rPr>
          <w:sz w:val="28"/>
          <w:szCs w:val="28"/>
        </w:rPr>
      </w:pPr>
    </w:p>
    <w:p w:rsidR="00803375" w:rsidRPr="00C106FC" w:rsidRDefault="00803375" w:rsidP="00803375">
      <w:pPr>
        <w:rPr>
          <w:b/>
          <w:sz w:val="28"/>
          <w:szCs w:val="28"/>
        </w:rPr>
      </w:pPr>
      <w:r w:rsidRPr="00C106FC">
        <w:rPr>
          <w:b/>
          <w:sz w:val="28"/>
          <w:szCs w:val="28"/>
        </w:rPr>
        <w:t>1.7.Показатели оценки условий реализации образовательных программ</w:t>
      </w:r>
    </w:p>
    <w:p w:rsidR="00803375" w:rsidRPr="00C106FC" w:rsidRDefault="00803375" w:rsidP="00803375">
      <w:pPr>
        <w:rPr>
          <w:rFonts w:eastAsia="Times New Roman"/>
          <w:color w:val="333333"/>
          <w:sz w:val="28"/>
          <w:szCs w:val="28"/>
          <w:lang w:eastAsia="ru-RU"/>
        </w:rPr>
      </w:pPr>
      <w:r w:rsidRPr="00C106FC">
        <w:rPr>
          <w:rFonts w:eastAsia="Times New Roman"/>
          <w:b/>
          <w:color w:val="333333"/>
          <w:sz w:val="28"/>
          <w:szCs w:val="28"/>
          <w:lang w:eastAsia="ru-RU"/>
        </w:rPr>
        <w:t>Санитарно-гигиеническое благополучие образовательной среды</w:t>
      </w:r>
      <w:r w:rsidRPr="00C106FC">
        <w:rPr>
          <w:rFonts w:eastAsia="Times New Roman"/>
          <w:color w:val="333333"/>
          <w:sz w:val="28"/>
          <w:szCs w:val="28"/>
          <w:lang w:eastAsia="ru-RU"/>
        </w:rPr>
        <w:t xml:space="preserve"> - соответствие условий физического воспитания гигиеническим требованиям; обеспеченность  горячим питанием, наличие лицензированного  медицинского  кабинета, динамического  расписание  учебных занятий,  учебный план, учитывающий разные формы учебной деятельности и полидеятельностное  пространство; состояние  здоровья  учащихся;</w:t>
      </w:r>
    </w:p>
    <w:p w:rsidR="00803375" w:rsidRPr="00C106FC" w:rsidRDefault="00803375" w:rsidP="00803375">
      <w:pPr>
        <w:rPr>
          <w:rFonts w:eastAsia="Times New Roman"/>
          <w:color w:val="333333"/>
          <w:sz w:val="28"/>
          <w:szCs w:val="28"/>
          <w:lang w:eastAsia="ru-RU"/>
        </w:rPr>
      </w:pPr>
      <w:r w:rsidRPr="00C106FC">
        <w:rPr>
          <w:rFonts w:eastAsia="Times New Roman"/>
          <w:b/>
          <w:color w:val="333333"/>
          <w:sz w:val="28"/>
          <w:szCs w:val="28"/>
          <w:lang w:eastAsia="ru-RU"/>
        </w:rPr>
        <w:t>Кадровый потенциал</w:t>
      </w:r>
      <w:r w:rsidRPr="00C106FC">
        <w:rPr>
          <w:rFonts w:eastAsia="Times New Roman"/>
          <w:color w:val="333333"/>
          <w:sz w:val="28"/>
          <w:szCs w:val="28"/>
          <w:lang w:eastAsia="ru-RU"/>
        </w:rPr>
        <w:t xml:space="preserve"> – наличие  педаг</w:t>
      </w:r>
      <w:r>
        <w:rPr>
          <w:rFonts w:eastAsia="Times New Roman"/>
          <w:color w:val="333333"/>
          <w:sz w:val="28"/>
          <w:szCs w:val="28"/>
          <w:lang w:eastAsia="ru-RU"/>
        </w:rPr>
        <w:t>огов, способных реализовать ООП</w:t>
      </w:r>
      <w:r w:rsidRPr="00C106FC">
        <w:rPr>
          <w:rFonts w:eastAsia="Times New Roman"/>
          <w:color w:val="333333"/>
          <w:sz w:val="28"/>
          <w:szCs w:val="28"/>
          <w:lang w:eastAsia="ru-RU"/>
        </w:rPr>
        <w:t>;</w:t>
      </w:r>
    </w:p>
    <w:p w:rsidR="00803375" w:rsidRPr="00C106FC" w:rsidRDefault="00803375" w:rsidP="00803375">
      <w:pPr>
        <w:rPr>
          <w:rFonts w:eastAsia="Times New Roman"/>
          <w:color w:val="333333"/>
          <w:sz w:val="28"/>
          <w:szCs w:val="28"/>
          <w:lang w:eastAsia="ru-RU"/>
        </w:rPr>
      </w:pPr>
      <w:r w:rsidRPr="00C106FC">
        <w:rPr>
          <w:rFonts w:eastAsia="Times New Roman"/>
          <w:b/>
          <w:color w:val="333333"/>
          <w:sz w:val="28"/>
          <w:szCs w:val="28"/>
          <w:lang w:eastAsia="ru-RU"/>
        </w:rPr>
        <w:lastRenderedPageBreak/>
        <w:t>Информационно-техническое обеспечение образовательного процесса</w:t>
      </w:r>
      <w:r w:rsidRPr="00C106FC">
        <w:rPr>
          <w:rFonts w:eastAsia="Times New Roman"/>
          <w:color w:val="333333"/>
          <w:sz w:val="28"/>
          <w:szCs w:val="28"/>
          <w:lang w:eastAsia="ru-RU"/>
        </w:rPr>
        <w:t xml:space="preserve"> – обоснованное и эффективное  использование информационной среды (локальной среды, сайта, цифровых образовательных ресурсов, </w:t>
      </w:r>
      <w:r>
        <w:rPr>
          <w:rFonts w:eastAsia="Times New Roman"/>
          <w:color w:val="333333"/>
          <w:sz w:val="28"/>
          <w:szCs w:val="28"/>
          <w:lang w:eastAsia="ru-RU"/>
        </w:rPr>
        <w:t xml:space="preserve"> </w:t>
      </w:r>
      <w:r w:rsidRPr="00C106FC">
        <w:rPr>
          <w:rFonts w:eastAsia="Times New Roman"/>
          <w:color w:val="333333"/>
          <w:sz w:val="28"/>
          <w:szCs w:val="28"/>
          <w:lang w:eastAsia="ru-RU"/>
        </w:rPr>
        <w:t xml:space="preserve">владение  ИКТ-технологиями  педагогогами) в образовательном процессе; </w:t>
      </w:r>
    </w:p>
    <w:p w:rsidR="00803375" w:rsidRPr="00C106FC" w:rsidRDefault="00803375" w:rsidP="00803375">
      <w:pPr>
        <w:rPr>
          <w:rFonts w:eastAsia="Times New Roman"/>
          <w:color w:val="333333"/>
          <w:sz w:val="28"/>
          <w:szCs w:val="28"/>
          <w:lang w:eastAsia="ru-RU"/>
        </w:rPr>
      </w:pPr>
      <w:r w:rsidRPr="00C106FC">
        <w:rPr>
          <w:rFonts w:eastAsia="Times New Roman"/>
          <w:b/>
          <w:color w:val="333333"/>
          <w:sz w:val="28"/>
          <w:szCs w:val="28"/>
          <w:lang w:eastAsia="ru-RU"/>
        </w:rPr>
        <w:t>Правовое обеспечение  реализации ООП</w:t>
      </w:r>
      <w:r w:rsidRPr="00C106FC">
        <w:rPr>
          <w:rFonts w:eastAsia="Times New Roman"/>
          <w:color w:val="333333"/>
          <w:sz w:val="28"/>
          <w:szCs w:val="28"/>
          <w:lang w:eastAsia="ru-RU"/>
        </w:rPr>
        <w:t xml:space="preserve"> – наличие локальных нормативно-правовых актов и их использование  всеми субъектами  образовательного  процесса;</w:t>
      </w:r>
    </w:p>
    <w:p w:rsidR="00803375" w:rsidRPr="00C106FC" w:rsidRDefault="00803375" w:rsidP="00803375">
      <w:pPr>
        <w:rPr>
          <w:rFonts w:eastAsia="Times New Roman"/>
          <w:color w:val="333333"/>
          <w:sz w:val="28"/>
          <w:szCs w:val="28"/>
          <w:lang w:eastAsia="ru-RU"/>
        </w:rPr>
      </w:pPr>
      <w:r w:rsidRPr="00C106FC">
        <w:rPr>
          <w:rFonts w:eastAsia="Times New Roman"/>
          <w:b/>
          <w:color w:val="333333"/>
          <w:sz w:val="28"/>
          <w:szCs w:val="28"/>
          <w:lang w:eastAsia="ru-RU"/>
        </w:rPr>
        <w:t>Управление образовательным процессом</w:t>
      </w:r>
      <w:r w:rsidRPr="00C106FC">
        <w:rPr>
          <w:rFonts w:eastAsia="Times New Roman"/>
          <w:color w:val="333333"/>
          <w:sz w:val="28"/>
          <w:szCs w:val="28"/>
          <w:lang w:eastAsia="ru-RU"/>
        </w:rPr>
        <w:t xml:space="preserve"> – наличие  баланса между  внешней и внутренней  оценкой (самооценкой) деятельности всех субъектов образовательного  процесса при реализации  ООП, участие общественности (в том числе родительской)  в управлении  образовательным процессом;</w:t>
      </w:r>
    </w:p>
    <w:p w:rsidR="00803375" w:rsidRPr="00C106FC" w:rsidRDefault="00803375" w:rsidP="00803375">
      <w:pPr>
        <w:tabs>
          <w:tab w:val="left" w:pos="1134"/>
        </w:tabs>
        <w:rPr>
          <w:rFonts w:eastAsia="Times New Roman"/>
          <w:color w:val="333333"/>
          <w:sz w:val="28"/>
          <w:szCs w:val="28"/>
          <w:lang w:eastAsia="ru-RU"/>
        </w:rPr>
      </w:pPr>
      <w:r w:rsidRPr="00C106FC">
        <w:rPr>
          <w:rFonts w:eastAsia="Times New Roman"/>
          <w:b/>
          <w:color w:val="333333"/>
          <w:sz w:val="28"/>
          <w:szCs w:val="28"/>
          <w:lang w:eastAsia="ru-RU"/>
        </w:rPr>
        <w:t>Материально-техническое обеспечение образовательного процесса</w:t>
      </w:r>
      <w:r w:rsidRPr="00C106FC">
        <w:rPr>
          <w:rFonts w:eastAsia="Times New Roman"/>
          <w:color w:val="333333"/>
          <w:sz w:val="28"/>
          <w:szCs w:val="28"/>
          <w:lang w:eastAsia="ru-RU"/>
        </w:rPr>
        <w:t xml:space="preserve"> – обоснованность использования  помещений и оборудования  для  реализации ООП.</w:t>
      </w:r>
    </w:p>
    <w:p w:rsidR="00803375" w:rsidRPr="00C106FC" w:rsidRDefault="00803375" w:rsidP="00803375">
      <w:pPr>
        <w:rPr>
          <w:rStyle w:val="a6"/>
          <w:i w:val="0"/>
          <w:sz w:val="28"/>
          <w:szCs w:val="28"/>
        </w:rPr>
      </w:pPr>
      <w:r w:rsidRPr="00C106FC">
        <w:rPr>
          <w:rFonts w:eastAsia="Times New Roman"/>
          <w:b/>
          <w:color w:val="333333"/>
          <w:sz w:val="28"/>
          <w:szCs w:val="28"/>
          <w:lang w:eastAsia="ru-RU"/>
        </w:rPr>
        <w:t>Учебно-методическое обеспечение образовательного  процесса</w:t>
      </w:r>
      <w:r w:rsidRPr="00C106FC">
        <w:rPr>
          <w:rFonts w:eastAsia="Times New Roman"/>
          <w:color w:val="333333"/>
          <w:sz w:val="28"/>
          <w:szCs w:val="28"/>
          <w:lang w:eastAsia="ru-RU"/>
        </w:rPr>
        <w:t xml:space="preserve"> – 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803375" w:rsidRPr="00C106FC" w:rsidRDefault="00803375" w:rsidP="00803375">
      <w:pPr>
        <w:rPr>
          <w:sz w:val="28"/>
          <w:szCs w:val="28"/>
        </w:rPr>
      </w:pPr>
    </w:p>
    <w:p w:rsidR="00803375" w:rsidRPr="00C106FC" w:rsidRDefault="00803375" w:rsidP="00803375">
      <w:pPr>
        <w:rPr>
          <w:b/>
          <w:sz w:val="28"/>
          <w:szCs w:val="28"/>
        </w:rPr>
      </w:pPr>
      <w:r w:rsidRPr="00C106FC">
        <w:rPr>
          <w:b/>
          <w:sz w:val="28"/>
          <w:szCs w:val="28"/>
        </w:rPr>
        <w:t>1.8. Показатели оценки результатов и качества деятельности образовательной организации</w:t>
      </w:r>
    </w:p>
    <w:p w:rsidR="00803375" w:rsidRPr="00C106FC" w:rsidRDefault="00803375" w:rsidP="00803375">
      <w:pPr>
        <w:rPr>
          <w:rStyle w:val="a6"/>
          <w:i w:val="0"/>
          <w:sz w:val="28"/>
          <w:szCs w:val="28"/>
        </w:rPr>
      </w:pPr>
      <w:r w:rsidRPr="00C106FC">
        <w:rPr>
          <w:rStyle w:val="a6"/>
          <w:i w:val="0"/>
          <w:sz w:val="28"/>
          <w:szCs w:val="28"/>
        </w:rPr>
        <w:t xml:space="preserve">   Показатели оценки </w:t>
      </w:r>
      <w:r w:rsidRPr="00C106FC">
        <w:rPr>
          <w:sz w:val="28"/>
          <w:szCs w:val="28"/>
        </w:rPr>
        <w:t xml:space="preserve">результатов и качества деятельности образовательной организации складываются </w:t>
      </w:r>
      <w:r w:rsidRPr="00C106FC">
        <w:rPr>
          <w:rStyle w:val="a6"/>
          <w:i w:val="0"/>
          <w:sz w:val="28"/>
          <w:szCs w:val="28"/>
        </w:rPr>
        <w:t xml:space="preserve">из совокупности показателей по отдельным направлениям: оценка  образовательной программы, оценка программы развития учреждения, оценка учебных достижений  школьников, оценка труда педагогов учреждения и оценка условий реализации образовательных программ в учреждении.  </w:t>
      </w:r>
    </w:p>
    <w:p w:rsidR="00803375" w:rsidRPr="00C106FC" w:rsidRDefault="00803375" w:rsidP="00803375">
      <w:pPr>
        <w:rPr>
          <w:sz w:val="28"/>
          <w:szCs w:val="28"/>
        </w:rPr>
      </w:pPr>
    </w:p>
    <w:p w:rsidR="00803375" w:rsidRPr="00472091" w:rsidRDefault="00803375" w:rsidP="00803375">
      <w:pPr>
        <w:rPr>
          <w:b/>
          <w:bCs/>
          <w:sz w:val="28"/>
          <w:szCs w:val="28"/>
        </w:rPr>
      </w:pPr>
      <w:r w:rsidRPr="00472091">
        <w:rPr>
          <w:b/>
          <w:sz w:val="28"/>
          <w:szCs w:val="28"/>
        </w:rPr>
        <w:t>1.9. Субъекты и инструменты оценивания результатов образования</w:t>
      </w:r>
    </w:p>
    <w:p w:rsidR="00803375" w:rsidRPr="00C106FC" w:rsidRDefault="00803375" w:rsidP="00803375">
      <w:pPr>
        <w:rPr>
          <w:sz w:val="28"/>
          <w:szCs w:val="28"/>
        </w:rPr>
      </w:pPr>
      <w:r w:rsidRPr="00C106FC">
        <w:rPr>
          <w:sz w:val="28"/>
          <w:szCs w:val="28"/>
        </w:rPr>
        <w:t xml:space="preserve">       Инструменты оценивания результатов образования – способы определения степени соответствия образования требованиям, предъявляемым государством через ФГОС.</w:t>
      </w:r>
    </w:p>
    <w:p w:rsidR="00803375" w:rsidRPr="00C106FC" w:rsidRDefault="00803375" w:rsidP="00803375">
      <w:pPr>
        <w:rPr>
          <w:sz w:val="28"/>
          <w:szCs w:val="28"/>
        </w:rPr>
      </w:pPr>
      <w:r w:rsidRPr="00C106FC">
        <w:rPr>
          <w:sz w:val="28"/>
          <w:szCs w:val="28"/>
        </w:rPr>
        <w:t xml:space="preserve">       В качестве инструментов оценивания результатов образования в соответствии с нормативными актами Российской Федерации и субъектов Российской Федерации применяются: стартовая диагностика, олимпиады,  международные и  мониторинговые исследования, экспертиза оценки формирования ключевых компетентностей у обучающихся, публичный доклад, внешний мониторинг состояния здоровья обучающихся, и иные способы. </w:t>
      </w:r>
    </w:p>
    <w:p w:rsidR="00803375" w:rsidRPr="00C106FC" w:rsidRDefault="00803375" w:rsidP="00803375">
      <w:pPr>
        <w:rPr>
          <w:sz w:val="28"/>
          <w:szCs w:val="28"/>
        </w:rPr>
      </w:pPr>
      <w:r w:rsidRPr="00C106FC">
        <w:rPr>
          <w:sz w:val="28"/>
          <w:szCs w:val="28"/>
        </w:rPr>
        <w:t xml:space="preserve">В качестве субъектов оценивания результатов образования могут выступать заказчики и потребители образовательных услуг. </w:t>
      </w:r>
    </w:p>
    <w:p w:rsidR="00803375" w:rsidRPr="00C106FC" w:rsidRDefault="00803375" w:rsidP="00803375">
      <w:pPr>
        <w:rPr>
          <w:sz w:val="28"/>
          <w:szCs w:val="28"/>
        </w:rPr>
      </w:pPr>
      <w:r w:rsidRPr="00C106FC">
        <w:rPr>
          <w:b/>
          <w:bCs/>
          <w:sz w:val="28"/>
          <w:szCs w:val="28"/>
        </w:rPr>
        <w:t>Стартовая диагностика</w:t>
      </w:r>
      <w:r w:rsidRPr="00C106FC">
        <w:rPr>
          <w:bCs/>
          <w:sz w:val="28"/>
          <w:szCs w:val="28"/>
        </w:rPr>
        <w:t xml:space="preserve"> – </w:t>
      </w:r>
      <w:r w:rsidRPr="00C106FC">
        <w:rPr>
          <w:sz w:val="28"/>
          <w:szCs w:val="28"/>
        </w:rPr>
        <w:t>оценочная процедура, с помощью которой определяется исходный (стартовый) уровень знаний, умений и навыков, а также уровень развития обучающихся на переходе с одной ступени образования на другую.</w:t>
      </w:r>
    </w:p>
    <w:p w:rsidR="00803375" w:rsidRPr="00C106FC" w:rsidRDefault="00803375" w:rsidP="00803375">
      <w:pPr>
        <w:rPr>
          <w:sz w:val="28"/>
          <w:szCs w:val="28"/>
        </w:rPr>
      </w:pPr>
      <w:r w:rsidRPr="00C106FC">
        <w:rPr>
          <w:b/>
          <w:bCs/>
          <w:sz w:val="28"/>
          <w:szCs w:val="28"/>
        </w:rPr>
        <w:t>Олимпиада</w:t>
      </w:r>
      <w:r w:rsidRPr="00C106FC">
        <w:rPr>
          <w:bCs/>
          <w:sz w:val="28"/>
          <w:szCs w:val="28"/>
        </w:rPr>
        <w:t xml:space="preserve"> – </w:t>
      </w:r>
      <w:r w:rsidRPr="00C106FC">
        <w:rPr>
          <w:sz w:val="28"/>
          <w:szCs w:val="28"/>
        </w:rPr>
        <w:t>форма независимого публичного состязания учащихся, требующая  предъявления ими своих образовательных достижений, предполагающая очный или дистанционный формат участия.</w:t>
      </w:r>
    </w:p>
    <w:p w:rsidR="00803375" w:rsidRPr="00C106FC" w:rsidRDefault="00803375" w:rsidP="00803375">
      <w:pPr>
        <w:rPr>
          <w:sz w:val="28"/>
          <w:szCs w:val="28"/>
        </w:rPr>
      </w:pPr>
      <w:r w:rsidRPr="00C106FC">
        <w:rPr>
          <w:b/>
          <w:bCs/>
          <w:sz w:val="28"/>
          <w:szCs w:val="28"/>
        </w:rPr>
        <w:lastRenderedPageBreak/>
        <w:t>Международные исследования</w:t>
      </w:r>
      <w:r w:rsidRPr="00C106FC">
        <w:rPr>
          <w:bCs/>
          <w:sz w:val="28"/>
          <w:szCs w:val="28"/>
        </w:rPr>
        <w:t xml:space="preserve"> –</w:t>
      </w:r>
      <w:r w:rsidRPr="00C106FC">
        <w:rPr>
          <w:sz w:val="28"/>
          <w:szCs w:val="28"/>
        </w:rPr>
        <w:t xml:space="preserve"> одна из форм оценочных процедур, которая используется странами для проведения сравнительных оценок и определения тенденций в мировом образовательном пространстве.</w:t>
      </w:r>
    </w:p>
    <w:p w:rsidR="00803375" w:rsidRPr="00C106FC" w:rsidRDefault="00803375" w:rsidP="00803375">
      <w:pPr>
        <w:rPr>
          <w:sz w:val="28"/>
          <w:szCs w:val="28"/>
        </w:rPr>
      </w:pPr>
      <w:r w:rsidRPr="00C106FC">
        <w:rPr>
          <w:b/>
          <w:bCs/>
          <w:sz w:val="28"/>
          <w:szCs w:val="28"/>
        </w:rPr>
        <w:t>Мониторинговые исследования</w:t>
      </w:r>
      <w:r w:rsidRPr="00C106FC">
        <w:rPr>
          <w:bCs/>
          <w:sz w:val="28"/>
          <w:szCs w:val="28"/>
        </w:rPr>
        <w:t xml:space="preserve"> –</w:t>
      </w:r>
      <w:r w:rsidRPr="00C106FC">
        <w:rPr>
          <w:sz w:val="28"/>
          <w:szCs w:val="28"/>
        </w:rPr>
        <w:t xml:space="preserve"> оценочные процедуры, направленные на отслеживание основных механизмов и результатов образовательной политики на разном уровне (федерации, региона, муниципалитета и образовательного учреждения) с определенной периодичностью.</w:t>
      </w:r>
    </w:p>
    <w:p w:rsidR="00803375" w:rsidRPr="00C106FC" w:rsidRDefault="00803375" w:rsidP="00803375">
      <w:pPr>
        <w:rPr>
          <w:sz w:val="28"/>
          <w:szCs w:val="28"/>
        </w:rPr>
      </w:pPr>
      <w:r w:rsidRPr="00C106FC">
        <w:rPr>
          <w:b/>
          <w:bCs/>
          <w:sz w:val="28"/>
          <w:szCs w:val="28"/>
        </w:rPr>
        <w:t>Потребители образовательных услуг</w:t>
      </w:r>
      <w:r w:rsidRPr="00C106FC">
        <w:rPr>
          <w:bCs/>
          <w:sz w:val="28"/>
          <w:szCs w:val="28"/>
        </w:rPr>
        <w:t xml:space="preserve"> – </w:t>
      </w:r>
      <w:r w:rsidRPr="00C106FC">
        <w:rPr>
          <w:sz w:val="28"/>
          <w:szCs w:val="28"/>
        </w:rPr>
        <w:t>организации или граждане, получающие образовательные услуги на возмездной или безвозмездной основе.</w:t>
      </w:r>
    </w:p>
    <w:p w:rsidR="00803375" w:rsidRPr="00C106FC" w:rsidRDefault="00803375" w:rsidP="00803375">
      <w:pPr>
        <w:rPr>
          <w:sz w:val="28"/>
          <w:szCs w:val="28"/>
        </w:rPr>
      </w:pPr>
    </w:p>
    <w:p w:rsidR="00803375" w:rsidRPr="00472091" w:rsidRDefault="00803375" w:rsidP="00803375">
      <w:pPr>
        <w:rPr>
          <w:b/>
          <w:sz w:val="28"/>
          <w:szCs w:val="28"/>
        </w:rPr>
      </w:pPr>
      <w:r w:rsidRPr="00C106FC">
        <w:rPr>
          <w:b/>
          <w:sz w:val="28"/>
          <w:szCs w:val="28"/>
        </w:rPr>
        <w:t>1.</w:t>
      </w:r>
      <w:r w:rsidRPr="00472091">
        <w:rPr>
          <w:b/>
          <w:sz w:val="28"/>
          <w:szCs w:val="28"/>
        </w:rPr>
        <w:t>10.Субъекты и инструменты оценивания качества образования</w:t>
      </w:r>
    </w:p>
    <w:p w:rsidR="00803375" w:rsidRPr="00C106FC" w:rsidRDefault="00803375" w:rsidP="00803375">
      <w:pPr>
        <w:rPr>
          <w:sz w:val="28"/>
          <w:szCs w:val="28"/>
        </w:rPr>
      </w:pPr>
      <w:r w:rsidRPr="00C106FC">
        <w:rPr>
          <w:sz w:val="28"/>
          <w:szCs w:val="28"/>
        </w:rPr>
        <w:t xml:space="preserve">       Инструменты оценивания качества образования – способы определения степени социализации и успешности учащихся и выпускников образовательных учреждений (организаций).</w:t>
      </w:r>
    </w:p>
    <w:p w:rsidR="00803375" w:rsidRPr="00C106FC" w:rsidRDefault="00803375" w:rsidP="00803375">
      <w:pPr>
        <w:rPr>
          <w:sz w:val="28"/>
          <w:szCs w:val="28"/>
        </w:rPr>
      </w:pPr>
      <w:r w:rsidRPr="00C106FC">
        <w:rPr>
          <w:sz w:val="28"/>
          <w:szCs w:val="28"/>
        </w:rPr>
        <w:t xml:space="preserve">       В качестве инструментов оценивания качества образования могут применяются: экспертная оценка, портфолио, формативная оценка, самооценка. </w:t>
      </w:r>
    </w:p>
    <w:p w:rsidR="00803375" w:rsidRPr="00C106FC" w:rsidRDefault="00803375" w:rsidP="00803375">
      <w:pPr>
        <w:rPr>
          <w:sz w:val="28"/>
          <w:szCs w:val="28"/>
        </w:rPr>
      </w:pPr>
      <w:r w:rsidRPr="00C106FC">
        <w:rPr>
          <w:sz w:val="28"/>
          <w:szCs w:val="28"/>
        </w:rPr>
        <w:t xml:space="preserve">В качестве субъектов оценивания качества образования могут выступать потребители образовательных услуг, институты внешней оценки качества. </w:t>
      </w:r>
    </w:p>
    <w:p w:rsidR="00803375" w:rsidRPr="00C106FC" w:rsidRDefault="00803375" w:rsidP="00803375">
      <w:pPr>
        <w:rPr>
          <w:sz w:val="28"/>
          <w:szCs w:val="28"/>
        </w:rPr>
      </w:pPr>
      <w:r w:rsidRPr="00C106FC">
        <w:rPr>
          <w:b/>
          <w:bCs/>
          <w:sz w:val="28"/>
          <w:szCs w:val="28"/>
        </w:rPr>
        <w:t xml:space="preserve">      Институты внешней оценки качества </w:t>
      </w:r>
      <w:r w:rsidRPr="00C106FC">
        <w:rPr>
          <w:bCs/>
          <w:sz w:val="28"/>
          <w:szCs w:val="28"/>
        </w:rPr>
        <w:t>–</w:t>
      </w:r>
      <w:r w:rsidRPr="00C106FC">
        <w:rPr>
          <w:sz w:val="28"/>
          <w:szCs w:val="28"/>
        </w:rPr>
        <w:t xml:space="preserve">  потребители образовательных услуг и организации, не являющиеся частью структуры системы образования, проводящие оценочные процедуры в рамках системы оценки качества образования по заказу участников образовательных отношений.</w:t>
      </w:r>
    </w:p>
    <w:p w:rsidR="00803375" w:rsidRPr="00C106FC" w:rsidRDefault="00803375" w:rsidP="00803375">
      <w:pPr>
        <w:rPr>
          <w:sz w:val="28"/>
          <w:szCs w:val="28"/>
        </w:rPr>
      </w:pPr>
      <w:r w:rsidRPr="00C106FC">
        <w:rPr>
          <w:b/>
          <w:bCs/>
          <w:sz w:val="28"/>
          <w:szCs w:val="28"/>
        </w:rPr>
        <w:t xml:space="preserve">      Портфолио</w:t>
      </w:r>
      <w:r w:rsidRPr="00C106FC">
        <w:rPr>
          <w:bCs/>
          <w:sz w:val="28"/>
          <w:szCs w:val="28"/>
        </w:rPr>
        <w:t xml:space="preserve"> – </w:t>
      </w:r>
      <w:r w:rsidRPr="00C106FC">
        <w:rPr>
          <w:sz w:val="28"/>
          <w:szCs w:val="28"/>
        </w:rPr>
        <w:t>комплект документов, представляющих совокупность подтверждаемых индивидуальных учебных и внеучебных достижений обучающихся, выполняющих роль индивидуальной накопительной оценки;</w:t>
      </w:r>
    </w:p>
    <w:p w:rsidR="00803375" w:rsidRPr="00C106FC" w:rsidRDefault="00803375" w:rsidP="00803375">
      <w:pPr>
        <w:rPr>
          <w:sz w:val="28"/>
          <w:szCs w:val="28"/>
        </w:rPr>
      </w:pPr>
      <w:r w:rsidRPr="00C106FC">
        <w:rPr>
          <w:b/>
          <w:bCs/>
          <w:sz w:val="28"/>
          <w:szCs w:val="28"/>
        </w:rPr>
        <w:t xml:space="preserve">     Экспертная оценка </w:t>
      </w:r>
      <w:r w:rsidRPr="00C106FC">
        <w:rPr>
          <w:bCs/>
          <w:sz w:val="28"/>
          <w:szCs w:val="28"/>
        </w:rPr>
        <w:t>–</w:t>
      </w:r>
      <w:r w:rsidRPr="00C106FC">
        <w:rPr>
          <w:sz w:val="28"/>
          <w:szCs w:val="28"/>
        </w:rPr>
        <w:t xml:space="preserve"> одна из форм оценочных процедур, направленная на определение качества экспертируемого объекта (процесса), предполагающая выдачу рекомендаций по его совершенствованию, используемая экспертами в тех случаях, когда образовательный результат или процесс не поддается измерению;</w:t>
      </w:r>
    </w:p>
    <w:p w:rsidR="00803375" w:rsidRPr="00C106FC" w:rsidRDefault="00803375" w:rsidP="00803375">
      <w:pPr>
        <w:rPr>
          <w:sz w:val="28"/>
          <w:szCs w:val="28"/>
        </w:rPr>
      </w:pPr>
      <w:r w:rsidRPr="00C106FC">
        <w:rPr>
          <w:b/>
          <w:sz w:val="28"/>
          <w:szCs w:val="28"/>
        </w:rPr>
        <w:t xml:space="preserve">      Формативная  оценка </w:t>
      </w:r>
      <w:r w:rsidRPr="00C106FC">
        <w:rPr>
          <w:sz w:val="28"/>
          <w:szCs w:val="28"/>
        </w:rPr>
        <w:t xml:space="preserve">– оценочная процедура, способствующая развитию обучающихся, с помощью которой педагог получает и анализирует информацию о результатах обучения учащихся для дадтнейшей коррекции своей педагогической  деятельности. </w:t>
      </w:r>
    </w:p>
    <w:p w:rsidR="00803375" w:rsidRPr="00C106FC" w:rsidRDefault="00803375" w:rsidP="00803375">
      <w:pPr>
        <w:rPr>
          <w:sz w:val="28"/>
          <w:szCs w:val="28"/>
        </w:rPr>
      </w:pPr>
      <w:r w:rsidRPr="00C106FC">
        <w:rPr>
          <w:b/>
          <w:sz w:val="28"/>
          <w:szCs w:val="28"/>
        </w:rPr>
        <w:t xml:space="preserve">Самооценка </w:t>
      </w:r>
      <w:r w:rsidRPr="00C106FC">
        <w:rPr>
          <w:sz w:val="28"/>
          <w:szCs w:val="28"/>
        </w:rPr>
        <w:t>– одна из форм оценочных процедур личности самой  себя, своих возможностей, качеств и места среди других людей.</w:t>
      </w:r>
    </w:p>
    <w:p w:rsidR="00803375" w:rsidRDefault="00803375" w:rsidP="00803375">
      <w:pPr>
        <w:pStyle w:val="2"/>
        <w:tabs>
          <w:tab w:val="clear" w:pos="576"/>
        </w:tabs>
        <w:spacing w:before="0" w:after="0"/>
        <w:ind w:left="0" w:firstLine="0"/>
        <w:jc w:val="center"/>
        <w:rPr>
          <w:rFonts w:ascii="Times New Roman" w:hAnsi="Times New Roman"/>
          <w:b w:val="0"/>
          <w:i w:val="0"/>
          <w:u w:val="single"/>
        </w:rPr>
      </w:pPr>
    </w:p>
    <w:p w:rsidR="00803375" w:rsidRDefault="00803375" w:rsidP="00803375"/>
    <w:p w:rsidR="00803375" w:rsidRDefault="00803375" w:rsidP="00803375"/>
    <w:p w:rsidR="00803375" w:rsidRDefault="00803375" w:rsidP="00803375"/>
    <w:p w:rsidR="00803375" w:rsidRDefault="00803375" w:rsidP="00803375"/>
    <w:p w:rsidR="00803375" w:rsidRDefault="00803375" w:rsidP="00803375"/>
    <w:p w:rsidR="00803375" w:rsidRPr="00C106FC" w:rsidRDefault="00803375" w:rsidP="00803375"/>
    <w:p w:rsidR="00803375" w:rsidRPr="007A194B" w:rsidRDefault="00803375" w:rsidP="00803375">
      <w:pPr>
        <w:pStyle w:val="2"/>
        <w:tabs>
          <w:tab w:val="clear" w:pos="576"/>
        </w:tabs>
        <w:spacing w:before="0" w:after="0" w:line="276" w:lineRule="auto"/>
        <w:ind w:left="0" w:firstLine="0"/>
        <w:jc w:val="center"/>
        <w:rPr>
          <w:rFonts w:ascii="Times New Roman" w:hAnsi="Times New Roman"/>
          <w:b w:val="0"/>
          <w:i w:val="0"/>
          <w:sz w:val="40"/>
          <w:szCs w:val="40"/>
          <w:u w:val="single"/>
        </w:rPr>
      </w:pPr>
      <w:r w:rsidRPr="007A194B">
        <w:rPr>
          <w:rFonts w:ascii="Times New Roman" w:hAnsi="Times New Roman"/>
          <w:b w:val="0"/>
          <w:i w:val="0"/>
          <w:sz w:val="40"/>
          <w:szCs w:val="40"/>
          <w:u w:val="single"/>
        </w:rPr>
        <w:t>Направленность программы.</w:t>
      </w:r>
    </w:p>
    <w:p w:rsidR="00803375" w:rsidRPr="00CD0095" w:rsidRDefault="00803375" w:rsidP="00803375">
      <w:pPr>
        <w:jc w:val="center"/>
        <w:rPr>
          <w:b/>
          <w:sz w:val="28"/>
          <w:szCs w:val="28"/>
        </w:rPr>
      </w:pPr>
      <w:r w:rsidRPr="00CD0095">
        <w:rPr>
          <w:b/>
          <w:sz w:val="28"/>
          <w:szCs w:val="28"/>
        </w:rPr>
        <w:t>Принципы   и подходы к формированию ООП.</w:t>
      </w:r>
    </w:p>
    <w:p w:rsidR="00803375" w:rsidRDefault="00803375" w:rsidP="00803375">
      <w:pPr>
        <w:jc w:val="center"/>
        <w:rPr>
          <w:b/>
        </w:rPr>
      </w:pPr>
    </w:p>
    <w:p w:rsidR="00803375" w:rsidRPr="00CD0095" w:rsidRDefault="00803375" w:rsidP="00803375">
      <w:pPr>
        <w:rPr>
          <w:bCs/>
          <w:color w:val="000000"/>
          <w:sz w:val="28"/>
          <w:szCs w:val="28"/>
        </w:rPr>
      </w:pPr>
      <w:r w:rsidRPr="00CD0095">
        <w:rPr>
          <w:iCs/>
          <w:sz w:val="28"/>
          <w:szCs w:val="28"/>
        </w:rPr>
        <w:lastRenderedPageBreak/>
        <w:t>ООП</w:t>
      </w:r>
      <w:r w:rsidRPr="00CD0095">
        <w:rPr>
          <w:i/>
          <w:iCs/>
          <w:sz w:val="28"/>
          <w:szCs w:val="28"/>
        </w:rPr>
        <w:t xml:space="preserve"> </w:t>
      </w:r>
      <w:r w:rsidRPr="00CD0095">
        <w:rPr>
          <w:iCs/>
          <w:sz w:val="28"/>
          <w:szCs w:val="28"/>
        </w:rPr>
        <w:t xml:space="preserve">направлена на обеспечение равных возможностей получения качественного начального общего  образования всем обучаемым с учетом: </w:t>
      </w:r>
      <w:r w:rsidRPr="00CD0095">
        <w:rPr>
          <w:bCs/>
          <w:color w:val="000000"/>
          <w:sz w:val="28"/>
          <w:szCs w:val="28"/>
        </w:rPr>
        <w:t>разновозрастного зачисления детей в первый класс; разного уровня дошкольной подготовки (дети, посещающие и не посещающие детский сад).</w:t>
      </w:r>
    </w:p>
    <w:p w:rsidR="00803375" w:rsidRPr="00CD0095" w:rsidRDefault="00803375" w:rsidP="00803375">
      <w:pPr>
        <w:rPr>
          <w:bCs/>
          <w:color w:val="000000"/>
          <w:sz w:val="28"/>
          <w:szCs w:val="28"/>
        </w:rPr>
      </w:pPr>
      <w:r w:rsidRPr="00CD0095">
        <w:rPr>
          <w:bCs/>
          <w:color w:val="000000"/>
          <w:sz w:val="28"/>
          <w:szCs w:val="28"/>
        </w:rPr>
        <w:t xml:space="preserve">Основные </w:t>
      </w:r>
      <w:r w:rsidRPr="00CD0095">
        <w:rPr>
          <w:bCs/>
          <w:i/>
          <w:iCs/>
          <w:color w:val="000000"/>
          <w:sz w:val="28"/>
          <w:szCs w:val="28"/>
        </w:rPr>
        <w:t>принципы</w:t>
      </w:r>
      <w:r w:rsidRPr="00CD0095">
        <w:rPr>
          <w:bCs/>
          <w:color w:val="000000"/>
          <w:sz w:val="28"/>
          <w:szCs w:val="28"/>
        </w:rPr>
        <w:t xml:space="preserve">  развивающей личностно-ориентированной системы обучения </w:t>
      </w:r>
      <w:r w:rsidRPr="00CD0095">
        <w:rPr>
          <w:bCs/>
          <w:iCs/>
          <w:color w:val="000000"/>
          <w:sz w:val="28"/>
          <w:szCs w:val="28"/>
        </w:rPr>
        <w:t>в классах, применяющих ФГОС</w:t>
      </w:r>
      <w:r w:rsidRPr="00CD0095">
        <w:rPr>
          <w:bCs/>
          <w:color w:val="000000"/>
          <w:sz w:val="28"/>
          <w:szCs w:val="28"/>
        </w:rPr>
        <w:t>:</w:t>
      </w:r>
    </w:p>
    <w:p w:rsidR="00803375" w:rsidRPr="00CD0095" w:rsidRDefault="00803375" w:rsidP="00803375">
      <w:pPr>
        <w:rPr>
          <w:sz w:val="28"/>
          <w:szCs w:val="28"/>
        </w:rPr>
      </w:pPr>
      <w:r w:rsidRPr="00CD0095">
        <w:rPr>
          <w:bCs/>
          <w:color w:val="000000"/>
          <w:sz w:val="28"/>
          <w:szCs w:val="28"/>
        </w:rPr>
        <w:t xml:space="preserve">– </w:t>
      </w:r>
      <w:r w:rsidRPr="00CD0095">
        <w:rPr>
          <w:i/>
          <w:sz w:val="28"/>
          <w:szCs w:val="28"/>
        </w:rPr>
        <w:t xml:space="preserve">Принцип непрерывного общего развития каждого ребенка в условиях обучения, идущего впереди развития. </w:t>
      </w:r>
      <w:r w:rsidRPr="00CD0095">
        <w:rPr>
          <w:sz w:val="28"/>
          <w:szCs w:val="28"/>
        </w:rPr>
        <w:t xml:space="preserve">Он предусматривает ориентацию содержания на интеллектуальное, эмоциональное, духовно-нравственное, </w:t>
      </w:r>
      <w:r w:rsidRPr="00CD0095">
        <w:rPr>
          <w:sz w:val="28"/>
          <w:szCs w:val="28"/>
        </w:rPr>
        <w:tab/>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работы.</w:t>
      </w:r>
    </w:p>
    <w:p w:rsidR="00803375" w:rsidRPr="00CD0095" w:rsidRDefault="00803375" w:rsidP="00803375">
      <w:pPr>
        <w:rPr>
          <w:sz w:val="28"/>
          <w:szCs w:val="28"/>
        </w:rPr>
      </w:pPr>
      <w:r w:rsidRPr="00CD0095">
        <w:rPr>
          <w:bCs/>
          <w:color w:val="000000"/>
          <w:sz w:val="28"/>
          <w:szCs w:val="28"/>
        </w:rPr>
        <w:t>–</w:t>
      </w:r>
      <w:r w:rsidRPr="00CD0095">
        <w:rPr>
          <w:i/>
          <w:sz w:val="28"/>
          <w:szCs w:val="28"/>
        </w:rPr>
        <w:t xml:space="preserve">Принцип целостности образа мира </w:t>
      </w:r>
      <w:r w:rsidRPr="00CD0095">
        <w:rPr>
          <w:sz w:val="28"/>
          <w:szCs w:val="28"/>
        </w:rPr>
        <w:t xml:space="preserve">связан с отбором интегрированного содержания предметных областей и метапредметных УУД, которое позволяют удержать и воссоздать целостность картины мира, обеспечить </w:t>
      </w:r>
      <w:r w:rsidRPr="00CD0095">
        <w:rPr>
          <w:sz w:val="28"/>
          <w:szCs w:val="28"/>
        </w:rPr>
        <w:tab/>
        <w:t xml:space="preserve">осознание ребенком разнообразных связей между его объектами и </w:t>
      </w:r>
      <w:r w:rsidRPr="00CD0095">
        <w:rPr>
          <w:sz w:val="28"/>
          <w:szCs w:val="28"/>
        </w:rPr>
        <w:tab/>
      </w:r>
      <w:r w:rsidRPr="00CD0095">
        <w:rPr>
          <w:sz w:val="28"/>
          <w:szCs w:val="28"/>
        </w:rPr>
        <w:tab/>
        <w:t>явлениями.</w:t>
      </w:r>
    </w:p>
    <w:p w:rsidR="00803375" w:rsidRPr="00CD0095" w:rsidRDefault="00803375" w:rsidP="00803375">
      <w:pPr>
        <w:rPr>
          <w:sz w:val="28"/>
          <w:szCs w:val="28"/>
        </w:rPr>
      </w:pPr>
      <w:r w:rsidRPr="00CD0095">
        <w:rPr>
          <w:bCs/>
          <w:color w:val="000000"/>
          <w:sz w:val="28"/>
          <w:szCs w:val="28"/>
        </w:rPr>
        <w:t xml:space="preserve">– </w:t>
      </w:r>
      <w:r w:rsidRPr="00CD0095">
        <w:rPr>
          <w:i/>
          <w:sz w:val="28"/>
          <w:szCs w:val="28"/>
        </w:rPr>
        <w:t xml:space="preserve">Принцип практической направленности. </w:t>
      </w:r>
      <w:r w:rsidRPr="00CD0095">
        <w:rPr>
          <w:sz w:val="28"/>
          <w:szCs w:val="28"/>
        </w:rPr>
        <w:t>Он предусматривает формирование универсальных учебных действий средствами всех предметов, способности</w:t>
      </w:r>
      <w:r w:rsidRPr="00CD0095">
        <w:rPr>
          <w:i/>
          <w:sz w:val="28"/>
          <w:szCs w:val="28"/>
        </w:rPr>
        <w:t xml:space="preserve"> </w:t>
      </w:r>
      <w:r w:rsidRPr="00CD0095">
        <w:rPr>
          <w:sz w:val="28"/>
          <w:szCs w:val="28"/>
        </w:rPr>
        <w:t xml:space="preserve">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w:t>
      </w:r>
      <w:r w:rsidRPr="00CD0095">
        <w:rPr>
          <w:sz w:val="28"/>
          <w:szCs w:val="28"/>
        </w:rPr>
        <w:tab/>
        <w:t xml:space="preserve">художественных книг, журналов и газет, других источников информации); </w:t>
      </w:r>
      <w:r w:rsidRPr="00CD0095">
        <w:rPr>
          <w:sz w:val="28"/>
          <w:szCs w:val="28"/>
        </w:rPr>
        <w:tab/>
        <w:t xml:space="preserve">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803375" w:rsidRPr="00CD0095" w:rsidRDefault="00803375" w:rsidP="00803375">
      <w:pPr>
        <w:rPr>
          <w:sz w:val="28"/>
          <w:szCs w:val="28"/>
        </w:rPr>
      </w:pPr>
      <w:r w:rsidRPr="00CD0095">
        <w:rPr>
          <w:bCs/>
          <w:color w:val="000000"/>
          <w:sz w:val="28"/>
          <w:szCs w:val="28"/>
        </w:rPr>
        <w:t xml:space="preserve">– </w:t>
      </w:r>
      <w:r w:rsidRPr="00CD0095">
        <w:rPr>
          <w:i/>
          <w:sz w:val="28"/>
          <w:szCs w:val="28"/>
        </w:rPr>
        <w:t>Принцип учета индивидуальных возможностей и способностей школьников</w:t>
      </w:r>
      <w:r w:rsidRPr="00CD0095">
        <w:rPr>
          <w:sz w:val="28"/>
          <w:szCs w:val="28"/>
        </w:rPr>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w:t>
      </w:r>
      <w:r w:rsidRPr="00CD0095">
        <w:rPr>
          <w:sz w:val="28"/>
          <w:szCs w:val="28"/>
        </w:rPr>
        <w:tab/>
        <w:t xml:space="preserve">вариативности образования, реализации индивидуальных образовательных </w:t>
      </w:r>
      <w:r w:rsidRPr="00CD0095">
        <w:rPr>
          <w:sz w:val="28"/>
          <w:szCs w:val="28"/>
        </w:rPr>
        <w:tab/>
        <w:t xml:space="preserve">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803375" w:rsidRPr="00CD0095" w:rsidRDefault="00803375" w:rsidP="00803375">
      <w:pPr>
        <w:rPr>
          <w:sz w:val="28"/>
          <w:szCs w:val="28"/>
        </w:rPr>
      </w:pPr>
      <w:r w:rsidRPr="00CD0095">
        <w:rPr>
          <w:bCs/>
          <w:color w:val="000000"/>
          <w:sz w:val="28"/>
          <w:szCs w:val="28"/>
        </w:rPr>
        <w:t xml:space="preserve">– </w:t>
      </w:r>
      <w:r w:rsidRPr="00CD0095">
        <w:rPr>
          <w:i/>
          <w:sz w:val="28"/>
          <w:szCs w:val="28"/>
        </w:rPr>
        <w:t>Принцип прочности и наглядности</w:t>
      </w:r>
      <w:r w:rsidRPr="00CD0095">
        <w:rPr>
          <w:sz w:val="28"/>
          <w:szCs w:val="28"/>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w:t>
      </w:r>
      <w:r w:rsidRPr="00CD0095">
        <w:rPr>
          <w:sz w:val="28"/>
          <w:szCs w:val="28"/>
        </w:rPr>
        <w:tab/>
        <w:t>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w:t>
      </w:r>
    </w:p>
    <w:p w:rsidR="00803375" w:rsidRPr="00CD0095" w:rsidRDefault="00803375" w:rsidP="00803375">
      <w:pPr>
        <w:rPr>
          <w:bCs/>
          <w:color w:val="000000"/>
          <w:sz w:val="28"/>
          <w:szCs w:val="28"/>
        </w:rPr>
      </w:pPr>
      <w:r w:rsidRPr="00CD0095">
        <w:rPr>
          <w:bCs/>
          <w:color w:val="000000"/>
          <w:sz w:val="28"/>
          <w:szCs w:val="28"/>
        </w:rPr>
        <w:lastRenderedPageBreak/>
        <w:t xml:space="preserve">– </w:t>
      </w:r>
      <w:r w:rsidRPr="00CD0095">
        <w:rPr>
          <w:bCs/>
          <w:i/>
          <w:color w:val="000000"/>
          <w:sz w:val="28"/>
          <w:szCs w:val="28"/>
        </w:rPr>
        <w:t>Принцип охраны и укрепления психического и физического здоровья ребенка</w:t>
      </w:r>
      <w:r w:rsidRPr="00CD0095">
        <w:rPr>
          <w:bCs/>
          <w:color w:val="000000"/>
          <w:sz w:val="28"/>
          <w:szCs w:val="28"/>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w:t>
      </w:r>
      <w:r w:rsidRPr="00CD0095">
        <w:rPr>
          <w:bCs/>
          <w:color w:val="000000"/>
          <w:sz w:val="28"/>
          <w:szCs w:val="28"/>
        </w:rPr>
        <w:tab/>
        <w:t>(урочных и внеурочных):  утренняя гимнастика, динамические паузы, экскурсии на природу.</w:t>
      </w:r>
    </w:p>
    <w:p w:rsidR="00803375" w:rsidRPr="00CD5F40" w:rsidRDefault="00803375" w:rsidP="00803375">
      <w:pPr>
        <w:jc w:val="center"/>
        <w:rPr>
          <w:rStyle w:val="dash041e0431044b0447043d044b0439char1"/>
          <w:b/>
          <w:sz w:val="28"/>
          <w:szCs w:val="28"/>
        </w:rPr>
      </w:pPr>
    </w:p>
    <w:p w:rsidR="00803375" w:rsidRPr="00CD0095" w:rsidRDefault="00803375" w:rsidP="00803375">
      <w:pPr>
        <w:jc w:val="center"/>
        <w:rPr>
          <w:rStyle w:val="dash041e0431044b0447043d044b0439char1"/>
          <w:b/>
          <w:iCs/>
          <w:sz w:val="28"/>
          <w:szCs w:val="28"/>
        </w:rPr>
      </w:pPr>
      <w:r w:rsidRPr="00CD0095">
        <w:rPr>
          <w:b/>
          <w:iCs/>
          <w:sz w:val="28"/>
          <w:szCs w:val="28"/>
        </w:rPr>
        <w:t>Общая характеристика ООП</w:t>
      </w:r>
      <w:r w:rsidRPr="00CD0095">
        <w:rPr>
          <w:rStyle w:val="dash041e0431044b0447043d044b0439char1"/>
          <w:b/>
          <w:iCs/>
          <w:sz w:val="28"/>
          <w:szCs w:val="28"/>
        </w:rPr>
        <w:t>.</w:t>
      </w:r>
    </w:p>
    <w:p w:rsidR="00803375" w:rsidRPr="005F7369" w:rsidRDefault="00803375" w:rsidP="00803375">
      <w:pPr>
        <w:jc w:val="center"/>
        <w:rPr>
          <w:rStyle w:val="dash041e0431044b0447043d044b0439char1"/>
          <w:b/>
          <w:sz w:val="28"/>
          <w:szCs w:val="28"/>
        </w:rPr>
      </w:pPr>
    </w:p>
    <w:p w:rsidR="00803375" w:rsidRPr="00CD0095" w:rsidRDefault="00803375" w:rsidP="00803375">
      <w:pPr>
        <w:rPr>
          <w:sz w:val="28"/>
          <w:szCs w:val="28"/>
        </w:rPr>
      </w:pPr>
      <w:r w:rsidRPr="00CD0095">
        <w:rPr>
          <w:iCs/>
          <w:sz w:val="28"/>
          <w:szCs w:val="28"/>
        </w:rPr>
        <w:t>ООП</w:t>
      </w:r>
      <w:r w:rsidRPr="00CD0095">
        <w:rPr>
          <w:i/>
          <w:iCs/>
          <w:sz w:val="28"/>
          <w:szCs w:val="28"/>
        </w:rPr>
        <w:t xml:space="preserve"> </w:t>
      </w:r>
      <w:r w:rsidRPr="00CD0095">
        <w:rPr>
          <w:sz w:val="28"/>
          <w:szCs w:val="28"/>
        </w:rPr>
        <w:t>предусматривает:</w:t>
      </w:r>
    </w:p>
    <w:p w:rsidR="00803375" w:rsidRPr="00CD0095" w:rsidRDefault="00803375" w:rsidP="00803375">
      <w:pPr>
        <w:rPr>
          <w:sz w:val="28"/>
          <w:szCs w:val="28"/>
        </w:rPr>
      </w:pPr>
      <w:r w:rsidRPr="00CD0095">
        <w:rPr>
          <w:sz w:val="28"/>
          <w:szCs w:val="28"/>
        </w:rPr>
        <w:tab/>
      </w:r>
      <w:r w:rsidRPr="00CD0095">
        <w:rPr>
          <w:bCs/>
          <w:color w:val="000000"/>
          <w:sz w:val="28"/>
          <w:szCs w:val="28"/>
        </w:rPr>
        <w:t>–</w:t>
      </w:r>
      <w:r w:rsidRPr="00CD0095">
        <w:rPr>
          <w:sz w:val="28"/>
          <w:szCs w:val="28"/>
        </w:rPr>
        <w:t xml:space="preserve">достижение планируемых результатов освоения </w:t>
      </w:r>
      <w:r w:rsidRPr="00CD0095">
        <w:rPr>
          <w:iCs/>
          <w:sz w:val="28"/>
          <w:szCs w:val="28"/>
        </w:rPr>
        <w:t>Образовательной</w:t>
      </w:r>
      <w:r w:rsidRPr="00CD0095">
        <w:rPr>
          <w:rStyle w:val="dash041e0431044b0447043d044b0439char1"/>
          <w:iCs/>
          <w:sz w:val="28"/>
          <w:szCs w:val="28"/>
        </w:rPr>
        <w:t xml:space="preserve"> программы</w:t>
      </w:r>
      <w:r w:rsidRPr="00CD0095">
        <w:rPr>
          <w:rStyle w:val="dash041e0431044b0447043d044b0439char1"/>
          <w:i/>
          <w:iCs/>
          <w:sz w:val="28"/>
          <w:szCs w:val="28"/>
        </w:rPr>
        <w:t xml:space="preserve"> </w:t>
      </w:r>
      <w:r w:rsidRPr="00CD0095">
        <w:rPr>
          <w:rStyle w:val="dash041e0431044b0447043d044b0439char1"/>
          <w:sz w:val="28"/>
          <w:szCs w:val="28"/>
        </w:rPr>
        <w:t>в</w:t>
      </w:r>
      <w:r w:rsidRPr="00CD0095">
        <w:rPr>
          <w:sz w:val="28"/>
          <w:szCs w:val="28"/>
        </w:rPr>
        <w:t xml:space="preserve">семи обучающимися,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803375" w:rsidRPr="00CD0095" w:rsidRDefault="00803375" w:rsidP="00803375">
      <w:pPr>
        <w:rPr>
          <w:sz w:val="28"/>
          <w:szCs w:val="28"/>
        </w:rPr>
      </w:pPr>
      <w:r w:rsidRPr="00CD0095">
        <w:rPr>
          <w:sz w:val="28"/>
          <w:szCs w:val="28"/>
        </w:rPr>
        <w:tab/>
      </w:r>
      <w:r w:rsidRPr="00CD0095">
        <w:rPr>
          <w:bCs/>
          <w:color w:val="000000"/>
          <w:sz w:val="28"/>
          <w:szCs w:val="28"/>
        </w:rPr>
        <w:t>–</w:t>
      </w:r>
      <w:r w:rsidRPr="00CD0095">
        <w:rPr>
          <w:sz w:val="28"/>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 консалтинговая деятельность, психологическое сопровождение детей с «синдромом раннего развития» и одаренных детей;</w:t>
      </w:r>
    </w:p>
    <w:p w:rsidR="00803375" w:rsidRPr="00CD0095" w:rsidRDefault="00803375" w:rsidP="00803375">
      <w:pPr>
        <w:rPr>
          <w:sz w:val="28"/>
          <w:szCs w:val="28"/>
        </w:rPr>
      </w:pPr>
      <w:r w:rsidRPr="00CD0095">
        <w:rPr>
          <w:sz w:val="28"/>
          <w:szCs w:val="28"/>
        </w:rPr>
        <w:tab/>
        <w:t xml:space="preserve"> </w:t>
      </w:r>
      <w:r w:rsidRPr="00CD0095">
        <w:rPr>
          <w:bCs/>
          <w:color w:val="000000"/>
          <w:sz w:val="28"/>
          <w:szCs w:val="28"/>
        </w:rPr>
        <w:t>–</w:t>
      </w:r>
      <w:r w:rsidRPr="00CD0095">
        <w:rPr>
          <w:sz w:val="28"/>
          <w:szCs w:val="28"/>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803375" w:rsidRPr="00CD0095" w:rsidRDefault="00803375" w:rsidP="00803375">
      <w:pPr>
        <w:rPr>
          <w:sz w:val="28"/>
          <w:szCs w:val="28"/>
        </w:rPr>
      </w:pPr>
      <w:r w:rsidRPr="00CD0095">
        <w:rPr>
          <w:sz w:val="28"/>
          <w:szCs w:val="28"/>
        </w:rPr>
        <w:tab/>
        <w:t xml:space="preserve"> </w:t>
      </w:r>
      <w:r w:rsidRPr="00CD0095">
        <w:rPr>
          <w:bCs/>
          <w:color w:val="000000"/>
          <w:sz w:val="28"/>
          <w:szCs w:val="28"/>
        </w:rPr>
        <w:t>–</w:t>
      </w:r>
      <w:r w:rsidRPr="00CD0095">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803375" w:rsidRPr="00CD0095" w:rsidRDefault="00803375" w:rsidP="00803375">
      <w:pPr>
        <w:rPr>
          <w:sz w:val="28"/>
          <w:szCs w:val="28"/>
        </w:rPr>
      </w:pPr>
      <w:r w:rsidRPr="00CD0095">
        <w:rPr>
          <w:sz w:val="28"/>
          <w:szCs w:val="28"/>
        </w:rPr>
        <w:tab/>
      </w:r>
      <w:r w:rsidRPr="00CD0095">
        <w:rPr>
          <w:bCs/>
          <w:color w:val="000000"/>
          <w:sz w:val="28"/>
          <w:szCs w:val="28"/>
        </w:rPr>
        <w:t xml:space="preserve">– </w:t>
      </w:r>
      <w:r w:rsidRPr="00CD0095">
        <w:rPr>
          <w:sz w:val="28"/>
          <w:szCs w:val="28"/>
        </w:rPr>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803375" w:rsidRPr="00CD0095" w:rsidRDefault="00803375" w:rsidP="00803375">
      <w:pPr>
        <w:rPr>
          <w:sz w:val="28"/>
          <w:szCs w:val="28"/>
        </w:rPr>
      </w:pPr>
      <w:r w:rsidRPr="00CD0095">
        <w:rPr>
          <w:sz w:val="28"/>
          <w:szCs w:val="28"/>
        </w:rPr>
        <w:tab/>
      </w:r>
      <w:r w:rsidRPr="00CD0095">
        <w:rPr>
          <w:bCs/>
          <w:color w:val="000000"/>
          <w:sz w:val="28"/>
          <w:szCs w:val="28"/>
        </w:rPr>
        <w:t xml:space="preserve">– </w:t>
      </w:r>
      <w:r w:rsidRPr="00CD0095">
        <w:rPr>
          <w:sz w:val="28"/>
          <w:szCs w:val="28"/>
        </w:rPr>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803375" w:rsidRPr="00CD0095" w:rsidRDefault="00803375" w:rsidP="00803375">
      <w:pPr>
        <w:rPr>
          <w:sz w:val="28"/>
          <w:szCs w:val="28"/>
        </w:rPr>
      </w:pPr>
      <w:r w:rsidRPr="00CD0095">
        <w:rPr>
          <w:sz w:val="28"/>
          <w:szCs w:val="28"/>
        </w:rPr>
        <w:tab/>
      </w:r>
      <w:r w:rsidRPr="00CD0095">
        <w:rPr>
          <w:bCs/>
          <w:color w:val="000000"/>
          <w:sz w:val="28"/>
          <w:szCs w:val="28"/>
        </w:rPr>
        <w:t xml:space="preserve">– </w:t>
      </w:r>
      <w:r w:rsidRPr="00CD0095">
        <w:rPr>
          <w:sz w:val="28"/>
          <w:szCs w:val="28"/>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на основе краеведческой, природоохранной деятельности и социальных практик.</w:t>
      </w:r>
    </w:p>
    <w:p w:rsidR="00803375" w:rsidRDefault="00803375" w:rsidP="00803375">
      <w:pPr>
        <w:rPr>
          <w:rStyle w:val="dash041e0431044b0447043d044b0439char1"/>
          <w:sz w:val="28"/>
          <w:szCs w:val="28"/>
        </w:rPr>
      </w:pPr>
    </w:p>
    <w:p w:rsidR="00803375" w:rsidRPr="00CD0095" w:rsidRDefault="00803375" w:rsidP="00803375">
      <w:pPr>
        <w:rPr>
          <w:rStyle w:val="dash041e0431044b0447043d044b0439char1"/>
          <w:sz w:val="28"/>
          <w:szCs w:val="28"/>
        </w:rPr>
      </w:pPr>
    </w:p>
    <w:p w:rsidR="00803375" w:rsidRDefault="00803375" w:rsidP="00803375">
      <w:pPr>
        <w:pStyle w:val="2"/>
        <w:tabs>
          <w:tab w:val="clear" w:pos="576"/>
        </w:tabs>
        <w:spacing w:before="0" w:after="0" w:line="276" w:lineRule="auto"/>
        <w:ind w:left="0" w:firstLine="0"/>
        <w:jc w:val="center"/>
        <w:rPr>
          <w:rFonts w:ascii="Times New Roman" w:hAnsi="Times New Roman"/>
          <w:i w:val="0"/>
          <w:sz w:val="24"/>
          <w:szCs w:val="24"/>
        </w:rPr>
      </w:pPr>
    </w:p>
    <w:p w:rsidR="00803375" w:rsidRPr="007A194B" w:rsidRDefault="00803375" w:rsidP="00803375">
      <w:pPr>
        <w:pStyle w:val="2"/>
        <w:tabs>
          <w:tab w:val="clear" w:pos="576"/>
        </w:tabs>
        <w:spacing w:before="0" w:after="0" w:line="276" w:lineRule="auto"/>
        <w:ind w:left="0" w:firstLine="0"/>
        <w:jc w:val="center"/>
        <w:rPr>
          <w:rFonts w:ascii="Times New Roman" w:hAnsi="Times New Roman"/>
          <w:b w:val="0"/>
          <w:i w:val="0"/>
          <w:sz w:val="40"/>
          <w:szCs w:val="40"/>
          <w:u w:val="single"/>
        </w:rPr>
      </w:pPr>
      <w:r w:rsidRPr="007A194B">
        <w:rPr>
          <w:rFonts w:ascii="Times New Roman" w:hAnsi="Times New Roman"/>
          <w:b w:val="0"/>
          <w:i w:val="0"/>
          <w:sz w:val="40"/>
          <w:szCs w:val="40"/>
          <w:u w:val="single"/>
        </w:rPr>
        <w:t>Цель реализации программы.</w:t>
      </w:r>
    </w:p>
    <w:p w:rsidR="00803375" w:rsidRPr="00CD0095" w:rsidRDefault="00803375" w:rsidP="00803375">
      <w:pPr>
        <w:spacing w:line="276" w:lineRule="auto"/>
        <w:jc w:val="center"/>
        <w:rPr>
          <w:b/>
          <w:sz w:val="28"/>
          <w:szCs w:val="28"/>
        </w:rPr>
      </w:pPr>
      <w:r w:rsidRPr="00CD0095">
        <w:rPr>
          <w:b/>
          <w:sz w:val="28"/>
          <w:szCs w:val="28"/>
        </w:rPr>
        <w:t>Цел</w:t>
      </w:r>
      <w:r>
        <w:rPr>
          <w:b/>
          <w:sz w:val="28"/>
          <w:szCs w:val="28"/>
        </w:rPr>
        <w:t>ь</w:t>
      </w:r>
      <w:r w:rsidRPr="00CD0095">
        <w:rPr>
          <w:b/>
          <w:sz w:val="28"/>
          <w:szCs w:val="28"/>
        </w:rPr>
        <w:t xml:space="preserve"> и задачи реализации </w:t>
      </w:r>
      <w:r>
        <w:rPr>
          <w:rStyle w:val="dash041e0431044b0447043d044b0439char1"/>
          <w:b/>
          <w:iCs/>
          <w:sz w:val="28"/>
          <w:szCs w:val="28"/>
        </w:rPr>
        <w:t>ООП</w:t>
      </w:r>
      <w:r w:rsidRPr="00CD0095">
        <w:rPr>
          <w:b/>
          <w:sz w:val="28"/>
          <w:szCs w:val="28"/>
        </w:rPr>
        <w:t>.</w:t>
      </w:r>
    </w:p>
    <w:p w:rsidR="00803375" w:rsidRPr="00CD5F40" w:rsidRDefault="00803375" w:rsidP="00803375">
      <w:pPr>
        <w:spacing w:line="276" w:lineRule="auto"/>
        <w:jc w:val="center"/>
        <w:rPr>
          <w:b/>
          <w:sz w:val="28"/>
          <w:szCs w:val="28"/>
        </w:rPr>
      </w:pPr>
    </w:p>
    <w:p w:rsidR="00803375" w:rsidRPr="00CD5F40" w:rsidRDefault="00803375" w:rsidP="00803375">
      <w:pPr>
        <w:rPr>
          <w:sz w:val="28"/>
          <w:szCs w:val="28"/>
        </w:rPr>
      </w:pPr>
      <w:r w:rsidRPr="00CD5F40">
        <w:rPr>
          <w:rStyle w:val="dash041e0431044b0447043d044b0439char1"/>
          <w:i/>
          <w:iCs/>
          <w:sz w:val="28"/>
          <w:szCs w:val="28"/>
        </w:rPr>
        <w:lastRenderedPageBreak/>
        <w:t>Образовательная</w:t>
      </w:r>
      <w:r w:rsidRPr="00CD5F40">
        <w:rPr>
          <w:rStyle w:val="dash041e0431044b0447043d044b0439char1"/>
          <w:iCs/>
          <w:sz w:val="28"/>
          <w:szCs w:val="28"/>
        </w:rPr>
        <w:t xml:space="preserve"> </w:t>
      </w:r>
      <w:r w:rsidRPr="00CD5F40">
        <w:rPr>
          <w:rStyle w:val="dash041e0431044b0447043d044b0439char1"/>
          <w:i/>
          <w:iCs/>
          <w:sz w:val="28"/>
          <w:szCs w:val="28"/>
        </w:rPr>
        <w:t>программа</w:t>
      </w:r>
      <w:r w:rsidRPr="00CD5F40">
        <w:rPr>
          <w:sz w:val="28"/>
          <w:szCs w:val="28"/>
        </w:rPr>
        <w:t xml:space="preserve"> предусматривает достижение следующих результатов образования:</w:t>
      </w:r>
    </w:p>
    <w:p w:rsidR="00803375" w:rsidRPr="00CD5F40" w:rsidRDefault="00803375" w:rsidP="00803375">
      <w:pPr>
        <w:rPr>
          <w:sz w:val="28"/>
          <w:szCs w:val="28"/>
        </w:rPr>
      </w:pPr>
      <w:r w:rsidRPr="00CD5F40">
        <w:rPr>
          <w:sz w:val="28"/>
          <w:szCs w:val="28"/>
        </w:rPr>
        <w:tab/>
        <w:t xml:space="preserve">– </w:t>
      </w:r>
      <w:r w:rsidRPr="00CD5F40">
        <w:rPr>
          <w:i/>
          <w:iCs/>
          <w:sz w:val="28"/>
          <w:szCs w:val="28"/>
        </w:rPr>
        <w:t xml:space="preserve">личностные результаты: </w:t>
      </w:r>
      <w:r w:rsidRPr="00CD5F40">
        <w:rPr>
          <w:iCs/>
          <w:sz w:val="28"/>
          <w:szCs w:val="28"/>
        </w:rPr>
        <w:t>г</w:t>
      </w:r>
      <w:r w:rsidRPr="00CD5F40">
        <w:rPr>
          <w:sz w:val="28"/>
          <w:szCs w:val="28"/>
        </w:rPr>
        <w:t>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обучающихся;</w:t>
      </w:r>
    </w:p>
    <w:p w:rsidR="00803375" w:rsidRPr="00CD5F40" w:rsidRDefault="00803375" w:rsidP="00803375">
      <w:pPr>
        <w:rPr>
          <w:sz w:val="28"/>
          <w:szCs w:val="28"/>
        </w:rPr>
      </w:pPr>
      <w:r w:rsidRPr="00CD5F40">
        <w:rPr>
          <w:sz w:val="28"/>
          <w:szCs w:val="28"/>
        </w:rPr>
        <w:tab/>
        <w:t xml:space="preserve">– </w:t>
      </w:r>
      <w:r w:rsidRPr="00CD5F40">
        <w:rPr>
          <w:i/>
          <w:iCs/>
          <w:sz w:val="28"/>
          <w:szCs w:val="28"/>
        </w:rPr>
        <w:t>метапредметные результаты</w:t>
      </w:r>
      <w:r w:rsidRPr="00CD5F40">
        <w:rPr>
          <w:sz w:val="28"/>
          <w:szCs w:val="28"/>
        </w:rPr>
        <w:t>, включающих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w:t>
      </w:r>
      <w:r w:rsidRPr="00CD5F40">
        <w:rPr>
          <w:color w:val="FF0000"/>
          <w:sz w:val="28"/>
          <w:szCs w:val="28"/>
        </w:rPr>
        <w:t xml:space="preserve"> </w:t>
      </w:r>
      <w:r w:rsidRPr="00CD5F40">
        <w:rPr>
          <w:sz w:val="28"/>
          <w:szCs w:val="28"/>
        </w:rPr>
        <w:t>межпредметными понятиями;</w:t>
      </w:r>
    </w:p>
    <w:p w:rsidR="00803375" w:rsidRPr="00CD5F40" w:rsidRDefault="00803375" w:rsidP="00803375">
      <w:pPr>
        <w:rPr>
          <w:sz w:val="28"/>
          <w:szCs w:val="28"/>
        </w:rPr>
      </w:pPr>
      <w:r w:rsidRPr="00CD5F40">
        <w:rPr>
          <w:sz w:val="28"/>
          <w:szCs w:val="28"/>
        </w:rPr>
        <w:t xml:space="preserve"> </w:t>
      </w:r>
      <w:r w:rsidRPr="00CD5F40">
        <w:rPr>
          <w:sz w:val="28"/>
          <w:szCs w:val="28"/>
        </w:rPr>
        <w:tab/>
        <w:t xml:space="preserve">– </w:t>
      </w:r>
      <w:r w:rsidRPr="00CD5F40">
        <w:rPr>
          <w:rStyle w:val="dash041e0431044b0447043d044b0439char1"/>
          <w:i/>
          <w:iCs/>
          <w:sz w:val="28"/>
          <w:szCs w:val="28"/>
        </w:rPr>
        <w:t xml:space="preserve">предметные результаты: </w:t>
      </w:r>
      <w:r w:rsidRPr="00CD5F40">
        <w:rPr>
          <w:sz w:val="28"/>
          <w:szCs w:val="28"/>
        </w:rPr>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803375" w:rsidRPr="00CD5F40" w:rsidRDefault="00803375" w:rsidP="00803375">
      <w:pPr>
        <w:rPr>
          <w:sz w:val="28"/>
          <w:szCs w:val="28"/>
        </w:rPr>
      </w:pPr>
      <w:r w:rsidRPr="00CD5F40">
        <w:rPr>
          <w:i/>
          <w:iCs/>
          <w:sz w:val="28"/>
          <w:szCs w:val="28"/>
        </w:rPr>
        <w:t xml:space="preserve">Целью реализации </w:t>
      </w:r>
      <w:r w:rsidRPr="00CD5F40">
        <w:rPr>
          <w:rStyle w:val="dash041e0431044b0447043d044b0439char1"/>
          <w:i/>
          <w:iCs/>
          <w:sz w:val="28"/>
          <w:szCs w:val="28"/>
        </w:rPr>
        <w:t xml:space="preserve">Образовательной программы </w:t>
      </w:r>
      <w:r w:rsidRPr="00CD5F40">
        <w:rPr>
          <w:sz w:val="28"/>
          <w:szCs w:val="28"/>
        </w:rPr>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803375" w:rsidRPr="00CD5F40" w:rsidRDefault="00803375" w:rsidP="00803375">
      <w:pPr>
        <w:spacing w:line="276" w:lineRule="auto"/>
        <w:rPr>
          <w:sz w:val="28"/>
          <w:szCs w:val="28"/>
        </w:rPr>
      </w:pPr>
      <w:r w:rsidRPr="00CD5F40">
        <w:rPr>
          <w:sz w:val="28"/>
          <w:szCs w:val="28"/>
        </w:rPr>
        <w:t xml:space="preserve">           В соответствии с возрастными особенностями, особенностями образовательной  системы    начальный этап развивающего образования в данном  образовательном учреждении соответствует 1-4 классам общего  образования.</w:t>
      </w:r>
    </w:p>
    <w:p w:rsidR="00803375" w:rsidRPr="00CD5F40" w:rsidRDefault="00803375" w:rsidP="00803375">
      <w:pPr>
        <w:spacing w:line="276" w:lineRule="auto"/>
        <w:rPr>
          <w:sz w:val="28"/>
          <w:szCs w:val="28"/>
        </w:rPr>
      </w:pPr>
      <w:r w:rsidRPr="00CD5F40">
        <w:rPr>
          <w:sz w:val="28"/>
          <w:szCs w:val="28"/>
        </w:rPr>
        <w:t xml:space="preserve">          Начальный  этап общего образования ставит перед педагогами школы следующие стратегические задачи:</w:t>
      </w:r>
    </w:p>
    <w:p w:rsidR="00803375" w:rsidRPr="005A4BF0" w:rsidRDefault="00803375" w:rsidP="00803375">
      <w:pPr>
        <w:pStyle w:val="a5"/>
        <w:numPr>
          <w:ilvl w:val="0"/>
          <w:numId w:val="12"/>
        </w:numPr>
        <w:rPr>
          <w:rFonts w:ascii="Times New Roman" w:hAnsi="Times New Roman"/>
          <w:sz w:val="28"/>
          <w:szCs w:val="28"/>
        </w:rPr>
      </w:pPr>
      <w:r w:rsidRPr="005A4BF0">
        <w:rPr>
          <w:rFonts w:ascii="Times New Roman" w:hAnsi="Times New Roman"/>
          <w:sz w:val="28"/>
          <w:szCs w:val="28"/>
        </w:rPr>
        <w:t>сохранить и укрепить физическое и психическое здоровье и безопасность учащихся, обеспечить их эмоциональное  благополучие;</w:t>
      </w:r>
    </w:p>
    <w:p w:rsidR="00803375" w:rsidRPr="005A4BF0" w:rsidRDefault="00803375" w:rsidP="00803375">
      <w:pPr>
        <w:pStyle w:val="a5"/>
        <w:numPr>
          <w:ilvl w:val="0"/>
          <w:numId w:val="12"/>
        </w:numPr>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803375" w:rsidRPr="005A4BF0" w:rsidRDefault="00803375" w:rsidP="00803375">
      <w:pPr>
        <w:pStyle w:val="a5"/>
        <w:numPr>
          <w:ilvl w:val="0"/>
          <w:numId w:val="12"/>
        </w:numPr>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803375" w:rsidRPr="005A4BF0" w:rsidRDefault="00803375" w:rsidP="00803375">
      <w:pPr>
        <w:pStyle w:val="a5"/>
        <w:numPr>
          <w:ilvl w:val="0"/>
          <w:numId w:val="12"/>
        </w:numPr>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создать педагогические условия, обеспечивающие не только успешное образование на данной ступени, но и преемственность между начальной школой и следующих ступеней образования ;</w:t>
      </w:r>
    </w:p>
    <w:p w:rsidR="00803375" w:rsidRPr="005A4BF0" w:rsidRDefault="00803375" w:rsidP="00803375">
      <w:pPr>
        <w:pStyle w:val="a5"/>
        <w:numPr>
          <w:ilvl w:val="0"/>
          <w:numId w:val="12"/>
        </w:numPr>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803375" w:rsidRPr="005A4BF0" w:rsidRDefault="00803375" w:rsidP="00803375">
      <w:pPr>
        <w:pStyle w:val="a5"/>
        <w:numPr>
          <w:ilvl w:val="0"/>
          <w:numId w:val="12"/>
        </w:numPr>
        <w:rPr>
          <w:rFonts w:ascii="Times New Roman" w:eastAsia="Times New Roman" w:hAnsi="Times New Roman"/>
          <w:color w:val="000000"/>
          <w:sz w:val="28"/>
          <w:szCs w:val="28"/>
        </w:rPr>
      </w:pPr>
      <w:r w:rsidRPr="005A4BF0">
        <w:rPr>
          <w:rFonts w:ascii="Times New Roman" w:eastAsia="Times New Roman" w:hAnsi="Times New Roman"/>
          <w:color w:val="000000"/>
          <w:sz w:val="28"/>
          <w:szCs w:val="28"/>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803375" w:rsidRPr="00CD5F40" w:rsidRDefault="00803375" w:rsidP="00803375">
      <w:pPr>
        <w:rPr>
          <w:sz w:val="28"/>
          <w:szCs w:val="28"/>
        </w:rPr>
      </w:pPr>
      <w:r w:rsidRPr="00CD5F40">
        <w:rPr>
          <w:sz w:val="28"/>
          <w:szCs w:val="28"/>
        </w:rPr>
        <w:lastRenderedPageBreak/>
        <w:t xml:space="preserve">Эти подходы находят свое отражение и в  целевой установке  УМК </w:t>
      </w:r>
      <w:r w:rsidRPr="00CD5F40">
        <w:rPr>
          <w:i/>
          <w:iCs/>
          <w:sz w:val="28"/>
          <w:szCs w:val="28"/>
        </w:rPr>
        <w:t>«Перспективная начальная школа»</w:t>
      </w:r>
      <w:r>
        <w:rPr>
          <w:i/>
          <w:iCs/>
          <w:sz w:val="28"/>
          <w:szCs w:val="28"/>
        </w:rPr>
        <w:t xml:space="preserve"> и ОС «Школа 2100»</w:t>
      </w:r>
      <w:r w:rsidRPr="00CD5F40">
        <w:rPr>
          <w:sz w:val="28"/>
          <w:szCs w:val="28"/>
        </w:rPr>
        <w:t xml:space="preserve"> – обеспечение планируемых результатов основной образовательной программы, к числу которых отнесены:</w:t>
      </w:r>
    </w:p>
    <w:p w:rsidR="00803375" w:rsidRPr="00CD5F40" w:rsidRDefault="00803375" w:rsidP="00803375">
      <w:pPr>
        <w:pStyle w:val="a5"/>
        <w:numPr>
          <w:ilvl w:val="0"/>
          <w:numId w:val="13"/>
        </w:numPr>
        <w:rPr>
          <w:rFonts w:ascii="Times New Roman" w:hAnsi="Times New Roman"/>
          <w:sz w:val="28"/>
          <w:szCs w:val="28"/>
        </w:rPr>
      </w:pPr>
      <w:r w:rsidRPr="00CD5F40">
        <w:rPr>
          <w:rFonts w:ascii="Times New Roman" w:hAnsi="Times New Roman"/>
          <w:sz w:val="28"/>
          <w:szCs w:val="28"/>
        </w:rPr>
        <w:t xml:space="preserve">личностные результаты – знание моральных норм, умение соотносить свои поступки с принятыми этическими нормами, умение выделить нравственный аспект поведения, сформированость мотивации к обучению,  сформированность умения учиться; </w:t>
      </w:r>
    </w:p>
    <w:p w:rsidR="00803375" w:rsidRPr="00CD5F40" w:rsidRDefault="00803375" w:rsidP="00803375">
      <w:pPr>
        <w:pStyle w:val="a5"/>
        <w:numPr>
          <w:ilvl w:val="0"/>
          <w:numId w:val="13"/>
        </w:numPr>
        <w:rPr>
          <w:rFonts w:ascii="Times New Roman" w:hAnsi="Times New Roman"/>
          <w:sz w:val="28"/>
          <w:szCs w:val="28"/>
        </w:rPr>
      </w:pPr>
      <w:r w:rsidRPr="00CD5F40">
        <w:rPr>
          <w:rFonts w:ascii="Times New Roman" w:hAnsi="Times New Roman"/>
          <w:sz w:val="28"/>
          <w:szCs w:val="28"/>
        </w:rPr>
        <w:t>метапредметные результаты – освоенные обучающимися в ходе образования (урочной и внеурочной деятельности) универсальные учебные действия:  познавательные, регулятивные и коммуникативные;</w:t>
      </w:r>
    </w:p>
    <w:p w:rsidR="00803375" w:rsidRPr="00CD5F40" w:rsidRDefault="00803375" w:rsidP="00803375">
      <w:pPr>
        <w:pStyle w:val="a5"/>
        <w:numPr>
          <w:ilvl w:val="0"/>
          <w:numId w:val="13"/>
        </w:numPr>
        <w:spacing w:after="0" w:line="240" w:lineRule="auto"/>
        <w:rPr>
          <w:rFonts w:ascii="Times New Roman" w:hAnsi="Times New Roman"/>
          <w:sz w:val="28"/>
          <w:szCs w:val="28"/>
        </w:rPr>
      </w:pPr>
      <w:r w:rsidRPr="00CD5F40">
        <w:rPr>
          <w:rFonts w:ascii="Times New Roman" w:hAnsi="Times New Roman"/>
          <w:sz w:val="28"/>
          <w:szCs w:val="28"/>
        </w:rPr>
        <w:t xml:space="preserve">предметные результаты – освоенная обучающимися в ходе изучения того или другого предмета, в условиях урочной и внеурочной деятельности,  система </w:t>
      </w:r>
      <w:r>
        <w:rPr>
          <w:rFonts w:ascii="Times New Roman" w:hAnsi="Times New Roman"/>
          <w:sz w:val="28"/>
          <w:szCs w:val="28"/>
        </w:rPr>
        <w:t>знаний</w:t>
      </w:r>
      <w:r w:rsidRPr="00CD5F40">
        <w:rPr>
          <w:rFonts w:ascii="Times New Roman" w:hAnsi="Times New Roman"/>
          <w:sz w:val="28"/>
          <w:szCs w:val="28"/>
        </w:rPr>
        <w:t xml:space="preserve"> и опыт специфичный для предметной области по получению этих знаний, их преобразованию и применению в практике повседневной жизни.</w:t>
      </w:r>
    </w:p>
    <w:p w:rsidR="00803375" w:rsidRPr="00CD5F40" w:rsidRDefault="00803375" w:rsidP="00803375">
      <w:pPr>
        <w:rPr>
          <w:rStyle w:val="dash041e0431044b0447043d044b0439char1"/>
          <w:sz w:val="28"/>
          <w:szCs w:val="28"/>
        </w:rPr>
      </w:pPr>
      <w:r>
        <w:rPr>
          <w:rStyle w:val="dash041e0431044b0447043d044b0439char1"/>
          <w:sz w:val="28"/>
          <w:szCs w:val="28"/>
        </w:rPr>
        <w:t>В ООП учтены и</w:t>
      </w:r>
      <w:r w:rsidRPr="00CD5F40">
        <w:rPr>
          <w:rStyle w:val="dash041e0431044b0447043d044b0439char1"/>
          <w:sz w:val="28"/>
          <w:szCs w:val="28"/>
        </w:rPr>
        <w:t xml:space="preserve"> </w:t>
      </w:r>
      <w:r w:rsidRPr="00CD5F40">
        <w:rPr>
          <w:rStyle w:val="dash041e0431044b0447043d044b0439char1"/>
          <w:i/>
          <w:iCs/>
          <w:sz w:val="28"/>
          <w:szCs w:val="28"/>
        </w:rPr>
        <w:t xml:space="preserve">социально-культурные особенности </w:t>
      </w:r>
      <w:r>
        <w:rPr>
          <w:rStyle w:val="dash041e0431044b0447043d044b0439char1"/>
          <w:i/>
          <w:iCs/>
          <w:sz w:val="28"/>
          <w:szCs w:val="28"/>
        </w:rPr>
        <w:t>Туапсинского района, Краснодарского края:</w:t>
      </w:r>
      <w:r w:rsidRPr="00CD5F40">
        <w:rPr>
          <w:rStyle w:val="dash041e0431044b0447043d044b0439char1"/>
          <w:i/>
          <w:iCs/>
          <w:sz w:val="28"/>
          <w:szCs w:val="28"/>
        </w:rPr>
        <w:t xml:space="preserve"> </w:t>
      </w:r>
    </w:p>
    <w:p w:rsidR="00803375" w:rsidRPr="005A4BF0" w:rsidRDefault="00803375" w:rsidP="00803375">
      <w:pPr>
        <w:pStyle w:val="a5"/>
        <w:numPr>
          <w:ilvl w:val="0"/>
          <w:numId w:val="14"/>
        </w:numPr>
        <w:rPr>
          <w:rFonts w:ascii="Times New Roman" w:hAnsi="Times New Roman"/>
          <w:sz w:val="28"/>
          <w:szCs w:val="28"/>
        </w:rPr>
      </w:pPr>
      <w:r w:rsidRPr="005A4BF0">
        <w:rPr>
          <w:rStyle w:val="dash041e0431044b0447043d044b0439char1"/>
          <w:rFonts w:ascii="Times New Roman" w:hAnsi="Times New Roman"/>
          <w:sz w:val="28"/>
          <w:szCs w:val="28"/>
        </w:rPr>
        <w:t xml:space="preserve">реализация в школе модели </w:t>
      </w:r>
      <w:r w:rsidRPr="005A4BF0">
        <w:rPr>
          <w:rFonts w:ascii="Times New Roman" w:hAnsi="Times New Roman"/>
          <w:i/>
          <w:sz w:val="28"/>
          <w:szCs w:val="28"/>
        </w:rPr>
        <w:t>краеведческого образования</w:t>
      </w:r>
      <w:r w:rsidRPr="005A4BF0">
        <w:rPr>
          <w:rFonts w:ascii="Times New Roman" w:hAnsi="Times New Roman"/>
          <w:sz w:val="28"/>
          <w:szCs w:val="28"/>
        </w:rPr>
        <w:t xml:space="preserve"> предусматривает формирование  у младших школьников основ культуросообразного поведения, понимания особенностей региона на основе первичных представлений о его природе,  истории, населении, быте, культуре;  гражданской позиции, бережного отношения к памятникам истории и культуры, сохранения традиций народов, проживающих в регионе.</w:t>
      </w:r>
    </w:p>
    <w:p w:rsidR="00803375" w:rsidRPr="005A4BF0" w:rsidRDefault="00803375" w:rsidP="00803375">
      <w:pPr>
        <w:pStyle w:val="a5"/>
        <w:numPr>
          <w:ilvl w:val="0"/>
          <w:numId w:val="14"/>
        </w:numPr>
        <w:rPr>
          <w:rStyle w:val="dash041e0431044b0447043d044b0439char1"/>
          <w:rFonts w:ascii="Times New Roman" w:hAnsi="Times New Roman"/>
          <w:i/>
        </w:rPr>
      </w:pPr>
      <w:r w:rsidRPr="005A4BF0">
        <w:rPr>
          <w:rFonts w:ascii="Times New Roman" w:hAnsi="Times New Roman"/>
          <w:sz w:val="28"/>
          <w:szCs w:val="28"/>
        </w:rPr>
        <w:t xml:space="preserve">приоритетное внимание школы </w:t>
      </w:r>
      <w:r w:rsidRPr="005A4BF0">
        <w:rPr>
          <w:rFonts w:ascii="Times New Roman" w:hAnsi="Times New Roman"/>
          <w:i/>
          <w:iCs/>
          <w:sz w:val="28"/>
          <w:szCs w:val="28"/>
        </w:rPr>
        <w:t>к экологическому образованию</w:t>
      </w:r>
      <w:r w:rsidRPr="005A4BF0">
        <w:rPr>
          <w:rFonts w:ascii="Times New Roman" w:hAnsi="Times New Roman"/>
          <w:sz w:val="28"/>
          <w:szCs w:val="28"/>
        </w:rPr>
        <w:t xml:space="preserve"> предполагает  формирование общих сведений о природном потенциале региона, путях его рационального использования и охраны; воспитание основ культуры общения с природой; п</w:t>
      </w:r>
      <w:r w:rsidRPr="005A4BF0">
        <w:rPr>
          <w:rStyle w:val="dash041e0431044b0447043d044b0439char1"/>
          <w:rFonts w:ascii="Times New Roman" w:hAnsi="Times New Roman"/>
          <w:sz w:val="28"/>
          <w:szCs w:val="28"/>
        </w:rPr>
        <w:t xml:space="preserve">рактическое овладение элементарными умениями и навыками экологически целесообразного поведения в природе. </w:t>
      </w:r>
    </w:p>
    <w:p w:rsidR="00803375" w:rsidRPr="005A4BF0"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rPr>
          <w:rStyle w:val="dash041e0431044b0447043d044b0439char1"/>
          <w:sz w:val="28"/>
          <w:szCs w:val="28"/>
        </w:rPr>
      </w:pPr>
    </w:p>
    <w:p w:rsidR="00803375" w:rsidRDefault="00803375" w:rsidP="00803375">
      <w:pPr>
        <w:jc w:val="center"/>
        <w:rPr>
          <w:b/>
          <w:sz w:val="28"/>
          <w:szCs w:val="28"/>
        </w:rPr>
      </w:pPr>
    </w:p>
    <w:p w:rsidR="00803375" w:rsidRPr="00CD0095" w:rsidRDefault="00803375" w:rsidP="00803375">
      <w:pPr>
        <w:jc w:val="center"/>
        <w:rPr>
          <w:b/>
          <w:sz w:val="28"/>
          <w:szCs w:val="28"/>
        </w:rPr>
      </w:pPr>
      <w:r w:rsidRPr="00CD0095">
        <w:rPr>
          <w:b/>
          <w:sz w:val="28"/>
          <w:szCs w:val="28"/>
        </w:rPr>
        <w:lastRenderedPageBreak/>
        <w:t>Планируемые  результаты ООП.</w:t>
      </w:r>
    </w:p>
    <w:p w:rsidR="00803375" w:rsidRPr="00C106FC" w:rsidRDefault="00803375" w:rsidP="00803375">
      <w:pPr>
        <w:pStyle w:val="4"/>
        <w:keepLines w:val="0"/>
        <w:numPr>
          <w:ilvl w:val="3"/>
          <w:numId w:val="0"/>
        </w:numPr>
        <w:spacing w:before="0" w:line="276" w:lineRule="auto"/>
        <w:rPr>
          <w:rFonts w:ascii="Times New Roman" w:hAnsi="Times New Roman"/>
          <w:b w:val="0"/>
          <w:i w:val="0"/>
          <w:color w:val="auto"/>
        </w:rPr>
      </w:pPr>
      <w:r w:rsidRPr="00270BB3">
        <w:rPr>
          <w:rFonts w:ascii="Times New Roman" w:hAnsi="Times New Roman"/>
          <w:b w:val="0"/>
          <w:i w:val="0"/>
          <w:color w:val="auto"/>
        </w:rPr>
        <w:t xml:space="preserve">     </w:t>
      </w:r>
      <w:r w:rsidRPr="00C106FC">
        <w:rPr>
          <w:rFonts w:ascii="Times New Roman" w:hAnsi="Times New Roman"/>
          <w:b w:val="0"/>
          <w:i w:val="0"/>
          <w:color w:val="auto"/>
          <w:sz w:val="28"/>
          <w:szCs w:val="28"/>
        </w:rPr>
        <w:t>Компетентному человеку присущ творческий подход к решению любых встающих перед ним задач, при котором он может быть независимым от ожиданий своего окружения, контролировать свои действия на основе собственных чувств, мыслей и ценностей, действовать самостоятельно, а не быть орудием чьих-то действий, быть автором собственной жизни. Определенный уровень компетентности может быть достигнут в условиях соответствующего обучения уже к концу младшего школьного возраста.</w:t>
      </w:r>
    </w:p>
    <w:p w:rsidR="00803375" w:rsidRPr="00CD0095" w:rsidRDefault="00803375" w:rsidP="00803375">
      <w:pPr>
        <w:pStyle w:val="4"/>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 Компетентное поведение предполагает:</w:t>
      </w:r>
    </w:p>
    <w:p w:rsidR="00803375" w:rsidRPr="00CD0095" w:rsidRDefault="00803375" w:rsidP="00803375">
      <w:pPr>
        <w:pStyle w:val="4"/>
        <w:keepNext w:val="0"/>
        <w:keepLines w:val="0"/>
        <w:spacing w:before="0" w:line="276" w:lineRule="auto"/>
        <w:rPr>
          <w:rFonts w:ascii="Times New Roman" w:hAnsi="Times New Roman"/>
          <w:b w:val="0"/>
          <w:i w:val="0"/>
          <w:color w:val="auto"/>
          <w:sz w:val="28"/>
          <w:szCs w:val="28"/>
        </w:rPr>
      </w:pPr>
      <w:r w:rsidRPr="00CD0095">
        <w:rPr>
          <w:rFonts w:ascii="Times New Roman" w:hAnsi="Times New Roman"/>
          <w:i w:val="0"/>
          <w:color w:val="auto"/>
          <w:sz w:val="28"/>
          <w:szCs w:val="28"/>
        </w:rPr>
        <w:t>автономное</w:t>
      </w:r>
      <w:r w:rsidRPr="00CD0095">
        <w:rPr>
          <w:rFonts w:ascii="Times New Roman" w:hAnsi="Times New Roman"/>
          <w:b w:val="0"/>
          <w:i w:val="0"/>
          <w:color w:val="auto"/>
          <w:sz w:val="28"/>
          <w:szCs w:val="28"/>
        </w:rPr>
        <w:t xml:space="preserve"> (независимое, самостоятельное, инициативное, ответственное) действие,</w:t>
      </w:r>
    </w:p>
    <w:p w:rsidR="00803375" w:rsidRPr="00CD0095" w:rsidRDefault="00803375" w:rsidP="00803375">
      <w:pPr>
        <w:pStyle w:val="4"/>
        <w:keepNext w:val="0"/>
        <w:keepLines w:val="0"/>
        <w:spacing w:before="0" w:line="276" w:lineRule="auto"/>
        <w:rPr>
          <w:rFonts w:ascii="Times New Roman" w:hAnsi="Times New Roman"/>
          <w:b w:val="0"/>
          <w:i w:val="0"/>
          <w:color w:val="auto"/>
          <w:sz w:val="28"/>
          <w:szCs w:val="28"/>
        </w:rPr>
      </w:pPr>
      <w:r w:rsidRPr="00CD0095">
        <w:rPr>
          <w:rFonts w:ascii="Times New Roman" w:hAnsi="Times New Roman"/>
          <w:i w:val="0"/>
          <w:color w:val="auto"/>
          <w:sz w:val="28"/>
          <w:szCs w:val="28"/>
        </w:rPr>
        <w:t>гибкое использование орудий</w:t>
      </w:r>
      <w:r w:rsidRPr="00CD0095">
        <w:rPr>
          <w:rFonts w:ascii="Times New Roman" w:hAnsi="Times New Roman"/>
          <w:b w:val="0"/>
          <w:i w:val="0"/>
          <w:color w:val="auto"/>
          <w:sz w:val="28"/>
          <w:szCs w:val="28"/>
        </w:rPr>
        <w:t xml:space="preserve"> (включая язык и понятия), согласно их предназначению,</w:t>
      </w:r>
    </w:p>
    <w:p w:rsidR="00803375" w:rsidRPr="00CD0095" w:rsidRDefault="00803375" w:rsidP="00803375">
      <w:pPr>
        <w:pStyle w:val="4"/>
        <w:keepNext w:val="0"/>
        <w:keepLines w:val="0"/>
        <w:spacing w:before="0" w:line="276" w:lineRule="auto"/>
        <w:rPr>
          <w:rFonts w:ascii="Times New Roman" w:hAnsi="Times New Roman"/>
          <w:i w:val="0"/>
          <w:color w:val="auto"/>
          <w:sz w:val="28"/>
          <w:szCs w:val="28"/>
        </w:rPr>
      </w:pPr>
      <w:r w:rsidRPr="00CD0095">
        <w:rPr>
          <w:rFonts w:ascii="Times New Roman" w:hAnsi="Times New Roman"/>
          <w:i w:val="0"/>
          <w:color w:val="auto"/>
          <w:sz w:val="28"/>
          <w:szCs w:val="28"/>
        </w:rPr>
        <w:t>функционирование в социально гетерогенных группах.</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   К концу начального  образования в соответствии  с данной ООП НОО  младший школьник сможет быть </w:t>
      </w:r>
      <w:r w:rsidRPr="00CD0095">
        <w:rPr>
          <w:rFonts w:ascii="Times New Roman" w:hAnsi="Times New Roman"/>
          <w:i w:val="0"/>
          <w:color w:val="auto"/>
          <w:sz w:val="28"/>
          <w:szCs w:val="28"/>
        </w:rPr>
        <w:t>социально компетентен</w:t>
      </w:r>
      <w:r w:rsidRPr="00CD0095">
        <w:rPr>
          <w:rFonts w:ascii="Times New Roman" w:hAnsi="Times New Roman"/>
          <w:b w:val="0"/>
          <w:i w:val="0"/>
          <w:color w:val="auto"/>
          <w:sz w:val="28"/>
          <w:szCs w:val="28"/>
        </w:rPr>
        <w:t xml:space="preserve"> (иметь </w:t>
      </w:r>
      <w:r w:rsidRPr="00CD0095">
        <w:rPr>
          <w:rFonts w:ascii="Times New Roman" w:hAnsi="Times New Roman"/>
          <w:i w:val="0"/>
          <w:color w:val="auto"/>
          <w:sz w:val="28"/>
          <w:szCs w:val="28"/>
        </w:rPr>
        <w:t>социальный опыт</w:t>
      </w:r>
      <w:r w:rsidRPr="00CD0095">
        <w:rPr>
          <w:rFonts w:ascii="Times New Roman" w:hAnsi="Times New Roman"/>
          <w:b w:val="0"/>
          <w:i w:val="0"/>
          <w:color w:val="auto"/>
          <w:sz w:val="28"/>
          <w:szCs w:val="28"/>
        </w:rPr>
        <w:t>):</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 проведении и организации культурного семейного досуга (досуга с друзьями, в разновозрастных группах) — спортивных и других игр, совместного музицирования,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мнения),организации семейных и школьных праздников и пр.);</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в осуществлении простейших трудовых (бытовых) дел — уборке территории, квартиры;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w:t>
      </w:r>
      <w:r w:rsidRPr="00CD0095">
        <w:rPr>
          <w:rFonts w:ascii="Times New Roman" w:hAnsi="Times New Roman"/>
          <w:b w:val="0"/>
          <w:i w:val="0"/>
          <w:color w:val="auto"/>
          <w:sz w:val="28"/>
          <w:szCs w:val="28"/>
        </w:rPr>
        <w:lastRenderedPageBreak/>
        <w:t>внешним признакам; соблюдать последовательность технологических операций при изготовлении и сборке изделия; осуществлять декоративное оформление и отделку изделий; решении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 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саморегуляции, самообслуживания;</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 осуществлении учебной работы в школе (в классе, группе, паре, разновозрастных группах, индивидуально) и самостоятельной учебной работы (выбор занятия, самоорганизация, простейшее планирование и т.д.).</w:t>
      </w:r>
    </w:p>
    <w:p w:rsidR="00803375" w:rsidRPr="00CD0095" w:rsidRDefault="00803375" w:rsidP="00803375">
      <w:pPr>
        <w:pStyle w:val="4"/>
        <w:keepLines w:val="0"/>
        <w:numPr>
          <w:ilvl w:val="3"/>
          <w:numId w:val="0"/>
        </w:numPr>
        <w:tabs>
          <w:tab w:val="left" w:pos="567"/>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 Для приобретения социального опыта особое значение имеют </w:t>
      </w:r>
      <w:r w:rsidRPr="00CD0095">
        <w:rPr>
          <w:rFonts w:ascii="Times New Roman" w:hAnsi="Times New Roman"/>
          <w:i w:val="0"/>
          <w:color w:val="auto"/>
          <w:sz w:val="28"/>
          <w:szCs w:val="28"/>
        </w:rPr>
        <w:t>следующие ключевые компетентности</w:t>
      </w:r>
      <w:r w:rsidRPr="00CD0095">
        <w:rPr>
          <w:rFonts w:ascii="Times New Roman" w:hAnsi="Times New Roman"/>
          <w:b w:val="0"/>
          <w:i w:val="0"/>
          <w:color w:val="auto"/>
          <w:sz w:val="28"/>
          <w:szCs w:val="28"/>
        </w:rPr>
        <w:t>, которые должны быть сформированы к концу обучения в начальной школе:</w:t>
      </w:r>
    </w:p>
    <w:p w:rsidR="00803375" w:rsidRPr="00CD0095" w:rsidRDefault="00803375" w:rsidP="00803375">
      <w:pPr>
        <w:pStyle w:val="4"/>
        <w:keepLines w:val="0"/>
        <w:numPr>
          <w:ilvl w:val="3"/>
          <w:numId w:val="0"/>
        </w:numPr>
        <w:tabs>
          <w:tab w:val="left" w:pos="709"/>
        </w:tabs>
        <w:spacing w:before="0" w:line="276" w:lineRule="auto"/>
        <w:rPr>
          <w:rFonts w:ascii="Times New Roman" w:hAnsi="Times New Roman"/>
          <w:i w:val="0"/>
          <w:iCs w:val="0"/>
          <w:color w:val="auto"/>
          <w:sz w:val="28"/>
          <w:szCs w:val="28"/>
        </w:rPr>
      </w:pPr>
      <w:r w:rsidRPr="00CD0095">
        <w:rPr>
          <w:rFonts w:ascii="Times New Roman" w:hAnsi="Times New Roman"/>
          <w:i w:val="0"/>
          <w:iCs w:val="0"/>
          <w:color w:val="auto"/>
          <w:sz w:val="28"/>
          <w:szCs w:val="28"/>
        </w:rPr>
        <w:t>1. В отношении предметного мышления (решения задач, проблем):</w:t>
      </w:r>
    </w:p>
    <w:p w:rsidR="00803375" w:rsidRPr="00CD0095" w:rsidRDefault="00803375" w:rsidP="00803375">
      <w:pPr>
        <w:pStyle w:val="4"/>
        <w:keepNext w:val="0"/>
        <w:keepLines w:val="0"/>
        <w:tabs>
          <w:tab w:val="left" w:pos="709"/>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умение отличать известное от неизвестного;</w:t>
      </w:r>
    </w:p>
    <w:p w:rsidR="00803375" w:rsidRPr="00CD0095" w:rsidRDefault="00803375" w:rsidP="00803375">
      <w:pPr>
        <w:pStyle w:val="4"/>
        <w:keepNext w:val="0"/>
        <w:keepLines w:val="0"/>
        <w:tabs>
          <w:tab w:val="left" w:pos="709"/>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умение в недоопределенной ситуации указать, каких знаний и умений не хватает для успешного действия;</w:t>
      </w:r>
    </w:p>
    <w:p w:rsidR="00803375" w:rsidRPr="00CD0095" w:rsidRDefault="00803375" w:rsidP="00803375">
      <w:pPr>
        <w:pStyle w:val="4"/>
        <w:keepNext w:val="0"/>
        <w:keepLines w:val="0"/>
        <w:tabs>
          <w:tab w:val="left" w:pos="709"/>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умение формулировать предположения о том, как искать недостающий способ действия (недостающее знание);</w:t>
      </w:r>
    </w:p>
    <w:p w:rsidR="00803375" w:rsidRPr="00CD0095" w:rsidRDefault="00803375" w:rsidP="00803375">
      <w:pPr>
        <w:pStyle w:val="4"/>
        <w:keepNext w:val="0"/>
        <w:keepLines w:val="0"/>
        <w:tabs>
          <w:tab w:val="left" w:pos="709"/>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803375" w:rsidRPr="00CD0095" w:rsidRDefault="00803375" w:rsidP="00803375">
      <w:pPr>
        <w:pStyle w:val="4"/>
        <w:keepLines w:val="0"/>
        <w:numPr>
          <w:ilvl w:val="3"/>
          <w:numId w:val="0"/>
        </w:numPr>
        <w:tabs>
          <w:tab w:val="left" w:pos="709"/>
        </w:tabs>
        <w:spacing w:before="0" w:line="276" w:lineRule="auto"/>
        <w:rPr>
          <w:rFonts w:ascii="Times New Roman" w:hAnsi="Times New Roman"/>
          <w:i w:val="0"/>
          <w:iCs w:val="0"/>
          <w:color w:val="auto"/>
          <w:sz w:val="28"/>
          <w:szCs w:val="28"/>
        </w:rPr>
      </w:pPr>
      <w:r w:rsidRPr="00CD0095">
        <w:rPr>
          <w:rFonts w:ascii="Times New Roman" w:hAnsi="Times New Roman"/>
          <w:i w:val="0"/>
          <w:iCs w:val="0"/>
          <w:color w:val="auto"/>
          <w:sz w:val="28"/>
          <w:szCs w:val="28"/>
        </w:rPr>
        <w:t>2. В отношении содержательной коммуникации (коммуникативная компетентность):</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владение способами внутригруппового и межгруппового взаимодействия при решении учебных задач;</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умение презентировать свои достижения (превращать результат своей работы в продукт, предназначенный для других);</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умение понимать несложные научно-популярные тексты, выделяя в них существенное по отношению к предстоящей задаче;</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lastRenderedPageBreak/>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способность понимать позиции разных участников коммуникации и продолжать их логику мышления.</w:t>
      </w:r>
    </w:p>
    <w:p w:rsidR="00803375" w:rsidRPr="00CD0095" w:rsidRDefault="00803375" w:rsidP="00803375">
      <w:pPr>
        <w:pStyle w:val="4"/>
        <w:keepLines w:val="0"/>
        <w:numPr>
          <w:ilvl w:val="3"/>
          <w:numId w:val="0"/>
        </w:numPr>
        <w:tabs>
          <w:tab w:val="left" w:pos="709"/>
        </w:tabs>
        <w:spacing w:before="0" w:line="276" w:lineRule="auto"/>
        <w:rPr>
          <w:rFonts w:ascii="Times New Roman" w:hAnsi="Times New Roman"/>
          <w:i w:val="0"/>
          <w:iCs w:val="0"/>
          <w:color w:val="auto"/>
          <w:sz w:val="28"/>
          <w:szCs w:val="28"/>
        </w:rPr>
      </w:pPr>
      <w:r w:rsidRPr="00CD0095">
        <w:rPr>
          <w:rFonts w:ascii="Times New Roman" w:hAnsi="Times New Roman"/>
          <w:i w:val="0"/>
          <w:iCs w:val="0"/>
          <w:color w:val="auto"/>
          <w:sz w:val="28"/>
          <w:szCs w:val="28"/>
        </w:rPr>
        <w:t>3. В отношении владения информацией (информационная компетентность):</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представлять результаты данных в виде простейших таблиц и диаграмм;</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читать простейшие картосхемы с внесенной туда информацией о природных и социальных объектах;</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читать простейшие графики, диаграммы и таблицы, содержащие информацию об объектах и процессах;</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находить в справочниках, словарях и поисковых компьютерных системах ответ на интересующий вопрос;</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803375" w:rsidRPr="00CD0095" w:rsidRDefault="00803375" w:rsidP="00803375">
      <w:pPr>
        <w:pStyle w:val="4"/>
        <w:keepNext w:val="0"/>
        <w:keepLines w:val="0"/>
        <w:numPr>
          <w:ilvl w:val="3"/>
          <w:numId w:val="0"/>
        </w:numPr>
        <w:tabs>
          <w:tab w:val="left" w:pos="0"/>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работать с модельными средствами (знаковыми, графическими, словесными) в рамках изученного материала.</w:t>
      </w:r>
    </w:p>
    <w:p w:rsidR="00803375" w:rsidRPr="00CD0095" w:rsidRDefault="00803375" w:rsidP="00803375">
      <w:pPr>
        <w:pStyle w:val="4"/>
        <w:keepLines w:val="0"/>
        <w:numPr>
          <w:ilvl w:val="3"/>
          <w:numId w:val="0"/>
        </w:numPr>
        <w:tabs>
          <w:tab w:val="left" w:pos="709"/>
        </w:tabs>
        <w:spacing w:before="0" w:line="276" w:lineRule="auto"/>
        <w:rPr>
          <w:rFonts w:ascii="Times New Roman" w:hAnsi="Times New Roman"/>
          <w:i w:val="0"/>
          <w:iCs w:val="0"/>
          <w:color w:val="auto"/>
          <w:sz w:val="28"/>
          <w:szCs w:val="28"/>
        </w:rPr>
      </w:pPr>
      <w:r w:rsidRPr="00CD0095">
        <w:rPr>
          <w:rFonts w:ascii="Times New Roman" w:hAnsi="Times New Roman"/>
          <w:i w:val="0"/>
          <w:iCs w:val="0"/>
          <w:color w:val="auto"/>
          <w:sz w:val="28"/>
          <w:szCs w:val="28"/>
        </w:rPr>
        <w:t>4. В отношении саморазвития (учебная (образовательная) компетентность:</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способность осуществлять сознательный выбор заданий разного уровня трудности, материала для тренировки и подготовки творческих работ;</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действования;</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определять последовательность действий для решения предметной задачи, осуществлять простейшее планирование своей работы;</w:t>
      </w:r>
    </w:p>
    <w:p w:rsidR="00803375" w:rsidRPr="00CD0095" w:rsidRDefault="00803375" w:rsidP="00803375">
      <w:pPr>
        <w:pStyle w:val="4"/>
        <w:keepNext w:val="0"/>
        <w:keepLines w:val="0"/>
        <w:numPr>
          <w:ilvl w:val="3"/>
          <w:numId w:val="0"/>
        </w:numPr>
        <w:tabs>
          <w:tab w:val="left" w:pos="709"/>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обнаруживать свои трудности в выполнении действия тем или иным способом; </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lastRenderedPageBreak/>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 предполагать, какие ошибки можно допустить при решении того или иного задания в рамках действия освоенными способами; </w:t>
      </w:r>
    </w:p>
    <w:p w:rsidR="00803375" w:rsidRPr="00CD0095" w:rsidRDefault="00803375" w:rsidP="00803375">
      <w:pPr>
        <w:pStyle w:val="4"/>
        <w:keepNext w:val="0"/>
        <w:keepLines w:val="0"/>
        <w:numPr>
          <w:ilvl w:val="3"/>
          <w:numId w:val="0"/>
        </w:numPr>
        <w:tabs>
          <w:tab w:val="left" w:pos="709"/>
        </w:tabs>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 xml:space="preserve">определять степень сложности заданий; находить образцы для проверки работы; </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сопоставлять свою работу с образцом; оценивать свою работу по критериям, выработанным в классе;</w:t>
      </w:r>
    </w:p>
    <w:p w:rsidR="00803375" w:rsidRPr="00CD0095" w:rsidRDefault="00803375" w:rsidP="00803375">
      <w:pPr>
        <w:pStyle w:val="4"/>
        <w:keepNext w:val="0"/>
        <w:keepLines w:val="0"/>
        <w:numPr>
          <w:ilvl w:val="3"/>
          <w:numId w:val="0"/>
        </w:numPr>
        <w:spacing w:before="0" w:line="276" w:lineRule="auto"/>
        <w:rPr>
          <w:rFonts w:ascii="Times New Roman" w:hAnsi="Times New Roman"/>
          <w:b w:val="0"/>
          <w:i w:val="0"/>
          <w:color w:val="auto"/>
          <w:sz w:val="28"/>
          <w:szCs w:val="28"/>
        </w:rPr>
      </w:pPr>
      <w:r w:rsidRPr="00CD0095">
        <w:rPr>
          <w:rFonts w:ascii="Times New Roman" w:hAnsi="Times New Roman"/>
          <w:b w:val="0"/>
          <w:i w:val="0"/>
          <w:color w:val="auto"/>
          <w:sz w:val="28"/>
          <w:szCs w:val="28"/>
        </w:rPr>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803375" w:rsidRPr="00CD0095" w:rsidRDefault="00803375" w:rsidP="00803375">
      <w:pPr>
        <w:rPr>
          <w:sz w:val="28"/>
          <w:szCs w:val="28"/>
        </w:rPr>
      </w:pPr>
    </w:p>
    <w:p w:rsidR="00803375" w:rsidRPr="00CD0095" w:rsidRDefault="00803375" w:rsidP="00803375">
      <w:pPr>
        <w:pStyle w:val="2"/>
        <w:tabs>
          <w:tab w:val="clear" w:pos="576"/>
        </w:tabs>
        <w:spacing w:before="0" w:after="0" w:line="276" w:lineRule="auto"/>
        <w:ind w:left="0" w:firstLine="0"/>
        <w:rPr>
          <w:rFonts w:ascii="Times New Roman" w:hAnsi="Times New Roman"/>
          <w:b w:val="0"/>
          <w:i w:val="0"/>
        </w:rPr>
      </w:pPr>
      <w:r w:rsidRPr="00CD0095">
        <w:rPr>
          <w:rFonts w:ascii="Times New Roman" w:hAnsi="Times New Roman"/>
          <w:b w:val="0"/>
          <w:i w:val="0"/>
        </w:rPr>
        <w:t xml:space="preserve">      Предметное  содержание учебных дисциплин, заложенное  в учебных  курсах (дисциплинах), образовательных модулях оценивается через основные </w:t>
      </w:r>
      <w:r w:rsidRPr="00CD0095">
        <w:rPr>
          <w:rFonts w:ascii="Times New Roman" w:hAnsi="Times New Roman"/>
          <w:i w:val="0"/>
        </w:rPr>
        <w:t>предметные грамотности</w:t>
      </w:r>
      <w:r w:rsidRPr="00CD0095">
        <w:rPr>
          <w:rFonts w:ascii="Times New Roman" w:hAnsi="Times New Roman"/>
          <w:b w:val="0"/>
          <w:i w:val="0"/>
        </w:rPr>
        <w:t xml:space="preserve"> </w:t>
      </w:r>
      <w:r w:rsidRPr="00CD0095">
        <w:rPr>
          <w:rFonts w:ascii="Times New Roman" w:hAnsi="Times New Roman"/>
          <w:i w:val="0"/>
        </w:rPr>
        <w:t>(компетентности)</w:t>
      </w:r>
      <w:r w:rsidRPr="00CD0095">
        <w:rPr>
          <w:rFonts w:ascii="Times New Roman" w:hAnsi="Times New Roman"/>
          <w:b w:val="0"/>
          <w:i w:val="0"/>
        </w:rPr>
        <w:t xml:space="preserve">  в виде  установления уровня освоения младшими школьниками культурных (т.е. исторически сложившихся в человеческой  культуре) средств и способов действий, позволяющих выпускнику начальной школы решать как учебные, так и внеучебные задачи, а также  продолжить обучение на последующих ступенях общего образования.</w:t>
      </w:r>
    </w:p>
    <w:p w:rsidR="00803375" w:rsidRPr="00CD0095" w:rsidRDefault="00803375" w:rsidP="00803375">
      <w:pPr>
        <w:spacing w:line="276" w:lineRule="auto"/>
        <w:rPr>
          <w:sz w:val="28"/>
          <w:szCs w:val="28"/>
        </w:rPr>
      </w:pPr>
      <w:r w:rsidRPr="00CD0095">
        <w:rPr>
          <w:sz w:val="28"/>
          <w:szCs w:val="28"/>
        </w:rPr>
        <w:t xml:space="preserve">      Основными  предметными  грамотностями (предметными компетенциями), обеспечивающими начальное общее  образование, а также  ключевые компетентности представлены в  таблице 1.  Уровень грамотности младшего школьника определяется степенью овладения учащимися учебными  действиями и умениями. Основные группы действий, обеспечивающие предметные грамотности, а также  ключевые компетентности приведены в таблице 1. </w:t>
      </w:r>
    </w:p>
    <w:p w:rsidR="00803375" w:rsidRPr="00CD0095" w:rsidRDefault="00803375" w:rsidP="00803375">
      <w:pPr>
        <w:spacing w:line="276" w:lineRule="auto"/>
        <w:rPr>
          <w:sz w:val="28"/>
          <w:szCs w:val="28"/>
        </w:rPr>
      </w:pPr>
      <w:r w:rsidRPr="00CD0095">
        <w:rPr>
          <w:sz w:val="28"/>
          <w:szCs w:val="28"/>
        </w:rPr>
        <w:t xml:space="preserve">       В ходе  формирования социальных (социального опыта), предметных  и ключевых  компетентностей  происходит  становление  </w:t>
      </w:r>
      <w:r w:rsidRPr="00CD0095">
        <w:rPr>
          <w:b/>
          <w:sz w:val="28"/>
          <w:szCs w:val="28"/>
        </w:rPr>
        <w:t>личности</w:t>
      </w:r>
      <w:r w:rsidRPr="00CD0095">
        <w:rPr>
          <w:sz w:val="28"/>
          <w:szCs w:val="28"/>
        </w:rPr>
        <w:t xml:space="preserve">  младшего  школьника. Личностные результаты  освоения ООП  начального общего  образования  должны отражать:</w:t>
      </w:r>
    </w:p>
    <w:p w:rsidR="00803375" w:rsidRPr="00CD0095" w:rsidRDefault="00803375" w:rsidP="00803375">
      <w:pPr>
        <w:pStyle w:val="Style18"/>
        <w:widowControl/>
        <w:tabs>
          <w:tab w:val="left" w:pos="0"/>
        </w:tabs>
        <w:spacing w:line="276" w:lineRule="auto"/>
        <w:ind w:firstLine="0"/>
        <w:rPr>
          <w:rStyle w:val="FontStyle23"/>
          <w:b w:val="0"/>
          <w:sz w:val="28"/>
          <w:szCs w:val="28"/>
        </w:rPr>
      </w:pPr>
      <w:r w:rsidRPr="00CD0095">
        <w:rPr>
          <w:rStyle w:val="FontStyle23"/>
          <w:b w:val="0"/>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803375" w:rsidRPr="00CD0095" w:rsidRDefault="00803375" w:rsidP="00803375">
      <w:pPr>
        <w:pStyle w:val="Style18"/>
        <w:widowControl/>
        <w:tabs>
          <w:tab w:val="left" w:pos="0"/>
          <w:tab w:val="left" w:pos="709"/>
        </w:tabs>
        <w:spacing w:line="276" w:lineRule="auto"/>
        <w:ind w:firstLine="0"/>
        <w:rPr>
          <w:rStyle w:val="FontStyle23"/>
          <w:b w:val="0"/>
          <w:sz w:val="28"/>
          <w:szCs w:val="28"/>
        </w:rPr>
      </w:pPr>
      <w:r w:rsidRPr="00CD0095">
        <w:rPr>
          <w:rStyle w:val="FontStyle23"/>
          <w:b w:val="0"/>
          <w:sz w:val="28"/>
          <w:szCs w:val="28"/>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03375" w:rsidRPr="00CD0095" w:rsidRDefault="00803375" w:rsidP="00803375">
      <w:pPr>
        <w:pStyle w:val="Style17"/>
        <w:widowControl/>
        <w:tabs>
          <w:tab w:val="left" w:pos="0"/>
        </w:tabs>
        <w:spacing w:line="276" w:lineRule="auto"/>
        <w:ind w:firstLine="0"/>
        <w:jc w:val="both"/>
        <w:rPr>
          <w:rStyle w:val="FontStyle30"/>
          <w:b w:val="0"/>
          <w:i w:val="0"/>
          <w:sz w:val="28"/>
          <w:szCs w:val="28"/>
        </w:rPr>
      </w:pPr>
      <w:r w:rsidRPr="00CD0095">
        <w:rPr>
          <w:rStyle w:val="FontStyle23"/>
          <w:b w:val="0"/>
          <w:sz w:val="28"/>
          <w:szCs w:val="28"/>
        </w:rPr>
        <w:t xml:space="preserve">истории и культуре других народов; </w:t>
      </w:r>
      <w:r>
        <w:rPr>
          <w:rStyle w:val="FontStyle30"/>
          <w:b w:val="0"/>
          <w:i w:val="0"/>
          <w:sz w:val="28"/>
          <w:szCs w:val="28"/>
        </w:rPr>
        <w:t xml:space="preserve"> </w:t>
      </w:r>
    </w:p>
    <w:p w:rsidR="00803375" w:rsidRPr="00CD0095" w:rsidRDefault="00803375" w:rsidP="00803375">
      <w:pPr>
        <w:pStyle w:val="Style18"/>
        <w:widowControl/>
        <w:tabs>
          <w:tab w:val="left" w:pos="0"/>
          <w:tab w:val="left" w:pos="709"/>
        </w:tabs>
        <w:spacing w:line="276" w:lineRule="auto"/>
        <w:ind w:firstLine="0"/>
        <w:rPr>
          <w:rStyle w:val="FontStyle31"/>
          <w:sz w:val="28"/>
          <w:szCs w:val="28"/>
        </w:rPr>
      </w:pPr>
      <w:r w:rsidRPr="00CD0095">
        <w:rPr>
          <w:rStyle w:val="FontStyle23"/>
          <w:b w:val="0"/>
          <w:sz w:val="28"/>
          <w:szCs w:val="28"/>
        </w:rPr>
        <w:t xml:space="preserve">принятие и освоение социальной роли обучающегося, развитие мотивов учебной деятельности и формирование личностного смысла </w:t>
      </w:r>
      <w:r w:rsidRPr="00CD0095">
        <w:rPr>
          <w:rStyle w:val="FontStyle31"/>
          <w:sz w:val="28"/>
          <w:szCs w:val="28"/>
        </w:rPr>
        <w:t>умения;</w:t>
      </w:r>
    </w:p>
    <w:p w:rsidR="00803375" w:rsidRPr="00CD0095" w:rsidRDefault="00803375" w:rsidP="00803375">
      <w:pPr>
        <w:pStyle w:val="Style18"/>
        <w:widowControl/>
        <w:tabs>
          <w:tab w:val="left" w:pos="0"/>
          <w:tab w:val="left" w:pos="709"/>
        </w:tabs>
        <w:spacing w:line="276" w:lineRule="auto"/>
        <w:ind w:firstLine="0"/>
        <w:rPr>
          <w:rStyle w:val="FontStyle23"/>
          <w:b w:val="0"/>
          <w:sz w:val="28"/>
          <w:szCs w:val="28"/>
        </w:rPr>
      </w:pPr>
      <w:r w:rsidRPr="00CD0095">
        <w:rPr>
          <w:rStyle w:val="FontStyle23"/>
          <w:b w:val="0"/>
          <w:sz w:val="28"/>
          <w:szCs w:val="28"/>
        </w:rPr>
        <w:lastRenderedPageBreak/>
        <w:t xml:space="preserve">развитие самостоятельности и личной ответственности за свои поступки, в том числе в </w:t>
      </w:r>
      <w:r w:rsidRPr="00CD0095">
        <w:rPr>
          <w:rStyle w:val="FontStyle32"/>
          <w:rFonts w:eastAsia="Calibri"/>
          <w:sz w:val="28"/>
          <w:szCs w:val="28"/>
        </w:rPr>
        <w:t xml:space="preserve">информационной </w:t>
      </w:r>
      <w:r w:rsidRPr="00CD0095">
        <w:rPr>
          <w:rStyle w:val="FontStyle23"/>
          <w:b w:val="0"/>
          <w:sz w:val="28"/>
          <w:szCs w:val="28"/>
        </w:rPr>
        <w:t>деятельности, на основе представлений о нравственных нормах, социальной справедливости и свободе;</w:t>
      </w:r>
    </w:p>
    <w:p w:rsidR="00803375" w:rsidRPr="00CD0095" w:rsidRDefault="00803375" w:rsidP="00803375">
      <w:pPr>
        <w:pStyle w:val="Style18"/>
        <w:widowControl/>
        <w:tabs>
          <w:tab w:val="left" w:pos="0"/>
        </w:tabs>
        <w:spacing w:line="276" w:lineRule="auto"/>
        <w:ind w:firstLine="0"/>
        <w:rPr>
          <w:rStyle w:val="FontStyle23"/>
          <w:b w:val="0"/>
          <w:sz w:val="28"/>
          <w:szCs w:val="28"/>
        </w:rPr>
      </w:pPr>
      <w:r w:rsidRPr="00CD0095">
        <w:rPr>
          <w:rStyle w:val="FontStyle23"/>
          <w:b w:val="0"/>
          <w:sz w:val="28"/>
          <w:szCs w:val="28"/>
        </w:rPr>
        <w:t>формирование эстетических потребностей, ценностей и чувств;</w:t>
      </w:r>
    </w:p>
    <w:p w:rsidR="00803375" w:rsidRPr="00CD0095" w:rsidRDefault="00803375" w:rsidP="00803375">
      <w:pPr>
        <w:pStyle w:val="Style18"/>
        <w:widowControl/>
        <w:tabs>
          <w:tab w:val="left" w:pos="0"/>
          <w:tab w:val="left" w:pos="709"/>
        </w:tabs>
        <w:spacing w:line="276" w:lineRule="auto"/>
        <w:ind w:firstLine="0"/>
        <w:rPr>
          <w:rStyle w:val="FontStyle23"/>
          <w:b w:val="0"/>
          <w:sz w:val="28"/>
          <w:szCs w:val="28"/>
        </w:rPr>
      </w:pPr>
      <w:r w:rsidRPr="00CD0095">
        <w:rPr>
          <w:rStyle w:val="FontStyle23"/>
          <w:b w:val="0"/>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803375" w:rsidRPr="00CD0095" w:rsidRDefault="00803375" w:rsidP="00803375">
      <w:pPr>
        <w:pStyle w:val="Style18"/>
        <w:widowControl/>
        <w:tabs>
          <w:tab w:val="left" w:pos="0"/>
          <w:tab w:val="left" w:pos="670"/>
        </w:tabs>
        <w:spacing w:line="276" w:lineRule="auto"/>
        <w:ind w:firstLine="0"/>
        <w:rPr>
          <w:rStyle w:val="FontStyle23"/>
          <w:b w:val="0"/>
          <w:sz w:val="28"/>
          <w:szCs w:val="28"/>
        </w:rPr>
      </w:pPr>
      <w:r w:rsidRPr="00CD0095">
        <w:rPr>
          <w:rStyle w:val="FontStyle23"/>
          <w:b w:val="0"/>
          <w:sz w:val="28"/>
          <w:szCs w:val="28"/>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803375" w:rsidRPr="007A194B" w:rsidRDefault="00803375" w:rsidP="00803375">
      <w:pPr>
        <w:pStyle w:val="Style18"/>
        <w:widowControl/>
        <w:tabs>
          <w:tab w:val="left" w:pos="0"/>
        </w:tabs>
        <w:spacing w:line="276" w:lineRule="auto"/>
        <w:ind w:firstLine="0"/>
        <w:rPr>
          <w:rStyle w:val="FontStyle23"/>
          <w:b w:val="0"/>
          <w:sz w:val="28"/>
          <w:szCs w:val="28"/>
        </w:rPr>
      </w:pPr>
      <w:r w:rsidRPr="00CD0095">
        <w:rPr>
          <w:rStyle w:val="FontStyle23"/>
          <w:b w:val="0"/>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03375" w:rsidRPr="00CD0095" w:rsidRDefault="00803375" w:rsidP="00803375">
      <w:pPr>
        <w:pStyle w:val="a0"/>
        <w:tabs>
          <w:tab w:val="left" w:pos="0"/>
        </w:tabs>
        <w:spacing w:after="0" w:line="276" w:lineRule="auto"/>
        <w:jc w:val="left"/>
        <w:rPr>
          <w:sz w:val="28"/>
          <w:szCs w:val="28"/>
        </w:rPr>
      </w:pPr>
      <w:r>
        <w:rPr>
          <w:sz w:val="28"/>
          <w:szCs w:val="28"/>
        </w:rPr>
        <w:tab/>
      </w:r>
      <w:r w:rsidRPr="00CD0095">
        <w:rPr>
          <w:sz w:val="28"/>
          <w:szCs w:val="28"/>
        </w:rPr>
        <w:t>Все  материалы младшего  школьника по итогам  образования в начальной школе  оформляются  в форме «портфолио» ( накопительной папки).</w:t>
      </w:r>
    </w:p>
    <w:p w:rsidR="00803375" w:rsidRPr="00CD0095" w:rsidRDefault="00803375" w:rsidP="00803375">
      <w:pPr>
        <w:pStyle w:val="a0"/>
        <w:tabs>
          <w:tab w:val="left" w:pos="4536"/>
        </w:tabs>
        <w:spacing w:after="0" w:line="276" w:lineRule="auto"/>
        <w:rPr>
          <w:sz w:val="28"/>
          <w:szCs w:val="28"/>
        </w:rPr>
      </w:pPr>
      <w:r w:rsidRPr="00CD0095">
        <w:rPr>
          <w:sz w:val="28"/>
          <w:szCs w:val="28"/>
        </w:rPr>
        <w:t>«Портфолио»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803375" w:rsidRPr="00CD0095" w:rsidRDefault="00803375" w:rsidP="00803375">
      <w:pPr>
        <w:pStyle w:val="a0"/>
        <w:spacing w:after="0" w:line="276" w:lineRule="auto"/>
        <w:rPr>
          <w:sz w:val="28"/>
          <w:szCs w:val="28"/>
        </w:rPr>
      </w:pPr>
      <w:r w:rsidRPr="00CD0095">
        <w:rPr>
          <w:sz w:val="28"/>
          <w:szCs w:val="28"/>
        </w:rPr>
        <w:t xml:space="preserve">        Оценка содержимого «портфеля» осуществляется одноклассниками и учителем в форме содержательной качественной оценки с использованием  информационной среды  образовательного учреждения.</w:t>
      </w:r>
    </w:p>
    <w:p w:rsidR="00803375" w:rsidRDefault="00803375" w:rsidP="00803375">
      <w:pPr>
        <w:pStyle w:val="a0"/>
        <w:tabs>
          <w:tab w:val="left" w:pos="4536"/>
        </w:tabs>
        <w:spacing w:after="0" w:line="276" w:lineRule="auto"/>
        <w:rPr>
          <w:rFonts w:eastAsia="Times New Roman"/>
          <w:b/>
          <w:bCs/>
          <w:sz w:val="28"/>
          <w:szCs w:val="28"/>
        </w:rPr>
      </w:pPr>
    </w:p>
    <w:p w:rsidR="00803375" w:rsidRPr="001B65AF" w:rsidRDefault="00803375" w:rsidP="00803375">
      <w:pPr>
        <w:pStyle w:val="a0"/>
        <w:tabs>
          <w:tab w:val="left" w:pos="4536"/>
        </w:tabs>
        <w:spacing w:after="0" w:line="276" w:lineRule="auto"/>
        <w:jc w:val="center"/>
        <w:rPr>
          <w:sz w:val="28"/>
          <w:szCs w:val="28"/>
        </w:rPr>
      </w:pPr>
      <w:r w:rsidRPr="00CD0095">
        <w:rPr>
          <w:rFonts w:eastAsia="Times New Roman"/>
          <w:b/>
          <w:bCs/>
          <w:sz w:val="28"/>
          <w:szCs w:val="28"/>
        </w:rPr>
        <w:t>Этапы  реализации  ООП</w:t>
      </w:r>
    </w:p>
    <w:p w:rsidR="00803375" w:rsidRPr="005F7369" w:rsidRDefault="00803375" w:rsidP="00803375">
      <w:pPr>
        <w:tabs>
          <w:tab w:val="left" w:pos="709"/>
        </w:tabs>
        <w:spacing w:line="276" w:lineRule="auto"/>
        <w:jc w:val="center"/>
        <w:rPr>
          <w:rFonts w:eastAsia="Times New Roman"/>
          <w:b/>
          <w:bCs/>
        </w:rPr>
      </w:pPr>
    </w:p>
    <w:p w:rsidR="00803375" w:rsidRPr="00CD0095" w:rsidRDefault="00803375" w:rsidP="00803375">
      <w:pPr>
        <w:spacing w:line="276" w:lineRule="auto"/>
        <w:rPr>
          <w:sz w:val="28"/>
          <w:szCs w:val="28"/>
        </w:rPr>
      </w:pPr>
      <w:r w:rsidRPr="00CD0095">
        <w:rPr>
          <w:sz w:val="28"/>
          <w:szCs w:val="28"/>
        </w:rPr>
        <w:t>В соответствии  с возрастными особенностями младших школьников основная образовательная программа начального образования  условно  делится  на три этапа:</w:t>
      </w:r>
    </w:p>
    <w:p w:rsidR="00803375" w:rsidRPr="00CD0095" w:rsidRDefault="00803375" w:rsidP="00803375">
      <w:pPr>
        <w:spacing w:line="276" w:lineRule="auto"/>
        <w:rPr>
          <w:sz w:val="28"/>
          <w:szCs w:val="28"/>
        </w:rPr>
      </w:pPr>
      <w:r w:rsidRPr="00CD0095">
        <w:rPr>
          <w:sz w:val="28"/>
          <w:szCs w:val="28"/>
        </w:rPr>
        <w:t xml:space="preserve">- </w:t>
      </w:r>
      <w:r w:rsidRPr="00CD0095">
        <w:rPr>
          <w:b/>
          <w:i/>
          <w:sz w:val="28"/>
          <w:szCs w:val="28"/>
        </w:rPr>
        <w:t>первый этап (первые два месяца  первого класса)</w:t>
      </w:r>
      <w:r w:rsidRPr="00CD0095">
        <w:rPr>
          <w:sz w:val="28"/>
          <w:szCs w:val="28"/>
        </w:rPr>
        <w:t xml:space="preserve"> – переходный адаптационный период от дошкольного образования к школе. </w:t>
      </w:r>
    </w:p>
    <w:p w:rsidR="00803375" w:rsidRPr="00CD0095" w:rsidRDefault="00803375" w:rsidP="00803375">
      <w:pPr>
        <w:spacing w:line="276" w:lineRule="auto"/>
        <w:rPr>
          <w:sz w:val="28"/>
          <w:szCs w:val="28"/>
        </w:rPr>
      </w:pPr>
      <w:r w:rsidRPr="00CD0095">
        <w:rPr>
          <w:sz w:val="28"/>
          <w:szCs w:val="28"/>
        </w:rPr>
        <w:t>Цели: обеспечить плавный переход детей от игровой к учебной деятельности, выработка основных правил и норм школьной жизни.</w:t>
      </w:r>
    </w:p>
    <w:p w:rsidR="00803375" w:rsidRPr="00CD0095" w:rsidRDefault="00803375" w:rsidP="00803375">
      <w:pPr>
        <w:spacing w:line="276" w:lineRule="auto"/>
        <w:rPr>
          <w:sz w:val="28"/>
          <w:szCs w:val="28"/>
        </w:rPr>
      </w:pPr>
      <w:r w:rsidRPr="00CD0095">
        <w:rPr>
          <w:sz w:val="28"/>
          <w:szCs w:val="28"/>
        </w:rPr>
        <w:t xml:space="preserve">  Данный этап начального образования характеризуется тем, что:</w:t>
      </w:r>
    </w:p>
    <w:p w:rsidR="00803375" w:rsidRPr="00CD0095" w:rsidRDefault="00803375" w:rsidP="00803375">
      <w:pPr>
        <w:spacing w:line="276" w:lineRule="auto"/>
        <w:rPr>
          <w:sz w:val="28"/>
          <w:szCs w:val="28"/>
        </w:rPr>
      </w:pPr>
      <w:r w:rsidRPr="00CD0095">
        <w:rPr>
          <w:sz w:val="28"/>
          <w:szCs w:val="28"/>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803375" w:rsidRPr="00CD0095" w:rsidRDefault="00803375" w:rsidP="00803375">
      <w:pPr>
        <w:spacing w:line="276" w:lineRule="auto"/>
        <w:rPr>
          <w:sz w:val="28"/>
          <w:szCs w:val="28"/>
        </w:rPr>
      </w:pPr>
      <w:r w:rsidRPr="00CD0095">
        <w:rPr>
          <w:sz w:val="28"/>
          <w:szCs w:val="28"/>
        </w:rPr>
        <w:t xml:space="preserve">2) в это время у детей наиболее интенсивно происходит осмысление своего социального положения и закладываются переживания, на многие годы, </w:t>
      </w:r>
      <w:r w:rsidRPr="00CD0095">
        <w:rPr>
          <w:sz w:val="28"/>
          <w:szCs w:val="28"/>
        </w:rPr>
        <w:lastRenderedPageBreak/>
        <w:t>определяющие их отношение к учебной работе, общению с учителями и одноклассниками, к самому пребыванию в школе.</w:t>
      </w:r>
    </w:p>
    <w:p w:rsidR="00803375" w:rsidRPr="00CD0095" w:rsidRDefault="00803375" w:rsidP="00803375">
      <w:pPr>
        <w:spacing w:line="276" w:lineRule="auto"/>
        <w:rPr>
          <w:sz w:val="28"/>
          <w:szCs w:val="28"/>
        </w:rPr>
      </w:pPr>
      <w:r w:rsidRPr="00CD0095">
        <w:rPr>
          <w:sz w:val="28"/>
          <w:szCs w:val="28"/>
        </w:rPr>
        <w:t xml:space="preserve"> </w:t>
      </w:r>
    </w:p>
    <w:p w:rsidR="00803375" w:rsidRPr="00CD0095" w:rsidRDefault="00803375" w:rsidP="00803375">
      <w:pPr>
        <w:spacing w:line="276" w:lineRule="auto"/>
        <w:rPr>
          <w:sz w:val="28"/>
          <w:szCs w:val="28"/>
        </w:rPr>
      </w:pPr>
      <w:r w:rsidRPr="00CD0095">
        <w:rPr>
          <w:b/>
          <w:i/>
          <w:sz w:val="28"/>
          <w:szCs w:val="28"/>
        </w:rPr>
        <w:t>Второй  этап (вторая четверть 1-го класса – первое полугодие 4 класса)</w:t>
      </w:r>
      <w:r w:rsidRPr="00CD0095">
        <w:rPr>
          <w:sz w:val="28"/>
          <w:szCs w:val="28"/>
        </w:rPr>
        <w:t>. Его основная цель – конструирование коллективного «инструмента» учебной  деятельности в учебной общности класса.</w:t>
      </w:r>
    </w:p>
    <w:p w:rsidR="00803375" w:rsidRPr="00CD0095" w:rsidRDefault="00803375" w:rsidP="00803375">
      <w:pPr>
        <w:spacing w:line="276" w:lineRule="auto"/>
        <w:rPr>
          <w:sz w:val="28"/>
          <w:szCs w:val="28"/>
        </w:rPr>
      </w:pPr>
      <w:r w:rsidRPr="00CD0095">
        <w:rPr>
          <w:sz w:val="28"/>
          <w:szCs w:val="28"/>
        </w:rPr>
        <w:t xml:space="preserve">  Этот период характеризуется тем, что:</w:t>
      </w:r>
    </w:p>
    <w:p w:rsidR="00803375" w:rsidRPr="00CD0095" w:rsidRDefault="00803375" w:rsidP="00803375">
      <w:pPr>
        <w:spacing w:line="276" w:lineRule="auto"/>
        <w:rPr>
          <w:sz w:val="28"/>
          <w:szCs w:val="28"/>
        </w:rPr>
      </w:pPr>
      <w:r w:rsidRPr="00CD0095">
        <w:rPr>
          <w:sz w:val="28"/>
          <w:szCs w:val="28"/>
        </w:rPr>
        <w:t>1) оформляется мотивация учения, зарождаются познавательные интересы, выходящие за рамки учебных предметов;</w:t>
      </w:r>
    </w:p>
    <w:p w:rsidR="00803375" w:rsidRPr="00CD0095" w:rsidRDefault="00803375" w:rsidP="00803375">
      <w:pPr>
        <w:spacing w:line="276" w:lineRule="auto"/>
        <w:rPr>
          <w:sz w:val="28"/>
          <w:szCs w:val="28"/>
        </w:rPr>
      </w:pPr>
      <w:r w:rsidRPr="00CD0095">
        <w:rPr>
          <w:sz w:val="28"/>
          <w:szCs w:val="28"/>
        </w:rPr>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803375" w:rsidRPr="00CD0095" w:rsidRDefault="00803375" w:rsidP="00803375">
      <w:pPr>
        <w:spacing w:line="276" w:lineRule="auto"/>
        <w:rPr>
          <w:sz w:val="28"/>
          <w:szCs w:val="28"/>
        </w:rPr>
      </w:pPr>
      <w:r w:rsidRPr="00CD0095">
        <w:rPr>
          <w:sz w:val="28"/>
          <w:szCs w:val="28"/>
        </w:rPr>
        <w:t>3) самостоятельность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803375" w:rsidRPr="00CD0095" w:rsidRDefault="00803375" w:rsidP="00803375">
      <w:pPr>
        <w:spacing w:line="276" w:lineRule="auto"/>
        <w:rPr>
          <w:sz w:val="28"/>
          <w:szCs w:val="28"/>
        </w:rPr>
      </w:pPr>
      <w:r w:rsidRPr="00CD0095">
        <w:rPr>
          <w:sz w:val="28"/>
          <w:szCs w:val="28"/>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803375" w:rsidRPr="00CD0095" w:rsidRDefault="00803375" w:rsidP="00803375">
      <w:pPr>
        <w:spacing w:line="276" w:lineRule="auto"/>
        <w:rPr>
          <w:sz w:val="28"/>
          <w:szCs w:val="28"/>
        </w:rPr>
      </w:pPr>
      <w:r w:rsidRPr="00CD0095">
        <w:rPr>
          <w:sz w:val="28"/>
          <w:szCs w:val="28"/>
        </w:rPr>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w:t>
      </w:r>
    </w:p>
    <w:p w:rsidR="00803375" w:rsidRPr="00CD0095" w:rsidRDefault="00803375" w:rsidP="00803375">
      <w:pPr>
        <w:spacing w:line="276" w:lineRule="auto"/>
        <w:rPr>
          <w:sz w:val="28"/>
          <w:szCs w:val="28"/>
        </w:rPr>
      </w:pPr>
    </w:p>
    <w:p w:rsidR="00803375" w:rsidRPr="00CD0095" w:rsidRDefault="00803375" w:rsidP="00803375">
      <w:pPr>
        <w:spacing w:line="276" w:lineRule="auto"/>
        <w:rPr>
          <w:sz w:val="28"/>
          <w:szCs w:val="28"/>
        </w:rPr>
      </w:pPr>
      <w:r w:rsidRPr="00CD0095">
        <w:rPr>
          <w:b/>
          <w:i/>
          <w:sz w:val="28"/>
          <w:szCs w:val="28"/>
        </w:rPr>
        <w:t>Третий этап (второе полугодие 4-го года обучения )</w:t>
      </w:r>
      <w:r w:rsidRPr="00CD0095">
        <w:rPr>
          <w:i/>
          <w:sz w:val="28"/>
          <w:szCs w:val="28"/>
        </w:rPr>
        <w:t>,</w:t>
      </w:r>
      <w:r w:rsidRPr="00CD0095">
        <w:rPr>
          <w:sz w:val="28"/>
          <w:szCs w:val="28"/>
        </w:rPr>
        <w:t xml:space="preserve">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803375" w:rsidRPr="00CD0095" w:rsidRDefault="00803375" w:rsidP="00803375">
      <w:pPr>
        <w:spacing w:line="276" w:lineRule="auto"/>
        <w:rPr>
          <w:sz w:val="28"/>
          <w:szCs w:val="28"/>
        </w:rPr>
      </w:pPr>
      <w:r w:rsidRPr="00CD0095">
        <w:rPr>
          <w:sz w:val="28"/>
          <w:szCs w:val="28"/>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803375" w:rsidRPr="00CD0095" w:rsidRDefault="00803375" w:rsidP="00803375">
      <w:pPr>
        <w:spacing w:line="276" w:lineRule="auto"/>
        <w:rPr>
          <w:sz w:val="28"/>
          <w:szCs w:val="28"/>
        </w:rPr>
      </w:pPr>
      <w:r w:rsidRPr="00CD0095">
        <w:rPr>
          <w:sz w:val="28"/>
          <w:szCs w:val="28"/>
        </w:rPr>
        <w:lastRenderedPageBreak/>
        <w:t xml:space="preserve">  Таким образом, основная цель данного периода начального образования построить  постепенный, некризисный переход школьников с начальной на основную ступень образования.</w:t>
      </w:r>
    </w:p>
    <w:p w:rsidR="00803375" w:rsidRPr="001B65AF" w:rsidRDefault="00803375" w:rsidP="00803375">
      <w:pPr>
        <w:spacing w:line="276" w:lineRule="auto"/>
        <w:rPr>
          <w:b/>
        </w:rPr>
      </w:pPr>
      <w:r>
        <w:rPr>
          <w:b/>
        </w:rPr>
        <w:t xml:space="preserve">                           </w:t>
      </w:r>
    </w:p>
    <w:p w:rsidR="00803375" w:rsidRPr="00CD0095" w:rsidRDefault="00803375" w:rsidP="00803375">
      <w:pPr>
        <w:spacing w:line="360" w:lineRule="auto"/>
        <w:jc w:val="center"/>
        <w:rPr>
          <w:b/>
          <w:sz w:val="28"/>
          <w:szCs w:val="28"/>
        </w:rPr>
      </w:pPr>
      <w:r w:rsidRPr="00CD0095">
        <w:rPr>
          <w:b/>
          <w:sz w:val="28"/>
          <w:szCs w:val="28"/>
        </w:rPr>
        <w:t>Условия  реализации ООП.</w:t>
      </w:r>
    </w:p>
    <w:p w:rsidR="00803375" w:rsidRPr="00825EE4" w:rsidRDefault="00803375" w:rsidP="00803375">
      <w:pPr>
        <w:rPr>
          <w:sz w:val="28"/>
          <w:szCs w:val="28"/>
        </w:rPr>
      </w:pPr>
      <w:r>
        <w:rPr>
          <w:rFonts w:eastAsia="Times New Roman"/>
          <w:b/>
          <w:bCs/>
        </w:rPr>
        <w:t xml:space="preserve"> </w:t>
      </w:r>
      <w:r>
        <w:rPr>
          <w:rFonts w:eastAsia="Times New Roman"/>
          <w:b/>
          <w:bCs/>
        </w:rPr>
        <w:tab/>
      </w:r>
      <w:r w:rsidRPr="00825EE4">
        <w:rPr>
          <w:sz w:val="28"/>
          <w:szCs w:val="28"/>
        </w:rPr>
        <w:t>На 01.09.201</w:t>
      </w:r>
      <w:r>
        <w:rPr>
          <w:sz w:val="28"/>
          <w:szCs w:val="28"/>
        </w:rPr>
        <w:t xml:space="preserve">2 г. в школе </w:t>
      </w:r>
      <w:r w:rsidRPr="00AD423B">
        <w:rPr>
          <w:sz w:val="28"/>
          <w:szCs w:val="28"/>
        </w:rPr>
        <w:t>822 учащихся, 31</w:t>
      </w:r>
      <w:r w:rsidRPr="005A4BF0">
        <w:rPr>
          <w:color w:val="FF0000"/>
          <w:sz w:val="28"/>
          <w:szCs w:val="28"/>
        </w:rPr>
        <w:t xml:space="preserve"> </w:t>
      </w:r>
      <w:r>
        <w:rPr>
          <w:sz w:val="28"/>
          <w:szCs w:val="28"/>
        </w:rPr>
        <w:t xml:space="preserve">класс комплект. Из них </w:t>
      </w:r>
      <w:r w:rsidRPr="00825EE4">
        <w:rPr>
          <w:sz w:val="28"/>
          <w:szCs w:val="28"/>
        </w:rPr>
        <w:t xml:space="preserve"> </w:t>
      </w:r>
      <w:r>
        <w:rPr>
          <w:sz w:val="28"/>
          <w:szCs w:val="28"/>
        </w:rPr>
        <w:t xml:space="preserve">13 </w:t>
      </w:r>
      <w:r w:rsidRPr="00825EE4">
        <w:rPr>
          <w:sz w:val="28"/>
          <w:szCs w:val="28"/>
        </w:rPr>
        <w:t>классов первой ступени об</w:t>
      </w:r>
      <w:r>
        <w:rPr>
          <w:sz w:val="28"/>
          <w:szCs w:val="28"/>
        </w:rPr>
        <w:t xml:space="preserve">разования, где обучаются  </w:t>
      </w:r>
      <w:r w:rsidRPr="00825EE4">
        <w:rPr>
          <w:sz w:val="28"/>
          <w:szCs w:val="28"/>
        </w:rPr>
        <w:t>учащихся.</w:t>
      </w:r>
    </w:p>
    <w:p w:rsidR="00803375" w:rsidRPr="00825EE4" w:rsidRDefault="00803375" w:rsidP="00803375">
      <w:pPr>
        <w:rPr>
          <w:sz w:val="28"/>
          <w:szCs w:val="28"/>
        </w:rPr>
      </w:pPr>
      <w:r w:rsidRPr="00825EE4">
        <w:rPr>
          <w:sz w:val="28"/>
          <w:szCs w:val="28"/>
        </w:rPr>
        <w:tab/>
        <w:t>В 201</w:t>
      </w:r>
      <w:r>
        <w:rPr>
          <w:sz w:val="28"/>
          <w:szCs w:val="28"/>
        </w:rPr>
        <w:t>2</w:t>
      </w:r>
      <w:r w:rsidRPr="00825EE4">
        <w:rPr>
          <w:sz w:val="28"/>
          <w:szCs w:val="28"/>
        </w:rPr>
        <w:t>-201</w:t>
      </w:r>
      <w:r>
        <w:rPr>
          <w:sz w:val="28"/>
          <w:szCs w:val="28"/>
        </w:rPr>
        <w:t>3</w:t>
      </w:r>
      <w:r w:rsidRPr="00825EE4">
        <w:rPr>
          <w:sz w:val="28"/>
          <w:szCs w:val="28"/>
        </w:rPr>
        <w:t xml:space="preserve"> учебном году 1 «А», 1 «Б», 1 «В», </w:t>
      </w:r>
      <w:r>
        <w:rPr>
          <w:sz w:val="28"/>
          <w:szCs w:val="28"/>
        </w:rPr>
        <w:t>2</w:t>
      </w:r>
      <w:r w:rsidRPr="00825EE4">
        <w:rPr>
          <w:sz w:val="28"/>
          <w:szCs w:val="28"/>
        </w:rPr>
        <w:t xml:space="preserve"> «</w:t>
      </w:r>
      <w:r>
        <w:rPr>
          <w:sz w:val="28"/>
          <w:szCs w:val="28"/>
        </w:rPr>
        <w:t xml:space="preserve">А», 2 «Б», 2 «В», 2 «Г» </w:t>
      </w:r>
      <w:r w:rsidRPr="00825EE4">
        <w:rPr>
          <w:sz w:val="28"/>
          <w:szCs w:val="28"/>
        </w:rPr>
        <w:t xml:space="preserve"> классы реализуют ФГОС.</w:t>
      </w:r>
    </w:p>
    <w:p w:rsidR="00803375" w:rsidRPr="002B7095" w:rsidRDefault="00803375" w:rsidP="00803375">
      <w:pPr>
        <w:rPr>
          <w:b/>
          <w:sz w:val="28"/>
          <w:szCs w:val="28"/>
        </w:rPr>
      </w:pPr>
      <w:r w:rsidRPr="002B7095">
        <w:rPr>
          <w:b/>
          <w:sz w:val="28"/>
          <w:szCs w:val="28"/>
        </w:rPr>
        <w:t xml:space="preserve">Справка о школе </w:t>
      </w:r>
    </w:p>
    <w:p w:rsidR="00803375" w:rsidRPr="00825EE4" w:rsidRDefault="00803375" w:rsidP="00803375">
      <w:pPr>
        <w:rPr>
          <w:sz w:val="28"/>
          <w:szCs w:val="28"/>
        </w:rPr>
      </w:pPr>
      <w:r w:rsidRPr="00825EE4">
        <w:rPr>
          <w:sz w:val="28"/>
          <w:szCs w:val="28"/>
        </w:rPr>
        <w:t xml:space="preserve">Школа образована в </w:t>
      </w:r>
      <w:r>
        <w:rPr>
          <w:sz w:val="28"/>
          <w:szCs w:val="28"/>
        </w:rPr>
        <w:t>1965</w:t>
      </w:r>
      <w:r w:rsidRPr="00825EE4">
        <w:rPr>
          <w:sz w:val="28"/>
          <w:szCs w:val="28"/>
        </w:rPr>
        <w:t xml:space="preserve"> году. Учредителем школы является администрация муниципального образования Туапсинский район.</w:t>
      </w:r>
    </w:p>
    <w:p w:rsidR="00803375" w:rsidRDefault="00803375" w:rsidP="00803375">
      <w:pPr>
        <w:rPr>
          <w:sz w:val="28"/>
          <w:szCs w:val="28"/>
        </w:rPr>
      </w:pPr>
      <w:r>
        <w:rPr>
          <w:sz w:val="28"/>
          <w:szCs w:val="28"/>
        </w:rPr>
        <w:t>Адрес школы: г.Туапсе, ул. Ленина, 1.</w:t>
      </w:r>
      <w:r w:rsidRPr="00825EE4">
        <w:rPr>
          <w:sz w:val="28"/>
          <w:szCs w:val="28"/>
        </w:rPr>
        <w:t xml:space="preserve">  На территории микрорайона </w:t>
      </w:r>
      <w:r>
        <w:rPr>
          <w:sz w:val="28"/>
          <w:szCs w:val="28"/>
        </w:rPr>
        <w:t xml:space="preserve">школы </w:t>
      </w:r>
      <w:r w:rsidRPr="00825EE4">
        <w:rPr>
          <w:sz w:val="28"/>
          <w:szCs w:val="28"/>
        </w:rPr>
        <w:t xml:space="preserve">нет промышленных предприятий. </w:t>
      </w:r>
      <w:r>
        <w:rPr>
          <w:sz w:val="28"/>
          <w:szCs w:val="28"/>
        </w:rPr>
        <w:t xml:space="preserve"> </w:t>
      </w:r>
    </w:p>
    <w:p w:rsidR="00803375" w:rsidRPr="0056298C" w:rsidRDefault="00803375" w:rsidP="00803375">
      <w:pPr>
        <w:rPr>
          <w:sz w:val="28"/>
          <w:szCs w:val="28"/>
        </w:rPr>
      </w:pPr>
      <w:r w:rsidRPr="0056298C">
        <w:rPr>
          <w:sz w:val="28"/>
          <w:szCs w:val="28"/>
        </w:rPr>
        <w:t xml:space="preserve"> </w:t>
      </w:r>
    </w:p>
    <w:p w:rsidR="00803375" w:rsidRDefault="00803375" w:rsidP="00803375">
      <w:pPr>
        <w:rPr>
          <w:sz w:val="28"/>
          <w:szCs w:val="28"/>
        </w:rPr>
      </w:pPr>
      <w:r>
        <w:rPr>
          <w:sz w:val="28"/>
          <w:szCs w:val="28"/>
        </w:rPr>
        <w:t xml:space="preserve">        Школе в год 20-летия Победы в ВОВ присвоено имя Героя Советского Союза Ц.Л. Куникова, с именем которого связаны </w:t>
      </w:r>
      <w:r w:rsidRPr="00825EE4">
        <w:rPr>
          <w:sz w:val="28"/>
          <w:szCs w:val="28"/>
        </w:rPr>
        <w:t xml:space="preserve"> </w:t>
      </w:r>
      <w:r>
        <w:rPr>
          <w:sz w:val="28"/>
          <w:szCs w:val="28"/>
        </w:rPr>
        <w:t>славные традиции школы.</w:t>
      </w:r>
    </w:p>
    <w:p w:rsidR="00803375" w:rsidRDefault="00803375" w:rsidP="00803375">
      <w:pPr>
        <w:rPr>
          <w:sz w:val="28"/>
          <w:szCs w:val="28"/>
        </w:rPr>
      </w:pPr>
      <w:r>
        <w:rPr>
          <w:sz w:val="28"/>
          <w:szCs w:val="28"/>
        </w:rPr>
        <w:t xml:space="preserve">Численность учащихся на 1 сентября 2012 – 2013 учебного года – </w:t>
      </w:r>
      <w:r w:rsidRPr="00AD423B">
        <w:rPr>
          <w:sz w:val="28"/>
          <w:szCs w:val="28"/>
        </w:rPr>
        <w:t>822</w:t>
      </w:r>
      <w:r>
        <w:rPr>
          <w:sz w:val="28"/>
          <w:szCs w:val="28"/>
        </w:rPr>
        <w:t xml:space="preserve"> человека.</w:t>
      </w:r>
    </w:p>
    <w:p w:rsidR="00803375" w:rsidRPr="00AD423B" w:rsidRDefault="00803375" w:rsidP="00803375">
      <w:pPr>
        <w:rPr>
          <w:sz w:val="28"/>
          <w:szCs w:val="28"/>
        </w:rPr>
      </w:pPr>
      <w:r>
        <w:rPr>
          <w:sz w:val="28"/>
          <w:szCs w:val="28"/>
        </w:rPr>
        <w:t>Количество классов комплектов -</w:t>
      </w:r>
      <w:r w:rsidRPr="00AD423B">
        <w:rPr>
          <w:sz w:val="28"/>
          <w:szCs w:val="28"/>
        </w:rPr>
        <w:t xml:space="preserve">31; начальная школа – 13; средняя </w:t>
      </w:r>
    </w:p>
    <w:p w:rsidR="00803375" w:rsidRPr="00AD423B" w:rsidRDefault="00803375" w:rsidP="00803375">
      <w:pPr>
        <w:rPr>
          <w:sz w:val="28"/>
          <w:szCs w:val="28"/>
        </w:rPr>
      </w:pPr>
      <w:r w:rsidRPr="00AD423B">
        <w:rPr>
          <w:sz w:val="28"/>
          <w:szCs w:val="28"/>
        </w:rPr>
        <w:t>школа- 14; старшая - 4.</w:t>
      </w:r>
    </w:p>
    <w:p w:rsidR="00803375" w:rsidRPr="00AD423B" w:rsidRDefault="00803375" w:rsidP="00803375">
      <w:pPr>
        <w:rPr>
          <w:sz w:val="28"/>
          <w:szCs w:val="28"/>
        </w:rPr>
      </w:pPr>
      <w:r>
        <w:rPr>
          <w:sz w:val="28"/>
          <w:szCs w:val="28"/>
        </w:rPr>
        <w:t xml:space="preserve">По численности:  </w:t>
      </w:r>
      <w:r w:rsidRPr="00717236">
        <w:rPr>
          <w:sz w:val="28"/>
          <w:szCs w:val="28"/>
        </w:rPr>
        <w:t xml:space="preserve"> </w:t>
      </w:r>
      <w:r w:rsidRPr="00AD423B">
        <w:rPr>
          <w:sz w:val="28"/>
          <w:szCs w:val="28"/>
        </w:rPr>
        <w:t>1 ступень - 344 учащихся</w:t>
      </w:r>
    </w:p>
    <w:p w:rsidR="00803375" w:rsidRPr="00AD423B" w:rsidRDefault="00803375" w:rsidP="00803375">
      <w:pPr>
        <w:rPr>
          <w:sz w:val="28"/>
          <w:szCs w:val="28"/>
        </w:rPr>
      </w:pPr>
      <w:r w:rsidRPr="00AD423B">
        <w:rPr>
          <w:sz w:val="28"/>
          <w:szCs w:val="28"/>
        </w:rPr>
        <w:t xml:space="preserve">                              2 ступень – 378 учащихся</w:t>
      </w:r>
    </w:p>
    <w:p w:rsidR="00803375" w:rsidRPr="00AD423B" w:rsidRDefault="00803375" w:rsidP="00803375">
      <w:pPr>
        <w:rPr>
          <w:sz w:val="28"/>
          <w:szCs w:val="28"/>
        </w:rPr>
      </w:pPr>
      <w:r w:rsidRPr="00AD423B">
        <w:rPr>
          <w:sz w:val="28"/>
          <w:szCs w:val="28"/>
        </w:rPr>
        <w:t xml:space="preserve">                              3 ступень -  100 учащихся</w:t>
      </w:r>
    </w:p>
    <w:p w:rsidR="00803375" w:rsidRDefault="00803375" w:rsidP="00803375">
      <w:pPr>
        <w:rPr>
          <w:sz w:val="28"/>
          <w:szCs w:val="28"/>
        </w:rPr>
      </w:pPr>
      <w:r>
        <w:rPr>
          <w:sz w:val="28"/>
          <w:szCs w:val="28"/>
        </w:rPr>
        <w:t xml:space="preserve">  Занятия проводятся в две смены, средняя наполняемость 26 человек в классе. Все общеобразовательные услуги бесплатные. Режим работы –</w:t>
      </w:r>
    </w:p>
    <w:p w:rsidR="00803375" w:rsidRDefault="00803375" w:rsidP="00803375">
      <w:pPr>
        <w:rPr>
          <w:sz w:val="28"/>
          <w:szCs w:val="28"/>
        </w:rPr>
      </w:pPr>
      <w:r>
        <w:rPr>
          <w:sz w:val="28"/>
          <w:szCs w:val="28"/>
        </w:rPr>
        <w:t xml:space="preserve">шестидневная рабочая неделя в 5 – 11 классах, пятидневная в 1- 4 классах. </w:t>
      </w:r>
    </w:p>
    <w:p w:rsidR="00803375" w:rsidRDefault="00803375" w:rsidP="00803375">
      <w:pPr>
        <w:rPr>
          <w:sz w:val="28"/>
          <w:szCs w:val="28"/>
        </w:rPr>
      </w:pPr>
      <w:r>
        <w:rPr>
          <w:sz w:val="28"/>
          <w:szCs w:val="28"/>
        </w:rPr>
        <w:t xml:space="preserve">          Продолжительность перемен: 4 большие перемены по 15 минут, остальные – 10 минут.</w:t>
      </w:r>
    </w:p>
    <w:p w:rsidR="00803375" w:rsidRDefault="00803375" w:rsidP="00803375">
      <w:pPr>
        <w:rPr>
          <w:sz w:val="28"/>
          <w:szCs w:val="28"/>
        </w:rPr>
      </w:pPr>
      <w:r>
        <w:rPr>
          <w:sz w:val="28"/>
          <w:szCs w:val="28"/>
        </w:rPr>
        <w:t xml:space="preserve">          Расписание уроков и звонков согласованы с Роспотребнадзором Туапсинского района.</w:t>
      </w:r>
    </w:p>
    <w:p w:rsidR="00803375" w:rsidRDefault="00803375" w:rsidP="00803375">
      <w:pPr>
        <w:rPr>
          <w:sz w:val="28"/>
          <w:szCs w:val="28"/>
        </w:rPr>
      </w:pPr>
      <w:r>
        <w:rPr>
          <w:sz w:val="28"/>
          <w:szCs w:val="28"/>
        </w:rPr>
        <w:t xml:space="preserve">          Периодичность проведения промежуточной аттестации: для учащихся первой и второй ступени – четыре раза в год по итогам четвертей (учебного года), для учащихся третей ступени – два раза в год по итогам полугодия (учебного года).</w:t>
      </w:r>
    </w:p>
    <w:p w:rsidR="00803375" w:rsidRDefault="00803375" w:rsidP="00803375">
      <w:pPr>
        <w:rPr>
          <w:sz w:val="28"/>
          <w:szCs w:val="28"/>
        </w:rPr>
      </w:pPr>
      <w:r>
        <w:rPr>
          <w:sz w:val="28"/>
          <w:szCs w:val="28"/>
        </w:rPr>
        <w:t xml:space="preserve">         Итоговая аттестация проводится для выпускников основной и средней (полной) школы.</w:t>
      </w:r>
    </w:p>
    <w:p w:rsidR="00803375" w:rsidRDefault="00803375" w:rsidP="00803375">
      <w:pPr>
        <w:rPr>
          <w:sz w:val="28"/>
          <w:szCs w:val="28"/>
        </w:rPr>
      </w:pPr>
      <w:r>
        <w:rPr>
          <w:sz w:val="28"/>
          <w:szCs w:val="28"/>
        </w:rPr>
        <w:t xml:space="preserve">         Образование получают дети, достигшие 6,5 – 8 лет, без отбора при поступлении в школу.</w:t>
      </w:r>
    </w:p>
    <w:p w:rsidR="00803375" w:rsidRDefault="00803375" w:rsidP="00803375">
      <w:pPr>
        <w:rPr>
          <w:sz w:val="28"/>
          <w:szCs w:val="28"/>
        </w:rPr>
      </w:pPr>
      <w:r w:rsidRPr="000E726A">
        <w:rPr>
          <w:b/>
          <w:sz w:val="28"/>
          <w:szCs w:val="28"/>
        </w:rPr>
        <w:t>Микрорайон</w:t>
      </w:r>
    </w:p>
    <w:p w:rsidR="00803375" w:rsidRDefault="00803375" w:rsidP="00803375">
      <w:pPr>
        <w:rPr>
          <w:sz w:val="28"/>
          <w:szCs w:val="28"/>
        </w:rPr>
      </w:pPr>
      <w:r>
        <w:rPr>
          <w:sz w:val="28"/>
          <w:szCs w:val="28"/>
        </w:rPr>
        <w:t xml:space="preserve">   Школа находится в центе города. Является центром социальной и культурной жизни микрорайона, имеет хорошую спортивную площадку, где в течение дня всегда играют в спортивные игры дети, подростки и даже взрослые. Школа оказывает влияние на культурно-образовательный уровень внешней среды.</w:t>
      </w:r>
    </w:p>
    <w:p w:rsidR="00803375" w:rsidRDefault="00803375" w:rsidP="00803375">
      <w:pPr>
        <w:rPr>
          <w:sz w:val="28"/>
          <w:szCs w:val="28"/>
        </w:rPr>
      </w:pPr>
      <w:r>
        <w:rPr>
          <w:sz w:val="28"/>
          <w:szCs w:val="28"/>
        </w:rPr>
        <w:t xml:space="preserve">      За годы своего существования школа зарекомендовала себя в городе как образовательное учреждение, дающее достаточно высокий уровень знаний, </w:t>
      </w:r>
      <w:r>
        <w:rPr>
          <w:sz w:val="28"/>
          <w:szCs w:val="28"/>
        </w:rPr>
        <w:lastRenderedPageBreak/>
        <w:t>высокий процент поступления выпускников в ВУЗы, поэтому в школе обучаются дети из отдаленных микрорайонов и поселений Туапсинского района.</w:t>
      </w:r>
    </w:p>
    <w:p w:rsidR="00803375" w:rsidRPr="00717236" w:rsidRDefault="00803375" w:rsidP="00803375">
      <w:pPr>
        <w:rPr>
          <w:sz w:val="28"/>
          <w:szCs w:val="28"/>
        </w:rPr>
      </w:pPr>
      <w:r>
        <w:rPr>
          <w:sz w:val="28"/>
          <w:szCs w:val="28"/>
        </w:rPr>
        <w:t xml:space="preserve">      Не реже, чем 2 раза в год проводится силами учителей школы подворовый обход микрорайона с целью учета детей в возрасте от 5 до 18 лет, подлежащих обучению в образовательных учреждениях, для реализации прав детей на получение образования.    В результате подворового обхода в августе 2012 года выявлено, что всего детей микрорайона, подлежащих обучению 622</w:t>
      </w:r>
      <w:r w:rsidRPr="00717236">
        <w:rPr>
          <w:sz w:val="28"/>
          <w:szCs w:val="28"/>
        </w:rPr>
        <w:t xml:space="preserve"> </w:t>
      </w:r>
      <w:r>
        <w:rPr>
          <w:sz w:val="28"/>
          <w:szCs w:val="28"/>
        </w:rPr>
        <w:t>чел.</w:t>
      </w:r>
    </w:p>
    <w:p w:rsidR="00803375" w:rsidRPr="004A20D1" w:rsidRDefault="00803375" w:rsidP="00803375">
      <w:pPr>
        <w:rPr>
          <w:sz w:val="28"/>
          <w:szCs w:val="28"/>
        </w:rPr>
      </w:pPr>
      <w:r w:rsidRPr="005A4BF0">
        <w:rPr>
          <w:color w:val="FF0000"/>
          <w:sz w:val="28"/>
          <w:szCs w:val="28"/>
        </w:rPr>
        <w:t xml:space="preserve">      </w:t>
      </w:r>
      <w:r w:rsidRPr="004A20D1">
        <w:rPr>
          <w:sz w:val="28"/>
          <w:szCs w:val="28"/>
        </w:rPr>
        <w:t xml:space="preserve">Из них  в МБОУ СОШ № 6 им. Ц.Л. Куникова обучается -287 человек. Первоклассников микрорайона 2012-2013 года – 56 человек.  </w:t>
      </w:r>
    </w:p>
    <w:p w:rsidR="00803375" w:rsidRPr="004A20D1" w:rsidRDefault="00803375" w:rsidP="00803375">
      <w:pPr>
        <w:rPr>
          <w:sz w:val="28"/>
          <w:szCs w:val="28"/>
        </w:rPr>
      </w:pPr>
      <w:r w:rsidRPr="004A20D1">
        <w:rPr>
          <w:sz w:val="28"/>
          <w:szCs w:val="28"/>
        </w:rPr>
        <w:t xml:space="preserve">   В других школах обучается 213 человек.</w:t>
      </w:r>
    </w:p>
    <w:p w:rsidR="00803375" w:rsidRPr="004A20D1" w:rsidRDefault="00803375" w:rsidP="00803375">
      <w:pPr>
        <w:rPr>
          <w:sz w:val="28"/>
          <w:szCs w:val="28"/>
        </w:rPr>
      </w:pPr>
      <w:r w:rsidRPr="004A20D1">
        <w:rPr>
          <w:sz w:val="28"/>
          <w:szCs w:val="28"/>
        </w:rPr>
        <w:t>Гимназия № 1 – 90 человек, СОШ № 2 – 10 человек, СОШ № 3 – 3 человека, СОШ № 4 – 6 человек, СОШ № 5 – 44 человек, СОШ № 7 – 33 человек, СОШ № 8 – 2 человека, СОШ № 9 – 2 человека,  СОШ № 10 – 3 человека, СОШ № 11 – 14 человек, СОШ № 32 – 2 человек</w:t>
      </w:r>
      <w:r>
        <w:rPr>
          <w:sz w:val="28"/>
          <w:szCs w:val="28"/>
        </w:rPr>
        <w:t>а</w:t>
      </w:r>
      <w:r w:rsidRPr="004A20D1">
        <w:rPr>
          <w:sz w:val="28"/>
          <w:szCs w:val="28"/>
        </w:rPr>
        <w:t>,</w:t>
      </w:r>
      <w:r>
        <w:rPr>
          <w:sz w:val="28"/>
          <w:szCs w:val="28"/>
        </w:rPr>
        <w:t xml:space="preserve"> </w:t>
      </w:r>
      <w:r w:rsidRPr="004A20D1">
        <w:rPr>
          <w:sz w:val="28"/>
          <w:szCs w:val="28"/>
        </w:rPr>
        <w:t>ОСОШ № 1 – 1 человек,   школы других городов – 3 человека.</w:t>
      </w:r>
    </w:p>
    <w:p w:rsidR="00803375" w:rsidRPr="005A4BF0" w:rsidRDefault="00803375" w:rsidP="00803375">
      <w:pPr>
        <w:rPr>
          <w:color w:val="FF0000"/>
          <w:sz w:val="28"/>
          <w:szCs w:val="28"/>
        </w:rPr>
      </w:pPr>
      <w:r w:rsidRPr="005A4BF0">
        <w:rPr>
          <w:noProof/>
          <w:color w:val="FF0000"/>
          <w:sz w:val="28"/>
          <w:szCs w:val="28"/>
          <w:lang w:eastAsia="ru-RU"/>
        </w:rPr>
        <w:drawing>
          <wp:anchor distT="0" distB="0" distL="114300" distR="114300" simplePos="0" relativeHeight="251659264" behindDoc="0" locked="0" layoutInCell="1" allowOverlap="1" wp14:anchorId="6584F266" wp14:editId="385429BE">
            <wp:simplePos x="0" y="0"/>
            <wp:positionH relativeFrom="column">
              <wp:align>left</wp:align>
            </wp:positionH>
            <wp:positionV relativeFrom="paragraph">
              <wp:align>top</wp:align>
            </wp:positionV>
            <wp:extent cx="5486400" cy="2724150"/>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5A4BF0">
        <w:rPr>
          <w:color w:val="FF0000"/>
          <w:sz w:val="28"/>
          <w:szCs w:val="28"/>
        </w:rPr>
        <w:br w:type="textWrapping" w:clear="all"/>
      </w:r>
    </w:p>
    <w:p w:rsidR="00803375" w:rsidRPr="004A20D1" w:rsidRDefault="00803375" w:rsidP="00803375">
      <w:pPr>
        <w:rPr>
          <w:sz w:val="28"/>
          <w:szCs w:val="28"/>
        </w:rPr>
      </w:pPr>
      <w:r w:rsidRPr="004A20D1">
        <w:rPr>
          <w:sz w:val="28"/>
          <w:szCs w:val="28"/>
        </w:rPr>
        <w:t xml:space="preserve">  Необучающихся детей не выявлено. Выявлено </w:t>
      </w:r>
      <w:r>
        <w:rPr>
          <w:sz w:val="28"/>
          <w:szCs w:val="28"/>
        </w:rPr>
        <w:t>3</w:t>
      </w:r>
      <w:r w:rsidRPr="004A20D1">
        <w:rPr>
          <w:sz w:val="28"/>
          <w:szCs w:val="28"/>
        </w:rPr>
        <w:t xml:space="preserve"> ребенка – инвалида.</w:t>
      </w:r>
    </w:p>
    <w:p w:rsidR="00803375" w:rsidRDefault="00803375" w:rsidP="00803375">
      <w:pPr>
        <w:rPr>
          <w:b/>
          <w:sz w:val="28"/>
          <w:szCs w:val="28"/>
        </w:rPr>
      </w:pPr>
    </w:p>
    <w:p w:rsidR="00803375" w:rsidRPr="00E73789" w:rsidRDefault="00803375" w:rsidP="00803375">
      <w:pPr>
        <w:rPr>
          <w:b/>
          <w:sz w:val="28"/>
          <w:szCs w:val="28"/>
        </w:rPr>
      </w:pPr>
      <w:r w:rsidRPr="00E73789">
        <w:rPr>
          <w:b/>
          <w:sz w:val="28"/>
          <w:szCs w:val="28"/>
        </w:rPr>
        <w:t>Контингент учащихся</w:t>
      </w:r>
    </w:p>
    <w:p w:rsidR="00803375" w:rsidRPr="00472091" w:rsidRDefault="00803375" w:rsidP="00803375">
      <w:pPr>
        <w:rPr>
          <w:sz w:val="28"/>
          <w:szCs w:val="28"/>
        </w:rPr>
      </w:pPr>
      <w:r w:rsidRPr="00472091">
        <w:rPr>
          <w:sz w:val="28"/>
          <w:szCs w:val="28"/>
        </w:rPr>
        <w:t xml:space="preserve">            Среди контингента учащихся  по данным социального паспорта школы  - 74 ребенка из многодетных семей, неполных семей -150, дети, проживающие в семьях родителей-инвалидов-16, опекаемых - 7, детей-инвалидов - 7, неблагополучных нет, на внутришкольном учете состоят – 7 учащихся, на учете комиссии по делам несовершеннолетних нет. С данными категориями семей и учащимися проводится совместная работа классных руководителей, социального педагога, администрации школы.</w:t>
      </w:r>
    </w:p>
    <w:p w:rsidR="00803375" w:rsidRDefault="00803375" w:rsidP="00803375">
      <w:pPr>
        <w:rPr>
          <w:sz w:val="28"/>
          <w:szCs w:val="28"/>
        </w:rPr>
      </w:pPr>
      <w:r>
        <w:rPr>
          <w:sz w:val="28"/>
          <w:szCs w:val="28"/>
        </w:rPr>
        <w:t xml:space="preserve">  Результаты обследования уровня личностного развития и подготовки поступающих в школу, показывают, что в первый класс приходят ребята, существенно отличающиеся друг от друга по своему интеллектуальному и физическому развитию. Значительная неоднородность контингента учащихся определяет выбор приоритета личностного роста как оптимальный в существующих условиях.</w:t>
      </w:r>
    </w:p>
    <w:p w:rsidR="00803375" w:rsidRDefault="00803375" w:rsidP="00803375">
      <w:pPr>
        <w:rPr>
          <w:sz w:val="28"/>
          <w:szCs w:val="28"/>
        </w:rPr>
      </w:pPr>
      <w:r w:rsidRPr="00AD423B">
        <w:rPr>
          <w:sz w:val="28"/>
          <w:szCs w:val="28"/>
        </w:rPr>
        <w:t xml:space="preserve">         </w:t>
      </w:r>
    </w:p>
    <w:p w:rsidR="00803375" w:rsidRDefault="00803375" w:rsidP="00803375">
      <w:pPr>
        <w:rPr>
          <w:sz w:val="28"/>
          <w:szCs w:val="28"/>
        </w:rPr>
      </w:pPr>
      <w:r>
        <w:rPr>
          <w:sz w:val="28"/>
          <w:szCs w:val="28"/>
        </w:rPr>
        <w:lastRenderedPageBreak/>
        <w:t xml:space="preserve"> </w:t>
      </w:r>
    </w:p>
    <w:p w:rsidR="00803375" w:rsidRPr="00717236" w:rsidRDefault="00803375" w:rsidP="00803375">
      <w:pPr>
        <w:rPr>
          <w:b/>
          <w:sz w:val="28"/>
          <w:szCs w:val="28"/>
        </w:rPr>
      </w:pPr>
      <w:r w:rsidRPr="00717236">
        <w:rPr>
          <w:b/>
          <w:sz w:val="28"/>
          <w:szCs w:val="28"/>
        </w:rPr>
        <w:t>Здоровье детей</w:t>
      </w:r>
    </w:p>
    <w:p w:rsidR="00803375" w:rsidRDefault="00803375" w:rsidP="00803375">
      <w:pPr>
        <w:rPr>
          <w:sz w:val="28"/>
          <w:szCs w:val="28"/>
        </w:rPr>
      </w:pPr>
      <w:r>
        <w:rPr>
          <w:sz w:val="28"/>
          <w:szCs w:val="28"/>
        </w:rPr>
        <w:t>В школе осуществляется работа по профилактике заболеваемости и укреплению здоровья детей. Регулярно проводятся медицинские осмотры детей и сотрудников школы.</w:t>
      </w:r>
    </w:p>
    <w:p w:rsidR="00803375" w:rsidRDefault="00803375" w:rsidP="00803375">
      <w:pPr>
        <w:rPr>
          <w:sz w:val="28"/>
          <w:szCs w:val="28"/>
        </w:rPr>
      </w:pPr>
      <w:r>
        <w:rPr>
          <w:sz w:val="28"/>
          <w:szCs w:val="28"/>
        </w:rPr>
        <w:t>Система оздоровительной и профилактической работы направлена на внедрение здоровьесберегающих технологий в образовательный процесс школы,  на создание и развитие здоровой среды.</w:t>
      </w:r>
    </w:p>
    <w:p w:rsidR="00803375" w:rsidRDefault="00803375" w:rsidP="00803375">
      <w:pPr>
        <w:rPr>
          <w:b/>
          <w:sz w:val="28"/>
          <w:szCs w:val="28"/>
        </w:rPr>
      </w:pPr>
      <w:r w:rsidRPr="00A937B6">
        <w:rPr>
          <w:b/>
          <w:sz w:val="28"/>
          <w:szCs w:val="28"/>
        </w:rPr>
        <w:t>Кадровое обеспечение</w:t>
      </w:r>
    </w:p>
    <w:p w:rsidR="00803375" w:rsidRPr="000D3BB7" w:rsidRDefault="00803375" w:rsidP="00803375">
      <w:pPr>
        <w:rPr>
          <w:sz w:val="28"/>
          <w:szCs w:val="28"/>
        </w:rPr>
      </w:pPr>
      <w:r w:rsidRPr="000D3BB7">
        <w:rPr>
          <w:sz w:val="28"/>
          <w:szCs w:val="28"/>
        </w:rPr>
        <w:t>В школе работает – 56 педагогов</w:t>
      </w:r>
    </w:p>
    <w:p w:rsidR="00803375" w:rsidRPr="000D3BB7" w:rsidRDefault="00803375" w:rsidP="00803375">
      <w:pPr>
        <w:rPr>
          <w:sz w:val="28"/>
          <w:szCs w:val="28"/>
        </w:rPr>
      </w:pPr>
      <w:r w:rsidRPr="000D3BB7">
        <w:rPr>
          <w:sz w:val="28"/>
          <w:szCs w:val="28"/>
        </w:rPr>
        <w:t>Среди них:</w:t>
      </w:r>
    </w:p>
    <w:p w:rsidR="00803375" w:rsidRPr="000D3BB7" w:rsidRDefault="00803375" w:rsidP="00803375">
      <w:pPr>
        <w:rPr>
          <w:sz w:val="28"/>
          <w:szCs w:val="28"/>
        </w:rPr>
      </w:pPr>
      <w:r w:rsidRPr="000D3BB7">
        <w:rPr>
          <w:sz w:val="28"/>
          <w:szCs w:val="28"/>
        </w:rPr>
        <w:t>«Заслуженный учитель РФ»-1</w:t>
      </w:r>
    </w:p>
    <w:p w:rsidR="00803375" w:rsidRPr="000D3BB7" w:rsidRDefault="00803375" w:rsidP="00803375">
      <w:pPr>
        <w:rPr>
          <w:sz w:val="28"/>
          <w:szCs w:val="28"/>
        </w:rPr>
      </w:pPr>
      <w:r w:rsidRPr="000D3BB7">
        <w:rPr>
          <w:sz w:val="28"/>
          <w:szCs w:val="28"/>
        </w:rPr>
        <w:t>«Отличник народного просвещения»-4</w:t>
      </w:r>
    </w:p>
    <w:p w:rsidR="00803375" w:rsidRPr="000D3BB7" w:rsidRDefault="00803375" w:rsidP="00803375">
      <w:pPr>
        <w:rPr>
          <w:sz w:val="28"/>
          <w:szCs w:val="28"/>
        </w:rPr>
      </w:pPr>
      <w:r w:rsidRPr="000D3BB7">
        <w:rPr>
          <w:sz w:val="28"/>
          <w:szCs w:val="28"/>
        </w:rPr>
        <w:t>«Почетный работник общего образования»-2</w:t>
      </w:r>
    </w:p>
    <w:p w:rsidR="00803375" w:rsidRPr="000D3BB7" w:rsidRDefault="00803375" w:rsidP="00803375">
      <w:pPr>
        <w:rPr>
          <w:sz w:val="28"/>
          <w:szCs w:val="28"/>
        </w:rPr>
      </w:pPr>
      <w:r w:rsidRPr="000D3BB7">
        <w:rPr>
          <w:sz w:val="28"/>
          <w:szCs w:val="28"/>
        </w:rPr>
        <w:t>«Заслуженный учитель Кубани»-1</w:t>
      </w:r>
    </w:p>
    <w:p w:rsidR="00803375" w:rsidRPr="000D3BB7" w:rsidRDefault="00803375" w:rsidP="00803375">
      <w:pPr>
        <w:rPr>
          <w:sz w:val="28"/>
          <w:szCs w:val="28"/>
        </w:rPr>
      </w:pPr>
      <w:r w:rsidRPr="000D3BB7">
        <w:rPr>
          <w:sz w:val="28"/>
          <w:szCs w:val="28"/>
        </w:rPr>
        <w:t>Награжденный медалью «Ветеран труда»-6</w:t>
      </w:r>
    </w:p>
    <w:p w:rsidR="00803375" w:rsidRPr="000D3BB7" w:rsidRDefault="00803375" w:rsidP="00803375">
      <w:pPr>
        <w:rPr>
          <w:sz w:val="28"/>
          <w:szCs w:val="28"/>
        </w:rPr>
      </w:pPr>
      <w:r w:rsidRPr="000D3BB7">
        <w:rPr>
          <w:sz w:val="28"/>
          <w:szCs w:val="28"/>
        </w:rPr>
        <w:t xml:space="preserve">Медаль к ордену «За заслуги перед Отечеством </w:t>
      </w:r>
      <w:r w:rsidRPr="000D3BB7">
        <w:rPr>
          <w:sz w:val="28"/>
          <w:szCs w:val="28"/>
          <w:lang w:val="en-US"/>
        </w:rPr>
        <w:t>II</w:t>
      </w:r>
      <w:r w:rsidRPr="000D3BB7">
        <w:rPr>
          <w:sz w:val="28"/>
          <w:szCs w:val="28"/>
        </w:rPr>
        <w:t xml:space="preserve"> степени»-1</w:t>
      </w:r>
    </w:p>
    <w:p w:rsidR="00803375" w:rsidRPr="000D3BB7" w:rsidRDefault="00803375" w:rsidP="00803375">
      <w:pPr>
        <w:rPr>
          <w:sz w:val="28"/>
          <w:szCs w:val="28"/>
        </w:rPr>
      </w:pPr>
      <w:r w:rsidRPr="000D3BB7">
        <w:rPr>
          <w:sz w:val="28"/>
          <w:szCs w:val="28"/>
        </w:rPr>
        <w:t>Грамотой министерства-2</w:t>
      </w:r>
    </w:p>
    <w:p w:rsidR="00803375" w:rsidRPr="000D3BB7" w:rsidRDefault="00803375" w:rsidP="00803375">
      <w:pPr>
        <w:rPr>
          <w:sz w:val="28"/>
          <w:szCs w:val="28"/>
        </w:rPr>
      </w:pPr>
      <w:r w:rsidRPr="000D3BB7">
        <w:rPr>
          <w:sz w:val="28"/>
          <w:szCs w:val="28"/>
        </w:rPr>
        <w:t>27 учителей высшей квалификационной категории, 10 - первой квалификационной категории,12 учителей второй квалификационной категории,не имеют категории – 7 педагогов,  6 учителей – выпускники М</w:t>
      </w:r>
      <w:r>
        <w:rPr>
          <w:sz w:val="28"/>
          <w:szCs w:val="28"/>
        </w:rPr>
        <w:t>Б</w:t>
      </w:r>
      <w:r w:rsidRPr="000D3BB7">
        <w:rPr>
          <w:sz w:val="28"/>
          <w:szCs w:val="28"/>
        </w:rPr>
        <w:t xml:space="preserve">ОУ СОШ № 6им. Ц.Л. Куникова. </w:t>
      </w:r>
    </w:p>
    <w:p w:rsidR="00803375" w:rsidRDefault="00803375" w:rsidP="00803375">
      <w:pPr>
        <w:rPr>
          <w:sz w:val="28"/>
          <w:szCs w:val="28"/>
        </w:rPr>
      </w:pPr>
      <w:r>
        <w:rPr>
          <w:sz w:val="28"/>
          <w:szCs w:val="28"/>
        </w:rPr>
        <w:t xml:space="preserve">        Коллектив стабильный, трудоспособный, творческий, способный решать широкий спектр задач учебно-воспитательного процесса.</w:t>
      </w:r>
    </w:p>
    <w:p w:rsidR="00803375" w:rsidRDefault="00803375" w:rsidP="00803375">
      <w:pPr>
        <w:rPr>
          <w:sz w:val="28"/>
          <w:szCs w:val="28"/>
        </w:rPr>
      </w:pPr>
      <w:r>
        <w:rPr>
          <w:sz w:val="28"/>
          <w:szCs w:val="28"/>
        </w:rPr>
        <w:t>Преподаватели школы систематически повышают свою квалификацию, участвуют в работе курсов повышения квалификации, в работе городских, краевых и всероссийских научных, научно-методических и практических конференциях, обобщают свой опыт на муниципальном, краевом уровне, постоянно занимаются самообразованием.</w:t>
      </w:r>
    </w:p>
    <w:p w:rsidR="00803375" w:rsidRDefault="00803375" w:rsidP="00803375">
      <w:pPr>
        <w:rPr>
          <w:sz w:val="28"/>
          <w:szCs w:val="28"/>
        </w:rPr>
      </w:pPr>
      <w:r>
        <w:rPr>
          <w:sz w:val="28"/>
          <w:szCs w:val="28"/>
        </w:rPr>
        <w:t xml:space="preserve"> </w:t>
      </w:r>
    </w:p>
    <w:p w:rsidR="00803375" w:rsidRDefault="00803375" w:rsidP="00803375">
      <w:pPr>
        <w:jc w:val="center"/>
        <w:rPr>
          <w:sz w:val="28"/>
          <w:szCs w:val="28"/>
        </w:rPr>
      </w:pPr>
      <w:r>
        <w:rPr>
          <w:sz w:val="28"/>
          <w:szCs w:val="28"/>
        </w:rPr>
        <w:t xml:space="preserve"> </w:t>
      </w: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sz w:val="28"/>
          <w:szCs w:val="28"/>
        </w:rPr>
      </w:pPr>
    </w:p>
    <w:p w:rsidR="00803375"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r w:rsidRPr="000D3BB7">
        <w:rPr>
          <w:rFonts w:eastAsia="Times New Roman"/>
          <w:bCs/>
          <w:i/>
          <w:sz w:val="28"/>
          <w:szCs w:val="28"/>
        </w:rPr>
        <w:lastRenderedPageBreak/>
        <w:t>Образование педагогов</w:t>
      </w:r>
    </w:p>
    <w:p w:rsidR="00803375" w:rsidRPr="000D3BB7" w:rsidRDefault="00803375" w:rsidP="00803375">
      <w:pPr>
        <w:rPr>
          <w:rFonts w:eastAsia="Times New Roman"/>
          <w:bCs/>
          <w:sz w:val="28"/>
          <w:szCs w:val="28"/>
        </w:rPr>
      </w:pPr>
    </w:p>
    <w:p w:rsidR="00803375" w:rsidRPr="000D3BB7" w:rsidRDefault="00803375" w:rsidP="00803375">
      <w:pPr>
        <w:rPr>
          <w:rFonts w:eastAsia="Times New Roman"/>
          <w:bCs/>
          <w:sz w:val="28"/>
          <w:szCs w:val="28"/>
        </w:rPr>
      </w:pPr>
      <w:r w:rsidRPr="000D3BB7">
        <w:rPr>
          <w:rFonts w:eastAsia="Times New Roman"/>
          <w:bCs/>
          <w:noProof/>
          <w:sz w:val="28"/>
          <w:szCs w:val="28"/>
          <w:lang w:eastAsia="ru-RU"/>
        </w:rPr>
        <w:drawing>
          <wp:inline distT="0" distB="0" distL="0" distR="0" wp14:anchorId="65E3CD25" wp14:editId="6F41E519">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3375" w:rsidRPr="000D3BB7"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r w:rsidRPr="000D3BB7">
        <w:rPr>
          <w:rFonts w:eastAsia="Times New Roman"/>
          <w:bCs/>
          <w:i/>
          <w:sz w:val="28"/>
          <w:szCs w:val="28"/>
        </w:rPr>
        <w:t>Стаж работы педагогов МОУ СОШ № 6 им. Ц.Л. Куникова</w:t>
      </w:r>
    </w:p>
    <w:p w:rsidR="00803375" w:rsidRPr="000D3BB7"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r w:rsidRPr="000D3BB7">
        <w:rPr>
          <w:rFonts w:eastAsia="Times New Roman"/>
          <w:bCs/>
          <w:i/>
          <w:noProof/>
          <w:sz w:val="28"/>
          <w:szCs w:val="28"/>
          <w:lang w:eastAsia="ru-RU"/>
        </w:rPr>
        <w:drawing>
          <wp:inline distT="0" distB="0" distL="0" distR="0" wp14:anchorId="70E85C38" wp14:editId="1D26BF77">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3375" w:rsidRPr="000D3BB7" w:rsidRDefault="00803375" w:rsidP="00803375">
      <w:pPr>
        <w:jc w:val="center"/>
        <w:rPr>
          <w:rFonts w:eastAsia="Times New Roman"/>
          <w:bCs/>
          <w:i/>
          <w:sz w:val="28"/>
          <w:szCs w:val="28"/>
        </w:rPr>
      </w:pPr>
    </w:p>
    <w:p w:rsidR="00803375" w:rsidRPr="000D3BB7" w:rsidRDefault="00803375" w:rsidP="00803375">
      <w:pPr>
        <w:rPr>
          <w:rFonts w:eastAsia="Times New Roman"/>
          <w:bCs/>
          <w:i/>
          <w:sz w:val="28"/>
          <w:szCs w:val="28"/>
        </w:rPr>
      </w:pPr>
    </w:p>
    <w:p w:rsidR="00803375" w:rsidRPr="000D3BB7" w:rsidRDefault="00803375" w:rsidP="00803375">
      <w:pPr>
        <w:jc w:val="center"/>
        <w:rPr>
          <w:rFonts w:eastAsia="Times New Roman"/>
          <w:b/>
          <w:bCs/>
          <w:i/>
          <w:sz w:val="28"/>
          <w:szCs w:val="28"/>
        </w:rPr>
      </w:pPr>
    </w:p>
    <w:p w:rsidR="00803375" w:rsidRPr="000D3BB7" w:rsidRDefault="00803375" w:rsidP="00803375">
      <w:pPr>
        <w:jc w:val="center"/>
        <w:rPr>
          <w:rFonts w:eastAsia="Times New Roman"/>
          <w:b/>
          <w:bCs/>
          <w:i/>
          <w:sz w:val="28"/>
          <w:szCs w:val="28"/>
        </w:rPr>
      </w:pPr>
    </w:p>
    <w:p w:rsidR="00803375" w:rsidRPr="000D3BB7" w:rsidRDefault="00803375" w:rsidP="00803375">
      <w:pPr>
        <w:jc w:val="center"/>
        <w:rPr>
          <w:rFonts w:eastAsia="Times New Roman"/>
          <w:b/>
          <w:bCs/>
          <w:i/>
          <w:sz w:val="28"/>
          <w:szCs w:val="28"/>
        </w:rPr>
      </w:pPr>
      <w:r w:rsidRPr="000D3BB7">
        <w:rPr>
          <w:rFonts w:eastAsia="Times New Roman"/>
          <w:b/>
          <w:bCs/>
          <w:i/>
          <w:sz w:val="28"/>
          <w:szCs w:val="28"/>
        </w:rPr>
        <w:t>Квалификационные категории</w:t>
      </w:r>
    </w:p>
    <w:p w:rsidR="00803375" w:rsidRPr="000D3BB7"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r w:rsidRPr="000D3BB7">
        <w:rPr>
          <w:rFonts w:eastAsia="Times New Roman"/>
          <w:bCs/>
          <w:i/>
          <w:noProof/>
          <w:sz w:val="28"/>
          <w:szCs w:val="28"/>
          <w:lang w:eastAsia="ru-RU"/>
        </w:rPr>
        <w:lastRenderedPageBreak/>
        <w:drawing>
          <wp:inline distT="0" distB="0" distL="0" distR="0" wp14:anchorId="1709E6DC" wp14:editId="71EA5558">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3375" w:rsidRPr="000D3BB7" w:rsidRDefault="00803375" w:rsidP="00803375">
      <w:pPr>
        <w:jc w:val="center"/>
        <w:rPr>
          <w:rFonts w:eastAsia="Times New Roman"/>
          <w:b/>
          <w:bCs/>
          <w:i/>
          <w:sz w:val="28"/>
          <w:szCs w:val="28"/>
        </w:rPr>
      </w:pPr>
    </w:p>
    <w:p w:rsidR="00803375" w:rsidRPr="000D3BB7" w:rsidRDefault="00803375" w:rsidP="00803375">
      <w:pPr>
        <w:jc w:val="center"/>
        <w:rPr>
          <w:rFonts w:eastAsia="Times New Roman"/>
          <w:b/>
          <w:bCs/>
          <w:i/>
          <w:sz w:val="28"/>
          <w:szCs w:val="28"/>
        </w:rPr>
      </w:pPr>
    </w:p>
    <w:p w:rsidR="00803375" w:rsidRPr="000D3BB7" w:rsidRDefault="00803375" w:rsidP="00803375">
      <w:pPr>
        <w:jc w:val="center"/>
        <w:rPr>
          <w:rFonts w:eastAsia="Times New Roman"/>
          <w:b/>
          <w:bCs/>
          <w:i/>
          <w:sz w:val="28"/>
          <w:szCs w:val="28"/>
        </w:rPr>
      </w:pPr>
    </w:p>
    <w:p w:rsidR="00803375" w:rsidRPr="000D3BB7" w:rsidRDefault="00803375" w:rsidP="00803375">
      <w:pPr>
        <w:jc w:val="center"/>
        <w:rPr>
          <w:rFonts w:eastAsia="Times New Roman"/>
          <w:b/>
          <w:bCs/>
          <w:i/>
          <w:sz w:val="28"/>
          <w:szCs w:val="28"/>
        </w:rPr>
      </w:pPr>
    </w:p>
    <w:p w:rsidR="00803375" w:rsidRPr="000D3BB7" w:rsidRDefault="00803375" w:rsidP="00803375">
      <w:pPr>
        <w:jc w:val="center"/>
        <w:rPr>
          <w:rFonts w:eastAsia="Times New Roman"/>
          <w:b/>
          <w:bCs/>
          <w:i/>
          <w:sz w:val="28"/>
          <w:szCs w:val="28"/>
        </w:rPr>
      </w:pPr>
      <w:r w:rsidRPr="000D3BB7">
        <w:rPr>
          <w:rFonts w:eastAsia="Times New Roman"/>
          <w:b/>
          <w:bCs/>
          <w:i/>
          <w:sz w:val="28"/>
          <w:szCs w:val="28"/>
        </w:rPr>
        <w:t>Возрастной состав педагогов МОУ СОШ № 6 им. Ц.Л. Куникова г. Туапсе</w:t>
      </w:r>
    </w:p>
    <w:p w:rsidR="00803375" w:rsidRPr="000D3BB7" w:rsidRDefault="00803375" w:rsidP="00803375">
      <w:pPr>
        <w:jc w:val="center"/>
        <w:rPr>
          <w:rFonts w:eastAsia="Times New Roman"/>
          <w:bCs/>
          <w:i/>
          <w:sz w:val="28"/>
          <w:szCs w:val="28"/>
        </w:rPr>
      </w:pPr>
    </w:p>
    <w:p w:rsidR="00803375" w:rsidRPr="000D3BB7" w:rsidRDefault="00803375" w:rsidP="00803375">
      <w:pPr>
        <w:jc w:val="center"/>
        <w:rPr>
          <w:rFonts w:eastAsia="Times New Roman"/>
          <w:bCs/>
          <w:i/>
          <w:sz w:val="28"/>
          <w:szCs w:val="28"/>
        </w:rPr>
      </w:pPr>
      <w:r w:rsidRPr="000D3BB7">
        <w:rPr>
          <w:rFonts w:eastAsia="Times New Roman"/>
          <w:bCs/>
          <w:i/>
          <w:noProof/>
          <w:sz w:val="28"/>
          <w:szCs w:val="28"/>
          <w:lang w:eastAsia="ru-RU"/>
        </w:rPr>
        <w:drawing>
          <wp:inline distT="0" distB="0" distL="0" distR="0" wp14:anchorId="7EF8D084" wp14:editId="2A645D1A">
            <wp:extent cx="5486400" cy="2692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3375" w:rsidRPr="000D3BB7" w:rsidRDefault="00803375" w:rsidP="00803375">
      <w:pPr>
        <w:rPr>
          <w:rFonts w:eastAsia="Times New Roman"/>
          <w:bCs/>
          <w:sz w:val="28"/>
          <w:szCs w:val="28"/>
        </w:rPr>
      </w:pPr>
    </w:p>
    <w:p w:rsidR="00803375" w:rsidRPr="000D3BB7" w:rsidRDefault="00803375" w:rsidP="00803375">
      <w:pPr>
        <w:rPr>
          <w:rFonts w:eastAsia="Times New Roman"/>
          <w:bCs/>
          <w:sz w:val="28"/>
          <w:szCs w:val="28"/>
        </w:rPr>
      </w:pPr>
    </w:p>
    <w:p w:rsidR="00803375" w:rsidRPr="000D3BB7" w:rsidRDefault="00803375" w:rsidP="00803375">
      <w:pPr>
        <w:rPr>
          <w:rFonts w:eastAsia="Times New Roman"/>
          <w:bCs/>
          <w:sz w:val="28"/>
          <w:szCs w:val="28"/>
        </w:rPr>
      </w:pPr>
    </w:p>
    <w:p w:rsidR="00803375" w:rsidRPr="000D3BB7" w:rsidRDefault="00803375" w:rsidP="00803375">
      <w:pPr>
        <w:rPr>
          <w:rFonts w:eastAsia="Times New Roman"/>
          <w:bCs/>
          <w:sz w:val="28"/>
          <w:szCs w:val="28"/>
        </w:rPr>
      </w:pPr>
    </w:p>
    <w:p w:rsidR="00803375" w:rsidRDefault="00803375" w:rsidP="00803375">
      <w:pPr>
        <w:rPr>
          <w:rFonts w:eastAsia="Times New Roman"/>
          <w:bCs/>
          <w:sz w:val="28"/>
          <w:szCs w:val="28"/>
        </w:rPr>
      </w:pPr>
    </w:p>
    <w:p w:rsidR="00803375" w:rsidRPr="00CD0095" w:rsidRDefault="00803375" w:rsidP="00803375">
      <w:pPr>
        <w:rPr>
          <w:rFonts w:eastAsia="Times New Roman"/>
          <w:bCs/>
          <w:sz w:val="28"/>
          <w:szCs w:val="28"/>
        </w:rPr>
      </w:pPr>
      <w:r w:rsidRPr="00CD0095">
        <w:rPr>
          <w:rFonts w:eastAsia="Times New Roman"/>
          <w:bCs/>
          <w:sz w:val="28"/>
          <w:szCs w:val="28"/>
        </w:rPr>
        <w:t>В реализации  ООП начального общего образования участвует коллектив специалистов:</w:t>
      </w:r>
    </w:p>
    <w:p w:rsidR="00803375" w:rsidRDefault="00803375" w:rsidP="00803375">
      <w:pPr>
        <w:rPr>
          <w:rFonts w:eastAsia="Times New Roman"/>
          <w:bCs/>
        </w:rPr>
      </w:pPr>
    </w:p>
    <w:tbl>
      <w:tblPr>
        <w:tblW w:w="10036" w:type="dxa"/>
        <w:tblInd w:w="-5" w:type="dxa"/>
        <w:tblLayout w:type="fixed"/>
        <w:tblLook w:val="0000" w:firstRow="0" w:lastRow="0" w:firstColumn="0" w:lastColumn="0" w:noHBand="0" w:noVBand="0"/>
      </w:tblPr>
      <w:tblGrid>
        <w:gridCol w:w="680"/>
        <w:gridCol w:w="3261"/>
        <w:gridCol w:w="4394"/>
        <w:gridCol w:w="1701"/>
      </w:tblGrid>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№/п</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Специалисты</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Функции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Количество специалистов в начальной школе</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lastRenderedPageBreak/>
              <w:t>1.</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Учитель</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Организация условий для успешного продвижения ребенка в рамках образовательного и воспитательного процессапроцесса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13</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2.</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Психолог</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1</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3.</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Куратор учебно-воспитательного процесса первой ступени обучения</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Осуществляет индивидуальное или групповое педагогическое сопровождение образовательного процесса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1</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5.</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Библиотекарь</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1</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7.</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Административный персонал</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Обеспечивает для специалистов ОУ условия для эффективной работы, осуществляет контроль и текущую организационную работу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4</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8.</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Медицинский персонал</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1</w:t>
            </w:r>
          </w:p>
        </w:tc>
      </w:tr>
      <w:tr w:rsidR="00803375" w:rsidTr="0024385D">
        <w:tc>
          <w:tcPr>
            <w:tcW w:w="680" w:type="dxa"/>
            <w:tcBorders>
              <w:top w:val="single" w:sz="4" w:space="0" w:color="000000"/>
              <w:left w:val="single" w:sz="4" w:space="0" w:color="000000"/>
              <w:bottom w:val="single" w:sz="4" w:space="0" w:color="000000"/>
            </w:tcBorders>
            <w:vAlign w:val="center"/>
          </w:tcPr>
          <w:p w:rsidR="00803375" w:rsidRDefault="00803375" w:rsidP="0024385D">
            <w:pPr>
              <w:snapToGrid w:val="0"/>
              <w:jc w:val="center"/>
              <w:rPr>
                <w:rFonts w:eastAsia="Times New Roman"/>
                <w:bCs/>
              </w:rPr>
            </w:pPr>
            <w:r>
              <w:rPr>
                <w:rFonts w:eastAsia="Times New Roman"/>
                <w:bCs/>
                <w:sz w:val="22"/>
                <w:szCs w:val="22"/>
              </w:rPr>
              <w:t>9.</w:t>
            </w:r>
          </w:p>
        </w:tc>
        <w:tc>
          <w:tcPr>
            <w:tcW w:w="3261"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Информационно-технологический  персонал</w:t>
            </w:r>
          </w:p>
        </w:tc>
        <w:tc>
          <w:tcPr>
            <w:tcW w:w="4394" w:type="dxa"/>
            <w:tcBorders>
              <w:top w:val="single" w:sz="4" w:space="0" w:color="000000"/>
              <w:left w:val="single" w:sz="4" w:space="0" w:color="000000"/>
              <w:bottom w:val="single" w:sz="4" w:space="0" w:color="000000"/>
            </w:tcBorders>
            <w:vAlign w:val="center"/>
          </w:tcPr>
          <w:p w:rsidR="00803375" w:rsidRDefault="00803375" w:rsidP="0024385D">
            <w:pPr>
              <w:snapToGrid w:val="0"/>
              <w:jc w:val="left"/>
              <w:rPr>
                <w:rFonts w:eastAsia="Times New Roman"/>
                <w:bCs/>
              </w:rPr>
            </w:pPr>
            <w:r>
              <w:rPr>
                <w:rFonts w:eastAsia="Times New Roman"/>
                <w:bCs/>
                <w:sz w:val="22"/>
                <w:szCs w:val="22"/>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1701" w:type="dxa"/>
            <w:tcBorders>
              <w:top w:val="single" w:sz="4" w:space="0" w:color="000000"/>
              <w:left w:val="single" w:sz="4" w:space="0" w:color="000000"/>
              <w:bottom w:val="single" w:sz="4" w:space="0" w:color="000000"/>
              <w:right w:val="single" w:sz="4" w:space="0" w:color="000000"/>
            </w:tcBorders>
            <w:vAlign w:val="center"/>
          </w:tcPr>
          <w:p w:rsidR="00803375" w:rsidRDefault="00803375" w:rsidP="0024385D">
            <w:pPr>
              <w:snapToGrid w:val="0"/>
              <w:jc w:val="center"/>
              <w:rPr>
                <w:rFonts w:eastAsia="Times New Roman"/>
                <w:bCs/>
              </w:rPr>
            </w:pPr>
            <w:r>
              <w:rPr>
                <w:rFonts w:eastAsia="Times New Roman"/>
                <w:bCs/>
              </w:rPr>
              <w:t>2</w:t>
            </w:r>
          </w:p>
        </w:tc>
      </w:tr>
    </w:tbl>
    <w:p w:rsidR="00803375" w:rsidRDefault="00803375" w:rsidP="00803375">
      <w:pPr>
        <w:jc w:val="center"/>
        <w:rPr>
          <w:rFonts w:eastAsia="Times New Roman"/>
          <w:b/>
          <w:bCs/>
        </w:rPr>
      </w:pPr>
    </w:p>
    <w:p w:rsidR="00803375" w:rsidRPr="000D3BB7" w:rsidRDefault="00803375" w:rsidP="00803375">
      <w:pPr>
        <w:jc w:val="center"/>
        <w:rPr>
          <w:rFonts w:eastAsia="Times New Roman"/>
          <w:b/>
          <w:bCs/>
        </w:rPr>
      </w:pPr>
      <w:r w:rsidRPr="000D3BB7">
        <w:rPr>
          <w:rFonts w:eastAsia="Times New Roman"/>
          <w:b/>
          <w:bCs/>
        </w:rPr>
        <w:t>Финансовое обеспечение</w:t>
      </w:r>
    </w:p>
    <w:p w:rsidR="00803375" w:rsidRPr="000D3BB7" w:rsidRDefault="00803375" w:rsidP="00803375">
      <w:pPr>
        <w:jc w:val="center"/>
        <w:rPr>
          <w:rFonts w:eastAsia="Times New Roman"/>
          <w:b/>
          <w:bCs/>
        </w:rPr>
      </w:pPr>
    </w:p>
    <w:p w:rsidR="00803375" w:rsidRPr="000D3BB7" w:rsidRDefault="00803375" w:rsidP="00803375">
      <w:pPr>
        <w:rPr>
          <w:sz w:val="28"/>
          <w:szCs w:val="28"/>
        </w:rPr>
      </w:pPr>
      <w:r w:rsidRPr="000D3BB7">
        <w:rPr>
          <w:rFonts w:eastAsia="Times New Roman"/>
          <w:bCs/>
        </w:rPr>
        <w:t xml:space="preserve">       </w:t>
      </w:r>
      <w:r w:rsidRPr="000D3BB7">
        <w:rPr>
          <w:sz w:val="28"/>
          <w:szCs w:val="28"/>
        </w:rPr>
        <w:t xml:space="preserve">Финансирование  расходов общеобразовательного учреждения на обучение одного учащегося, в классах, реализующих федеральный государственный общеобразовательный стандарт (ФГОС) общего образования, планируется осуществлять исходя из фактической численности обучающихся на 01.09.2011 г. по нормативам подушевого финансирования с учетом поправочных коэффициентов к нему. Поправочный коэффициент  1-х классов реализующих программу ФГОС общего образования составит 1,12 (на основании письма руководителя департамента образования и науки  Краснодарского края Т.П.Хлоповой). </w:t>
      </w:r>
    </w:p>
    <w:p w:rsidR="00803375" w:rsidRPr="000D3BB7" w:rsidRDefault="00803375" w:rsidP="00803375"/>
    <w:p w:rsidR="00803375" w:rsidRDefault="00803375" w:rsidP="00803375">
      <w:pPr>
        <w:spacing w:line="276" w:lineRule="auto"/>
        <w:rPr>
          <w:rFonts w:eastAsia="Times New Roman"/>
          <w:bCs/>
        </w:rPr>
      </w:pPr>
    </w:p>
    <w:p w:rsidR="00803375" w:rsidRDefault="00803375" w:rsidP="00803375">
      <w:pPr>
        <w:rPr>
          <w:rFonts w:eastAsia="Times New Roman"/>
          <w:b/>
          <w:bCs/>
        </w:rPr>
      </w:pPr>
      <w:r>
        <w:rPr>
          <w:rFonts w:eastAsia="Times New Roman"/>
          <w:b/>
          <w:bCs/>
        </w:rPr>
        <w:t xml:space="preserve">                           Учебно-методическое, информационно-техническое  обеспечение</w:t>
      </w:r>
    </w:p>
    <w:p w:rsidR="00803375" w:rsidRDefault="00803375" w:rsidP="00803375">
      <w:pPr>
        <w:rPr>
          <w:rFonts w:eastAsia="Times New Roman"/>
          <w:b/>
          <w:bCs/>
        </w:rPr>
      </w:pPr>
    </w:p>
    <w:tbl>
      <w:tblPr>
        <w:tblpPr w:leftFromText="180" w:rightFromText="180" w:vertAnchor="text" w:horzAnchor="page" w:tblpX="1483" w:tblpY="1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50"/>
        <w:gridCol w:w="1985"/>
        <w:gridCol w:w="2409"/>
        <w:gridCol w:w="3544"/>
      </w:tblGrid>
      <w:tr w:rsidR="00803375" w:rsidRPr="003067C4" w:rsidTr="0024385D">
        <w:tc>
          <w:tcPr>
            <w:tcW w:w="1101" w:type="dxa"/>
          </w:tcPr>
          <w:p w:rsidR="00803375" w:rsidRPr="00CD0095" w:rsidRDefault="00803375" w:rsidP="0024385D">
            <w:pPr>
              <w:rPr>
                <w:sz w:val="20"/>
                <w:szCs w:val="20"/>
              </w:rPr>
            </w:pPr>
            <w:r w:rsidRPr="00CD0095">
              <w:rPr>
                <w:sz w:val="20"/>
                <w:szCs w:val="20"/>
              </w:rPr>
              <w:t>Название предмета</w:t>
            </w:r>
          </w:p>
        </w:tc>
        <w:tc>
          <w:tcPr>
            <w:tcW w:w="850" w:type="dxa"/>
          </w:tcPr>
          <w:p w:rsidR="00803375" w:rsidRPr="000D3BB7" w:rsidRDefault="00803375" w:rsidP="0024385D">
            <w:pPr>
              <w:rPr>
                <w:sz w:val="20"/>
                <w:szCs w:val="20"/>
              </w:rPr>
            </w:pPr>
            <w:r w:rsidRPr="000D3BB7">
              <w:rPr>
                <w:sz w:val="20"/>
                <w:szCs w:val="20"/>
              </w:rPr>
              <w:t xml:space="preserve">Кол-во часов в </w:t>
            </w:r>
            <w:r w:rsidRPr="000D3BB7">
              <w:rPr>
                <w:sz w:val="20"/>
                <w:szCs w:val="20"/>
              </w:rPr>
              <w:lastRenderedPageBreak/>
              <w:t>год</w:t>
            </w:r>
          </w:p>
        </w:tc>
        <w:tc>
          <w:tcPr>
            <w:tcW w:w="1985" w:type="dxa"/>
          </w:tcPr>
          <w:p w:rsidR="00803375" w:rsidRPr="00CD0095" w:rsidRDefault="00803375" w:rsidP="0024385D">
            <w:pPr>
              <w:jc w:val="center"/>
              <w:rPr>
                <w:sz w:val="20"/>
                <w:szCs w:val="20"/>
              </w:rPr>
            </w:pPr>
            <w:r w:rsidRPr="00CD0095">
              <w:rPr>
                <w:sz w:val="20"/>
                <w:szCs w:val="20"/>
              </w:rPr>
              <w:lastRenderedPageBreak/>
              <w:t xml:space="preserve">Название, </w:t>
            </w:r>
          </w:p>
          <w:p w:rsidR="00803375" w:rsidRPr="00CD0095" w:rsidRDefault="00803375" w:rsidP="0024385D">
            <w:pPr>
              <w:jc w:val="center"/>
              <w:rPr>
                <w:sz w:val="20"/>
                <w:szCs w:val="20"/>
              </w:rPr>
            </w:pPr>
            <w:r w:rsidRPr="00CD0095">
              <w:rPr>
                <w:sz w:val="20"/>
                <w:szCs w:val="20"/>
              </w:rPr>
              <w:t>автор программы</w:t>
            </w:r>
          </w:p>
        </w:tc>
        <w:tc>
          <w:tcPr>
            <w:tcW w:w="2409" w:type="dxa"/>
          </w:tcPr>
          <w:p w:rsidR="00803375" w:rsidRPr="00CD0095" w:rsidRDefault="00803375" w:rsidP="0024385D">
            <w:pPr>
              <w:jc w:val="center"/>
              <w:rPr>
                <w:sz w:val="20"/>
                <w:szCs w:val="20"/>
              </w:rPr>
            </w:pPr>
            <w:r w:rsidRPr="00CD0095">
              <w:rPr>
                <w:sz w:val="20"/>
                <w:szCs w:val="20"/>
              </w:rPr>
              <w:t xml:space="preserve">Учебники </w:t>
            </w:r>
          </w:p>
          <w:p w:rsidR="00803375" w:rsidRPr="00CD0095" w:rsidRDefault="00803375" w:rsidP="0024385D">
            <w:pPr>
              <w:jc w:val="center"/>
              <w:rPr>
                <w:sz w:val="20"/>
                <w:szCs w:val="20"/>
              </w:rPr>
            </w:pPr>
            <w:r w:rsidRPr="00CD0095">
              <w:rPr>
                <w:sz w:val="20"/>
                <w:szCs w:val="20"/>
              </w:rPr>
              <w:t>для учащихся</w:t>
            </w:r>
          </w:p>
        </w:tc>
        <w:tc>
          <w:tcPr>
            <w:tcW w:w="3544" w:type="dxa"/>
          </w:tcPr>
          <w:p w:rsidR="00803375" w:rsidRPr="00CD0095" w:rsidRDefault="00803375" w:rsidP="0024385D">
            <w:pPr>
              <w:jc w:val="center"/>
              <w:rPr>
                <w:sz w:val="20"/>
                <w:szCs w:val="20"/>
              </w:rPr>
            </w:pPr>
            <w:r w:rsidRPr="00CD0095">
              <w:rPr>
                <w:sz w:val="20"/>
                <w:szCs w:val="20"/>
              </w:rPr>
              <w:t xml:space="preserve">Учебные пособия </w:t>
            </w:r>
          </w:p>
          <w:p w:rsidR="00803375" w:rsidRPr="00CD0095" w:rsidRDefault="00803375" w:rsidP="0024385D">
            <w:pPr>
              <w:jc w:val="center"/>
              <w:rPr>
                <w:sz w:val="20"/>
                <w:szCs w:val="20"/>
              </w:rPr>
            </w:pPr>
            <w:r w:rsidRPr="00CD0095">
              <w:rPr>
                <w:sz w:val="20"/>
                <w:szCs w:val="20"/>
              </w:rPr>
              <w:t>для учителя</w:t>
            </w:r>
          </w:p>
        </w:tc>
      </w:tr>
      <w:tr w:rsidR="00803375" w:rsidRPr="003067C4" w:rsidTr="0024385D">
        <w:trPr>
          <w:trHeight w:val="3100"/>
        </w:trPr>
        <w:tc>
          <w:tcPr>
            <w:tcW w:w="1101" w:type="dxa"/>
            <w:vMerge w:val="restart"/>
          </w:tcPr>
          <w:p w:rsidR="00803375" w:rsidRPr="00CD0095" w:rsidRDefault="00803375" w:rsidP="0024385D">
            <w:pPr>
              <w:jc w:val="left"/>
              <w:rPr>
                <w:sz w:val="20"/>
                <w:szCs w:val="20"/>
              </w:rPr>
            </w:pPr>
            <w:r w:rsidRPr="00CD0095">
              <w:rPr>
                <w:sz w:val="20"/>
                <w:szCs w:val="20"/>
              </w:rPr>
              <w:lastRenderedPageBreak/>
              <w:t>Обучение грамоте:</w:t>
            </w:r>
          </w:p>
          <w:p w:rsidR="00803375" w:rsidRPr="00CD0095" w:rsidRDefault="00803375" w:rsidP="0024385D">
            <w:pPr>
              <w:jc w:val="left"/>
              <w:rPr>
                <w:sz w:val="20"/>
                <w:szCs w:val="20"/>
              </w:rPr>
            </w:pPr>
            <w:r w:rsidRPr="00CD0095">
              <w:rPr>
                <w:sz w:val="20"/>
                <w:szCs w:val="20"/>
              </w:rPr>
              <w:t>Чтение /             письмо</w:t>
            </w:r>
          </w:p>
          <w:p w:rsidR="00803375" w:rsidRPr="00CD0095" w:rsidRDefault="00803375" w:rsidP="0024385D">
            <w:pPr>
              <w:jc w:val="left"/>
              <w:rPr>
                <w:sz w:val="20"/>
                <w:szCs w:val="20"/>
              </w:rPr>
            </w:pPr>
          </w:p>
        </w:tc>
        <w:tc>
          <w:tcPr>
            <w:tcW w:w="850" w:type="dxa"/>
            <w:vMerge w:val="restart"/>
          </w:tcPr>
          <w:p w:rsidR="00803375" w:rsidRPr="000D3BB7" w:rsidRDefault="00803375" w:rsidP="0024385D">
            <w:pPr>
              <w:jc w:val="left"/>
              <w:rPr>
                <w:sz w:val="20"/>
                <w:szCs w:val="20"/>
              </w:rPr>
            </w:pPr>
            <w:r w:rsidRPr="000D3BB7">
              <w:rPr>
                <w:sz w:val="20"/>
                <w:szCs w:val="20"/>
              </w:rPr>
              <w:t>186 ч</w:t>
            </w:r>
          </w:p>
          <w:p w:rsidR="00803375" w:rsidRPr="000D3BB7" w:rsidRDefault="00803375" w:rsidP="0024385D">
            <w:pPr>
              <w:jc w:val="left"/>
              <w:rPr>
                <w:sz w:val="20"/>
                <w:szCs w:val="20"/>
              </w:rPr>
            </w:pPr>
          </w:p>
          <w:p w:rsidR="00803375" w:rsidRPr="000D3BB7" w:rsidRDefault="00803375" w:rsidP="0024385D">
            <w:pPr>
              <w:jc w:val="left"/>
              <w:rPr>
                <w:sz w:val="20"/>
                <w:szCs w:val="20"/>
              </w:rPr>
            </w:pPr>
            <w:r w:rsidRPr="000D3BB7">
              <w:rPr>
                <w:sz w:val="20"/>
                <w:szCs w:val="20"/>
              </w:rPr>
              <w:t>87/</w:t>
            </w:r>
          </w:p>
          <w:p w:rsidR="00803375" w:rsidRPr="000D3BB7" w:rsidRDefault="00803375" w:rsidP="0024385D">
            <w:pPr>
              <w:jc w:val="left"/>
              <w:rPr>
                <w:sz w:val="20"/>
                <w:szCs w:val="20"/>
              </w:rPr>
            </w:pPr>
            <w:r w:rsidRPr="000D3BB7">
              <w:rPr>
                <w:sz w:val="20"/>
                <w:szCs w:val="20"/>
              </w:rPr>
              <w:t>99 ч</w:t>
            </w:r>
          </w:p>
        </w:tc>
        <w:tc>
          <w:tcPr>
            <w:tcW w:w="1985" w:type="dxa"/>
            <w:tcBorders>
              <w:bottom w:val="single" w:sz="4" w:space="0" w:color="auto"/>
            </w:tcBorders>
          </w:tcPr>
          <w:p w:rsidR="00803375" w:rsidRPr="00CD0095" w:rsidRDefault="00803375" w:rsidP="0024385D">
            <w:pPr>
              <w:pStyle w:val="af4"/>
              <w:spacing w:before="0" w:beforeAutospacing="0" w:after="0" w:afterAutospacing="0"/>
              <w:jc w:val="left"/>
              <w:rPr>
                <w:sz w:val="20"/>
                <w:szCs w:val="20"/>
              </w:rPr>
            </w:pPr>
            <w:r w:rsidRPr="00CD0095">
              <w:rPr>
                <w:color w:val="000000"/>
                <w:sz w:val="20"/>
                <w:szCs w:val="20"/>
              </w:rPr>
              <w:t>«Обучение грамоте».</w:t>
            </w:r>
            <w:r w:rsidRPr="00CD0095">
              <w:rPr>
                <w:sz w:val="20"/>
                <w:szCs w:val="20"/>
              </w:rPr>
              <w:t xml:space="preserve"> Авторы: Н. Г. Агаркова, Ю. А. Агарков.</w:t>
            </w:r>
          </w:p>
          <w:p w:rsidR="00803375" w:rsidRPr="00CD0095" w:rsidRDefault="00803375" w:rsidP="0024385D">
            <w:pPr>
              <w:pStyle w:val="af4"/>
              <w:spacing w:before="0" w:beforeAutospacing="0" w:after="0" w:afterAutospacing="0"/>
              <w:jc w:val="left"/>
              <w:rPr>
                <w:sz w:val="20"/>
                <w:szCs w:val="20"/>
              </w:rPr>
            </w:pPr>
            <w:r w:rsidRPr="00CD0095">
              <w:rPr>
                <w:sz w:val="20"/>
                <w:szCs w:val="20"/>
              </w:rPr>
              <w:t xml:space="preserve">Проект «Перспективная начальная школа». </w:t>
            </w:r>
          </w:p>
          <w:p w:rsidR="00803375" w:rsidRPr="00CD0095" w:rsidRDefault="00803375" w:rsidP="0024385D">
            <w:pPr>
              <w:jc w:val="left"/>
              <w:rPr>
                <w:sz w:val="20"/>
                <w:szCs w:val="20"/>
              </w:rPr>
            </w:pPr>
            <w:r w:rsidRPr="00CD0095">
              <w:rPr>
                <w:sz w:val="20"/>
                <w:szCs w:val="20"/>
              </w:rPr>
              <w:t>Издательство Москва, «Академкнига/Учебник» 201</w:t>
            </w:r>
            <w:r>
              <w:rPr>
                <w:sz w:val="20"/>
                <w:szCs w:val="20"/>
              </w:rPr>
              <w:t>1</w:t>
            </w:r>
            <w:r w:rsidRPr="00CD0095">
              <w:rPr>
                <w:sz w:val="20"/>
                <w:szCs w:val="20"/>
              </w:rPr>
              <w:t>г</w:t>
            </w:r>
          </w:p>
        </w:tc>
        <w:tc>
          <w:tcPr>
            <w:tcW w:w="2409" w:type="dxa"/>
            <w:tcBorders>
              <w:bottom w:val="single" w:sz="4" w:space="0" w:color="auto"/>
            </w:tcBorders>
          </w:tcPr>
          <w:p w:rsidR="00803375" w:rsidRPr="00285A40" w:rsidRDefault="00803375" w:rsidP="0024385D">
            <w:pPr>
              <w:jc w:val="left"/>
              <w:rPr>
                <w:sz w:val="20"/>
                <w:szCs w:val="20"/>
              </w:rPr>
            </w:pPr>
            <w:r w:rsidRPr="00CD0095">
              <w:rPr>
                <w:sz w:val="20"/>
                <w:szCs w:val="20"/>
              </w:rPr>
              <w:t>Агаркова Н.Г., Агарков Ю.А.  Азбука, 1 класс: Учебник. Под редакцией М.Л.Каленчук- М:Академкн</w:t>
            </w:r>
            <w:r>
              <w:rPr>
                <w:sz w:val="20"/>
                <w:szCs w:val="20"/>
              </w:rPr>
              <w:t>ига/Учебник</w:t>
            </w:r>
          </w:p>
          <w:p w:rsidR="00803375" w:rsidRPr="00CD0095" w:rsidRDefault="00803375" w:rsidP="0024385D">
            <w:pPr>
              <w:jc w:val="left"/>
              <w:rPr>
                <w:sz w:val="20"/>
                <w:szCs w:val="20"/>
              </w:rPr>
            </w:pPr>
            <w:r w:rsidRPr="00CD0095">
              <w:rPr>
                <w:sz w:val="20"/>
                <w:szCs w:val="20"/>
              </w:rPr>
              <w:t>20</w:t>
            </w:r>
            <w:r>
              <w:rPr>
                <w:sz w:val="20"/>
                <w:szCs w:val="20"/>
              </w:rPr>
              <w:t>11</w:t>
            </w:r>
          </w:p>
          <w:p w:rsidR="00803375" w:rsidRPr="00CD0095" w:rsidRDefault="00803375" w:rsidP="0024385D">
            <w:pPr>
              <w:jc w:val="left"/>
              <w:rPr>
                <w:sz w:val="20"/>
                <w:szCs w:val="20"/>
              </w:rPr>
            </w:pPr>
            <w:r w:rsidRPr="00CD0095">
              <w:rPr>
                <w:sz w:val="20"/>
                <w:szCs w:val="20"/>
              </w:rPr>
              <w:t>Агаркова Н.Г., Агарков Ю.А.  Азбука, 1 класс: тетради по письму №1, №2, №3. – М.: Академкнига/Учебник. 201</w:t>
            </w:r>
            <w:r>
              <w:rPr>
                <w:sz w:val="20"/>
                <w:szCs w:val="20"/>
              </w:rPr>
              <w:t>1</w:t>
            </w:r>
          </w:p>
          <w:p w:rsidR="00803375" w:rsidRPr="00CD0095" w:rsidRDefault="00803375" w:rsidP="0024385D">
            <w:pPr>
              <w:jc w:val="left"/>
              <w:rPr>
                <w:sz w:val="20"/>
                <w:szCs w:val="20"/>
              </w:rPr>
            </w:pPr>
          </w:p>
        </w:tc>
        <w:tc>
          <w:tcPr>
            <w:tcW w:w="3544" w:type="dxa"/>
            <w:tcBorders>
              <w:bottom w:val="single" w:sz="4" w:space="0" w:color="auto"/>
            </w:tcBorders>
            <w:vAlign w:val="center"/>
          </w:tcPr>
          <w:p w:rsidR="00803375" w:rsidRPr="00CD0095" w:rsidRDefault="00803375" w:rsidP="0024385D">
            <w:pPr>
              <w:jc w:val="left"/>
              <w:rPr>
                <w:sz w:val="20"/>
                <w:szCs w:val="20"/>
              </w:rPr>
            </w:pPr>
            <w:r w:rsidRPr="00CD0095">
              <w:rPr>
                <w:sz w:val="20"/>
                <w:szCs w:val="20"/>
              </w:rPr>
              <w:t>Агаркова Н.Г., Агарков Ю.А.  Азбука, 1 класс: Методическое пособие.- М.:Академкнига/Учебник.</w:t>
            </w:r>
          </w:p>
          <w:p w:rsidR="00803375" w:rsidRPr="000D6DE4" w:rsidRDefault="00803375" w:rsidP="0024385D">
            <w:pPr>
              <w:jc w:val="left"/>
              <w:rPr>
                <w:sz w:val="20"/>
                <w:szCs w:val="20"/>
              </w:rPr>
            </w:pPr>
            <w:r w:rsidRPr="00CD0095">
              <w:rPr>
                <w:sz w:val="20"/>
                <w:szCs w:val="20"/>
              </w:rPr>
              <w:t>20</w:t>
            </w:r>
            <w:r>
              <w:rPr>
                <w:sz w:val="20"/>
                <w:szCs w:val="20"/>
              </w:rPr>
              <w:t>1</w:t>
            </w:r>
            <w:r w:rsidRPr="000D6DE4">
              <w:rPr>
                <w:sz w:val="20"/>
                <w:szCs w:val="20"/>
              </w:rPr>
              <w:t>1</w:t>
            </w:r>
          </w:p>
          <w:p w:rsidR="00803375" w:rsidRPr="00CD0095" w:rsidRDefault="00803375" w:rsidP="0024385D">
            <w:pPr>
              <w:jc w:val="left"/>
              <w:rPr>
                <w:sz w:val="20"/>
                <w:szCs w:val="20"/>
              </w:rPr>
            </w:pPr>
            <w:r w:rsidRPr="00CD0095">
              <w:rPr>
                <w:sz w:val="20"/>
                <w:szCs w:val="20"/>
              </w:rPr>
              <w:t xml:space="preserve">Обучение грамоте. Чтение. 1 класс: поурочные планы по учебнику Н.Г.Агарковой, Ю.А.Агаркова </w:t>
            </w:r>
          </w:p>
          <w:p w:rsidR="00803375" w:rsidRDefault="00803375" w:rsidP="0024385D">
            <w:pPr>
              <w:jc w:val="left"/>
              <w:rPr>
                <w:sz w:val="20"/>
                <w:szCs w:val="20"/>
              </w:rPr>
            </w:pPr>
            <w:r w:rsidRPr="00CD0095">
              <w:rPr>
                <w:sz w:val="20"/>
                <w:szCs w:val="20"/>
              </w:rPr>
              <w:t>Обучение грамоте. Письмо. 1 класс: поурочные планы по учебнику Н.Г.Агарковой, Ю.А.Агаркова «</w:t>
            </w:r>
            <w:r>
              <w:rPr>
                <w:sz w:val="20"/>
                <w:szCs w:val="20"/>
              </w:rPr>
              <w:t>Азбука»</w:t>
            </w:r>
          </w:p>
          <w:p w:rsidR="00803375" w:rsidRPr="00CD0095" w:rsidRDefault="00803375" w:rsidP="0024385D">
            <w:pPr>
              <w:jc w:val="left"/>
              <w:rPr>
                <w:sz w:val="20"/>
                <w:szCs w:val="20"/>
              </w:rPr>
            </w:pPr>
            <w:r>
              <w:rPr>
                <w:sz w:val="20"/>
                <w:szCs w:val="20"/>
              </w:rPr>
              <w:t xml:space="preserve">Н.М.Лаврова-Поурочные тематические разработки «Азбука» </w:t>
            </w:r>
          </w:p>
        </w:tc>
      </w:tr>
      <w:tr w:rsidR="00803375" w:rsidRPr="003067C4" w:rsidTr="0024385D">
        <w:trPr>
          <w:trHeight w:val="120"/>
        </w:trPr>
        <w:tc>
          <w:tcPr>
            <w:tcW w:w="1101" w:type="dxa"/>
            <w:vMerge/>
          </w:tcPr>
          <w:p w:rsidR="00803375" w:rsidRPr="00CD0095" w:rsidRDefault="00803375" w:rsidP="0024385D">
            <w:pPr>
              <w:jc w:val="left"/>
              <w:rPr>
                <w:sz w:val="20"/>
                <w:szCs w:val="20"/>
              </w:rPr>
            </w:pPr>
          </w:p>
        </w:tc>
        <w:tc>
          <w:tcPr>
            <w:tcW w:w="850" w:type="dxa"/>
            <w:vMerge/>
          </w:tcPr>
          <w:p w:rsidR="00803375" w:rsidRPr="000D3BB7" w:rsidRDefault="00803375" w:rsidP="0024385D">
            <w:pPr>
              <w:jc w:val="left"/>
              <w:rPr>
                <w:sz w:val="20"/>
                <w:szCs w:val="20"/>
              </w:rPr>
            </w:pPr>
          </w:p>
        </w:tc>
        <w:tc>
          <w:tcPr>
            <w:tcW w:w="1985" w:type="dxa"/>
            <w:tcBorders>
              <w:top w:val="single" w:sz="4" w:space="0" w:color="auto"/>
            </w:tcBorders>
          </w:tcPr>
          <w:p w:rsidR="00803375" w:rsidRPr="00CD0095" w:rsidRDefault="00803375" w:rsidP="0024385D">
            <w:pPr>
              <w:pStyle w:val="af4"/>
              <w:spacing w:before="0" w:beforeAutospacing="0" w:after="0" w:afterAutospacing="0"/>
              <w:jc w:val="left"/>
              <w:rPr>
                <w:sz w:val="20"/>
                <w:szCs w:val="20"/>
              </w:rPr>
            </w:pPr>
            <w:r w:rsidRPr="00CD0095">
              <w:rPr>
                <w:color w:val="000000"/>
                <w:sz w:val="20"/>
                <w:szCs w:val="20"/>
              </w:rPr>
              <w:t>«Обучение грамоте».</w:t>
            </w:r>
            <w:r w:rsidRPr="00CD0095">
              <w:rPr>
                <w:sz w:val="20"/>
                <w:szCs w:val="20"/>
              </w:rPr>
              <w:t xml:space="preserve"> Авторы: </w:t>
            </w:r>
            <w:r>
              <w:rPr>
                <w:sz w:val="20"/>
                <w:szCs w:val="20"/>
              </w:rPr>
              <w:t>Е.В. Бунеева, Р.Н. Бунеев</w:t>
            </w:r>
          </w:p>
          <w:p w:rsidR="00803375" w:rsidRPr="00CD0095" w:rsidRDefault="00803375" w:rsidP="0024385D">
            <w:pPr>
              <w:pStyle w:val="af4"/>
              <w:spacing w:before="0" w:beforeAutospacing="0" w:after="0" w:afterAutospacing="0"/>
              <w:jc w:val="left"/>
              <w:rPr>
                <w:sz w:val="20"/>
                <w:szCs w:val="20"/>
              </w:rPr>
            </w:pPr>
            <w:r>
              <w:rPr>
                <w:sz w:val="20"/>
                <w:szCs w:val="20"/>
              </w:rPr>
              <w:t>ОС «Школа 2100</w:t>
            </w:r>
            <w:r w:rsidRPr="00CD0095">
              <w:rPr>
                <w:sz w:val="20"/>
                <w:szCs w:val="20"/>
              </w:rPr>
              <w:t xml:space="preserve">». </w:t>
            </w:r>
          </w:p>
          <w:p w:rsidR="00803375" w:rsidRPr="00CD0095" w:rsidRDefault="00803375" w:rsidP="0024385D">
            <w:pPr>
              <w:jc w:val="left"/>
              <w:rPr>
                <w:sz w:val="20"/>
                <w:szCs w:val="20"/>
              </w:rPr>
            </w:pPr>
            <w:r w:rsidRPr="00CD0095">
              <w:rPr>
                <w:sz w:val="20"/>
                <w:szCs w:val="20"/>
              </w:rPr>
              <w:t>Издательство Москва, «</w:t>
            </w:r>
            <w:r>
              <w:rPr>
                <w:sz w:val="20"/>
                <w:szCs w:val="20"/>
              </w:rPr>
              <w:t>Барасс</w:t>
            </w:r>
            <w:r w:rsidRPr="00CD0095">
              <w:rPr>
                <w:sz w:val="20"/>
                <w:szCs w:val="20"/>
              </w:rPr>
              <w:t>» 201</w:t>
            </w:r>
            <w:r>
              <w:rPr>
                <w:sz w:val="20"/>
                <w:szCs w:val="20"/>
              </w:rPr>
              <w:t>1</w:t>
            </w:r>
            <w:r w:rsidRPr="00CD0095">
              <w:rPr>
                <w:sz w:val="20"/>
                <w:szCs w:val="20"/>
              </w:rPr>
              <w:t>г</w:t>
            </w:r>
          </w:p>
        </w:tc>
        <w:tc>
          <w:tcPr>
            <w:tcW w:w="2409" w:type="dxa"/>
            <w:tcBorders>
              <w:top w:val="single" w:sz="4" w:space="0" w:color="auto"/>
            </w:tcBorders>
          </w:tcPr>
          <w:p w:rsidR="00803375" w:rsidRDefault="00803375" w:rsidP="0024385D">
            <w:pPr>
              <w:rPr>
                <w:sz w:val="20"/>
                <w:szCs w:val="20"/>
              </w:rPr>
            </w:pPr>
            <w:r w:rsidRPr="00266293">
              <w:rPr>
                <w:sz w:val="20"/>
                <w:szCs w:val="20"/>
              </w:rPr>
              <w:t xml:space="preserve"> Е.В. Бунеева, </w:t>
            </w:r>
          </w:p>
          <w:p w:rsidR="00803375" w:rsidRPr="00266293" w:rsidRDefault="00803375" w:rsidP="0024385D">
            <w:pPr>
              <w:rPr>
                <w:sz w:val="20"/>
                <w:szCs w:val="20"/>
              </w:rPr>
            </w:pPr>
            <w:r w:rsidRPr="00266293">
              <w:rPr>
                <w:sz w:val="20"/>
                <w:szCs w:val="20"/>
              </w:rPr>
              <w:t>Р.Н. Бунеев</w:t>
            </w:r>
          </w:p>
          <w:p w:rsidR="00803375" w:rsidRPr="00CD0095" w:rsidRDefault="00803375" w:rsidP="0024385D">
            <w:pPr>
              <w:jc w:val="left"/>
              <w:rPr>
                <w:sz w:val="20"/>
                <w:szCs w:val="20"/>
              </w:rPr>
            </w:pPr>
            <w:r w:rsidRPr="00CD0095">
              <w:rPr>
                <w:sz w:val="20"/>
                <w:szCs w:val="20"/>
              </w:rPr>
              <w:t xml:space="preserve">Азбука, </w:t>
            </w:r>
            <w:r>
              <w:rPr>
                <w:sz w:val="20"/>
                <w:szCs w:val="20"/>
              </w:rPr>
              <w:t>прописи «Мои волшебные пальчики»,</w:t>
            </w:r>
            <w:r w:rsidRPr="00CD0095">
              <w:rPr>
                <w:sz w:val="20"/>
                <w:szCs w:val="20"/>
              </w:rPr>
              <w:t xml:space="preserve">1 класс: </w:t>
            </w:r>
            <w:r>
              <w:rPr>
                <w:sz w:val="20"/>
                <w:szCs w:val="20"/>
              </w:rPr>
              <w:t xml:space="preserve"> </w:t>
            </w:r>
            <w:r w:rsidRPr="00CD0095">
              <w:rPr>
                <w:sz w:val="20"/>
                <w:szCs w:val="20"/>
              </w:rPr>
              <w:t xml:space="preserve"> </w:t>
            </w:r>
            <w:r>
              <w:rPr>
                <w:sz w:val="20"/>
                <w:szCs w:val="20"/>
              </w:rPr>
              <w:t>Баласс</w:t>
            </w:r>
            <w:r w:rsidRPr="00CD0095">
              <w:rPr>
                <w:sz w:val="20"/>
                <w:szCs w:val="20"/>
              </w:rPr>
              <w:t>.20</w:t>
            </w:r>
            <w:r>
              <w:rPr>
                <w:sz w:val="20"/>
                <w:szCs w:val="20"/>
              </w:rPr>
              <w:t>11</w:t>
            </w:r>
          </w:p>
          <w:p w:rsidR="00803375" w:rsidRPr="00CD0095" w:rsidRDefault="00803375" w:rsidP="0024385D">
            <w:pPr>
              <w:jc w:val="left"/>
              <w:rPr>
                <w:sz w:val="20"/>
                <w:szCs w:val="20"/>
              </w:rPr>
            </w:pPr>
            <w:r w:rsidRPr="00285A40">
              <w:rPr>
                <w:sz w:val="20"/>
                <w:szCs w:val="20"/>
              </w:rPr>
              <w:t>Е.В. Бунеева, Р.Н. Бунеев</w:t>
            </w:r>
            <w:r>
              <w:rPr>
                <w:sz w:val="20"/>
                <w:szCs w:val="20"/>
              </w:rPr>
              <w:t xml:space="preserve"> </w:t>
            </w:r>
            <w:r w:rsidRPr="00CD0095">
              <w:rPr>
                <w:sz w:val="20"/>
                <w:szCs w:val="20"/>
              </w:rPr>
              <w:t xml:space="preserve">Азбука, 1 класс: тетради по письму №1, №2, №3. – М.: </w:t>
            </w:r>
            <w:r>
              <w:rPr>
                <w:sz w:val="20"/>
                <w:szCs w:val="20"/>
              </w:rPr>
              <w:t xml:space="preserve">Баласс </w:t>
            </w:r>
            <w:r w:rsidRPr="00CD0095">
              <w:rPr>
                <w:sz w:val="20"/>
                <w:szCs w:val="20"/>
              </w:rPr>
              <w:t>. 201</w:t>
            </w:r>
            <w:r>
              <w:rPr>
                <w:sz w:val="20"/>
                <w:szCs w:val="20"/>
              </w:rPr>
              <w:t>1</w:t>
            </w:r>
          </w:p>
        </w:tc>
        <w:tc>
          <w:tcPr>
            <w:tcW w:w="3544" w:type="dxa"/>
            <w:tcBorders>
              <w:top w:val="single" w:sz="4" w:space="0" w:color="auto"/>
            </w:tcBorders>
            <w:vAlign w:val="center"/>
          </w:tcPr>
          <w:p w:rsidR="00803375" w:rsidRPr="00CD0095" w:rsidRDefault="00803375" w:rsidP="0024385D">
            <w:pPr>
              <w:jc w:val="left"/>
              <w:rPr>
                <w:sz w:val="20"/>
                <w:szCs w:val="20"/>
              </w:rPr>
            </w:pPr>
            <w:r>
              <w:t>Обучения грамоте по учебнику "Букварь" и прописям "Мои волшебные пальчики"- методические рекомендации для учителя. Издательство "Баласс" 2011год О.В.Пронина, И.И.Кремлева</w:t>
            </w:r>
          </w:p>
        </w:tc>
      </w:tr>
      <w:tr w:rsidR="00803375" w:rsidRPr="003067C4" w:rsidTr="0024385D">
        <w:tc>
          <w:tcPr>
            <w:tcW w:w="1101" w:type="dxa"/>
            <w:vMerge w:val="restart"/>
          </w:tcPr>
          <w:p w:rsidR="00803375" w:rsidRPr="00CD0095" w:rsidRDefault="00803375" w:rsidP="0024385D">
            <w:pPr>
              <w:shd w:val="clear" w:color="auto" w:fill="FFFFFF"/>
              <w:rPr>
                <w:sz w:val="20"/>
                <w:szCs w:val="20"/>
              </w:rPr>
            </w:pPr>
            <w:r w:rsidRPr="00CD0095">
              <w:rPr>
                <w:spacing w:val="-5"/>
                <w:sz w:val="20"/>
                <w:szCs w:val="20"/>
              </w:rPr>
              <w:t>Русский язык</w:t>
            </w:r>
          </w:p>
          <w:p w:rsidR="00803375" w:rsidRPr="00CD0095" w:rsidRDefault="00803375" w:rsidP="0024385D">
            <w:pPr>
              <w:rPr>
                <w:sz w:val="20"/>
                <w:szCs w:val="20"/>
              </w:rPr>
            </w:pPr>
            <w:r>
              <w:rPr>
                <w:sz w:val="20"/>
                <w:szCs w:val="20"/>
              </w:rPr>
              <w:t xml:space="preserve">  </w:t>
            </w:r>
          </w:p>
        </w:tc>
        <w:tc>
          <w:tcPr>
            <w:tcW w:w="850" w:type="dxa"/>
            <w:vMerge w:val="restart"/>
          </w:tcPr>
          <w:p w:rsidR="00803375" w:rsidRPr="000D3BB7" w:rsidRDefault="00803375" w:rsidP="0024385D">
            <w:pPr>
              <w:shd w:val="clear" w:color="auto" w:fill="FFFFFF"/>
              <w:rPr>
                <w:sz w:val="20"/>
                <w:szCs w:val="20"/>
              </w:rPr>
            </w:pPr>
            <w:r w:rsidRPr="000D3BB7">
              <w:rPr>
                <w:sz w:val="20"/>
                <w:szCs w:val="20"/>
              </w:rPr>
              <w:t>49 ч.</w:t>
            </w:r>
          </w:p>
        </w:tc>
        <w:tc>
          <w:tcPr>
            <w:tcW w:w="1985" w:type="dxa"/>
          </w:tcPr>
          <w:p w:rsidR="00803375" w:rsidRDefault="00803375" w:rsidP="0024385D">
            <w:pPr>
              <w:rPr>
                <w:color w:val="000000"/>
                <w:sz w:val="20"/>
                <w:szCs w:val="20"/>
              </w:rPr>
            </w:pPr>
            <w:r w:rsidRPr="00CD0095">
              <w:rPr>
                <w:color w:val="000000"/>
                <w:sz w:val="20"/>
                <w:szCs w:val="20"/>
              </w:rPr>
              <w:t>«,    «Русский язык». Авторы М.Л. Каленчук, Н.А. Чуракова. Проект «Перспективная начальная школа».  Допущена МО РФ. М. «Акадеакнига/Учебник», 201</w:t>
            </w:r>
            <w:r>
              <w:rPr>
                <w:color w:val="000000"/>
                <w:sz w:val="20"/>
                <w:szCs w:val="20"/>
              </w:rPr>
              <w:t>1</w:t>
            </w:r>
            <w:r w:rsidRPr="00CD0095">
              <w:rPr>
                <w:color w:val="000000"/>
                <w:sz w:val="20"/>
                <w:szCs w:val="20"/>
              </w:rPr>
              <w:t>г.</w:t>
            </w:r>
          </w:p>
          <w:p w:rsidR="00803375" w:rsidRDefault="00803375" w:rsidP="0024385D">
            <w:pPr>
              <w:rPr>
                <w:color w:val="000000"/>
                <w:sz w:val="20"/>
                <w:szCs w:val="20"/>
              </w:rPr>
            </w:pPr>
          </w:p>
          <w:p w:rsidR="00803375" w:rsidRDefault="00803375" w:rsidP="0024385D">
            <w:pPr>
              <w:rPr>
                <w:color w:val="000000"/>
                <w:sz w:val="20"/>
                <w:szCs w:val="20"/>
              </w:rPr>
            </w:pPr>
          </w:p>
          <w:p w:rsidR="00803375" w:rsidRDefault="00803375" w:rsidP="0024385D">
            <w:pPr>
              <w:rPr>
                <w:color w:val="000000"/>
                <w:sz w:val="20"/>
                <w:szCs w:val="20"/>
              </w:rPr>
            </w:pPr>
          </w:p>
          <w:p w:rsidR="00803375" w:rsidRPr="00CD0095" w:rsidRDefault="00803375" w:rsidP="0024385D">
            <w:pPr>
              <w:rPr>
                <w:sz w:val="20"/>
                <w:szCs w:val="20"/>
              </w:rPr>
            </w:pPr>
          </w:p>
          <w:p w:rsidR="00803375" w:rsidRPr="00CD0095" w:rsidRDefault="00803375" w:rsidP="0024385D">
            <w:pPr>
              <w:rPr>
                <w:sz w:val="20"/>
                <w:szCs w:val="20"/>
              </w:rPr>
            </w:pPr>
          </w:p>
        </w:tc>
        <w:tc>
          <w:tcPr>
            <w:tcW w:w="2409" w:type="dxa"/>
          </w:tcPr>
          <w:p w:rsidR="00803375" w:rsidRPr="00CD0095" w:rsidRDefault="00803375" w:rsidP="0024385D">
            <w:pPr>
              <w:rPr>
                <w:sz w:val="20"/>
                <w:szCs w:val="20"/>
              </w:rPr>
            </w:pPr>
            <w:r w:rsidRPr="00CD0095">
              <w:rPr>
                <w:sz w:val="20"/>
                <w:szCs w:val="20"/>
              </w:rPr>
              <w:t>Чуракова Н.А.</w:t>
            </w:r>
            <w:r w:rsidRPr="00CD0095">
              <w:rPr>
                <w:spacing w:val="-1"/>
                <w:sz w:val="20"/>
                <w:szCs w:val="20"/>
              </w:rPr>
              <w:t xml:space="preserve"> Русский </w:t>
            </w:r>
            <w:r w:rsidRPr="00CD0095">
              <w:rPr>
                <w:sz w:val="20"/>
                <w:szCs w:val="20"/>
              </w:rPr>
              <w:t xml:space="preserve">язык.1 класс: </w:t>
            </w:r>
            <w:r>
              <w:rPr>
                <w:sz w:val="20"/>
                <w:szCs w:val="20"/>
              </w:rPr>
              <w:t>Учебник,- М:Академкнига/Учебник</w:t>
            </w:r>
          </w:p>
          <w:p w:rsidR="00803375" w:rsidRPr="00CD0095" w:rsidRDefault="00803375" w:rsidP="0024385D">
            <w:pPr>
              <w:rPr>
                <w:sz w:val="20"/>
                <w:szCs w:val="20"/>
              </w:rPr>
            </w:pPr>
            <w:r w:rsidRPr="00CD0095">
              <w:rPr>
                <w:sz w:val="20"/>
                <w:szCs w:val="20"/>
              </w:rPr>
              <w:t>201</w:t>
            </w:r>
            <w:r>
              <w:rPr>
                <w:sz w:val="20"/>
                <w:szCs w:val="20"/>
              </w:rPr>
              <w:t>1</w:t>
            </w:r>
          </w:p>
          <w:p w:rsidR="00803375" w:rsidRPr="00CD0095" w:rsidRDefault="00803375" w:rsidP="0024385D">
            <w:pPr>
              <w:rPr>
                <w:sz w:val="20"/>
                <w:szCs w:val="20"/>
              </w:rPr>
            </w:pPr>
            <w:r w:rsidRPr="00CD0095">
              <w:rPr>
                <w:sz w:val="20"/>
                <w:szCs w:val="20"/>
              </w:rPr>
              <w:t>Гольфман Е.Р. Тетрадь для самостоятельной работы. 1 класс. -  М:Академкнига/Учебник, 201</w:t>
            </w:r>
            <w:r>
              <w:rPr>
                <w:sz w:val="20"/>
                <w:szCs w:val="20"/>
              </w:rPr>
              <w:t>1</w:t>
            </w:r>
          </w:p>
          <w:p w:rsidR="00803375" w:rsidRPr="00CD0095" w:rsidRDefault="00803375" w:rsidP="0024385D">
            <w:pPr>
              <w:rPr>
                <w:sz w:val="20"/>
                <w:szCs w:val="20"/>
              </w:rPr>
            </w:pPr>
          </w:p>
        </w:tc>
        <w:tc>
          <w:tcPr>
            <w:tcW w:w="3544" w:type="dxa"/>
            <w:tcBorders>
              <w:bottom w:val="single" w:sz="4" w:space="0" w:color="auto"/>
            </w:tcBorders>
          </w:tcPr>
          <w:p w:rsidR="00803375" w:rsidRPr="00CD0095" w:rsidRDefault="00803375" w:rsidP="0024385D">
            <w:pPr>
              <w:rPr>
                <w:sz w:val="20"/>
                <w:szCs w:val="20"/>
              </w:rPr>
            </w:pPr>
            <w:r w:rsidRPr="00CD0095">
              <w:rPr>
                <w:sz w:val="20"/>
                <w:szCs w:val="20"/>
              </w:rPr>
              <w:t>Чуракова Н.А., Гольфман Е.Р.</w:t>
            </w:r>
            <w:r w:rsidRPr="00CD0095">
              <w:rPr>
                <w:spacing w:val="-1"/>
                <w:sz w:val="20"/>
                <w:szCs w:val="20"/>
              </w:rPr>
              <w:t xml:space="preserve"> Русский </w:t>
            </w:r>
            <w:r w:rsidRPr="00CD0095">
              <w:rPr>
                <w:sz w:val="20"/>
                <w:szCs w:val="20"/>
              </w:rPr>
              <w:t>язык.1 класс: Методическое пособие.- М.:Академкнига/Учебник.</w:t>
            </w:r>
          </w:p>
          <w:p w:rsidR="00803375" w:rsidRPr="00CD0095" w:rsidRDefault="00803375" w:rsidP="0024385D">
            <w:pPr>
              <w:rPr>
                <w:sz w:val="20"/>
                <w:szCs w:val="20"/>
              </w:rPr>
            </w:pPr>
            <w:r w:rsidRPr="00CD0095">
              <w:rPr>
                <w:sz w:val="20"/>
                <w:szCs w:val="20"/>
              </w:rPr>
              <w:t>20</w:t>
            </w:r>
            <w:r>
              <w:rPr>
                <w:sz w:val="20"/>
                <w:szCs w:val="20"/>
              </w:rPr>
              <w:t>1</w:t>
            </w:r>
            <w:r w:rsidRPr="00CD0095">
              <w:rPr>
                <w:sz w:val="20"/>
                <w:szCs w:val="20"/>
              </w:rPr>
              <w:t>0</w:t>
            </w:r>
          </w:p>
          <w:p w:rsidR="00803375" w:rsidRPr="00CD0095" w:rsidRDefault="00803375" w:rsidP="0024385D">
            <w:pPr>
              <w:shd w:val="clear" w:color="auto" w:fill="FFFFFF"/>
              <w:spacing w:line="274" w:lineRule="exact"/>
              <w:rPr>
                <w:sz w:val="20"/>
                <w:szCs w:val="20"/>
              </w:rPr>
            </w:pPr>
            <w:r w:rsidRPr="00CD0095">
              <w:rPr>
                <w:spacing w:val="-2"/>
                <w:sz w:val="20"/>
                <w:szCs w:val="20"/>
              </w:rPr>
              <w:t>И.О.Родин,   Т.М.Пименова   «Правила   и   упражнения   по</w:t>
            </w:r>
          </w:p>
          <w:p w:rsidR="00803375" w:rsidRPr="00CD0095" w:rsidRDefault="00803375" w:rsidP="0024385D">
            <w:pPr>
              <w:shd w:val="clear" w:color="auto" w:fill="FFFFFF"/>
              <w:spacing w:line="274" w:lineRule="exact"/>
              <w:rPr>
                <w:sz w:val="20"/>
                <w:szCs w:val="20"/>
              </w:rPr>
            </w:pPr>
            <w:r w:rsidRPr="00CD0095">
              <w:rPr>
                <w:sz w:val="20"/>
                <w:szCs w:val="20"/>
              </w:rPr>
              <w:t xml:space="preserve">русскому языку». М., Астрель </w:t>
            </w:r>
            <w:r w:rsidRPr="00CD0095">
              <w:rPr>
                <w:sz w:val="20"/>
                <w:szCs w:val="20"/>
                <w:lang w:val="en-US"/>
              </w:rPr>
              <w:t>ACT</w:t>
            </w:r>
            <w:r w:rsidRPr="00CD0095">
              <w:rPr>
                <w:sz w:val="20"/>
                <w:szCs w:val="20"/>
              </w:rPr>
              <w:t xml:space="preserve"> 2001г.</w:t>
            </w:r>
          </w:p>
          <w:p w:rsidR="00803375" w:rsidRPr="00CD0095" w:rsidRDefault="00803375" w:rsidP="0024385D">
            <w:pPr>
              <w:shd w:val="clear" w:color="auto" w:fill="FFFFFF"/>
              <w:spacing w:line="274" w:lineRule="exact"/>
              <w:rPr>
                <w:sz w:val="20"/>
                <w:szCs w:val="20"/>
              </w:rPr>
            </w:pPr>
            <w:r w:rsidRPr="00CD0095">
              <w:rPr>
                <w:spacing w:val="-1"/>
                <w:sz w:val="20"/>
                <w:szCs w:val="20"/>
              </w:rPr>
              <w:t>Л.А. Фролова «Обучение русскому языку в нач.школе».М.,</w:t>
            </w:r>
            <w:r w:rsidRPr="00CD0095">
              <w:rPr>
                <w:sz w:val="20"/>
                <w:szCs w:val="20"/>
              </w:rPr>
              <w:t>АРКТИ 2002г.</w:t>
            </w:r>
          </w:p>
          <w:p w:rsidR="00803375" w:rsidRPr="00CD0095" w:rsidRDefault="00803375" w:rsidP="0024385D">
            <w:pPr>
              <w:shd w:val="clear" w:color="auto" w:fill="FFFFFF"/>
              <w:spacing w:line="274" w:lineRule="exact"/>
              <w:rPr>
                <w:sz w:val="20"/>
                <w:szCs w:val="20"/>
              </w:rPr>
            </w:pPr>
            <w:r w:rsidRPr="00CD0095">
              <w:rPr>
                <w:sz w:val="20"/>
                <w:szCs w:val="20"/>
              </w:rPr>
              <w:t>Т.В.Вахрушева   «Таблицы   по русскому языку»   М.АСТ-ПРЕСС 1998г.</w:t>
            </w:r>
          </w:p>
          <w:p w:rsidR="00803375" w:rsidRPr="00CD0095" w:rsidRDefault="00803375" w:rsidP="0024385D">
            <w:pPr>
              <w:shd w:val="clear" w:color="auto" w:fill="FFFFFF"/>
              <w:spacing w:line="274" w:lineRule="exact"/>
              <w:rPr>
                <w:sz w:val="20"/>
                <w:szCs w:val="20"/>
              </w:rPr>
            </w:pPr>
            <w:r>
              <w:rPr>
                <w:sz w:val="20"/>
                <w:szCs w:val="20"/>
              </w:rPr>
              <w:t>Н.М.Лаврова- Сборник самостоятельных и контрольных работ. 1-2 классы. 3-4 классы</w:t>
            </w:r>
          </w:p>
        </w:tc>
      </w:tr>
      <w:tr w:rsidR="00803375" w:rsidRPr="003067C4" w:rsidTr="0024385D">
        <w:trPr>
          <w:trHeight w:val="220"/>
        </w:trPr>
        <w:tc>
          <w:tcPr>
            <w:tcW w:w="1101" w:type="dxa"/>
            <w:vMerge/>
            <w:tcBorders>
              <w:bottom w:val="single" w:sz="4" w:space="0" w:color="auto"/>
            </w:tcBorders>
          </w:tcPr>
          <w:p w:rsidR="00803375" w:rsidRPr="00CD0095" w:rsidRDefault="00803375" w:rsidP="0024385D">
            <w:pPr>
              <w:rPr>
                <w:sz w:val="20"/>
                <w:szCs w:val="20"/>
              </w:rPr>
            </w:pPr>
          </w:p>
        </w:tc>
        <w:tc>
          <w:tcPr>
            <w:tcW w:w="850" w:type="dxa"/>
            <w:vMerge/>
            <w:tcBorders>
              <w:bottom w:val="single" w:sz="4" w:space="0" w:color="auto"/>
            </w:tcBorders>
          </w:tcPr>
          <w:p w:rsidR="00803375" w:rsidRPr="000D3BB7" w:rsidRDefault="00803375" w:rsidP="0024385D">
            <w:pPr>
              <w:rPr>
                <w:sz w:val="20"/>
                <w:szCs w:val="20"/>
              </w:rPr>
            </w:pPr>
          </w:p>
        </w:tc>
        <w:tc>
          <w:tcPr>
            <w:tcW w:w="1985" w:type="dxa"/>
            <w:tcBorders>
              <w:bottom w:val="single" w:sz="4" w:space="0" w:color="auto"/>
            </w:tcBorders>
          </w:tcPr>
          <w:p w:rsidR="00803375" w:rsidRPr="00CD0095" w:rsidRDefault="00803375" w:rsidP="0024385D">
            <w:pPr>
              <w:rPr>
                <w:sz w:val="20"/>
                <w:szCs w:val="20"/>
              </w:rPr>
            </w:pPr>
            <w:r>
              <w:rPr>
                <w:sz w:val="20"/>
                <w:szCs w:val="20"/>
              </w:rPr>
              <w:t>«Русский язык», Авторы Е.В. Бунеева, Р.Н. Бунеев, «Школа 2100», М., «Баласс», 2011</w:t>
            </w:r>
          </w:p>
        </w:tc>
        <w:tc>
          <w:tcPr>
            <w:tcW w:w="2409" w:type="dxa"/>
            <w:tcBorders>
              <w:bottom w:val="single" w:sz="4" w:space="0" w:color="auto"/>
            </w:tcBorders>
          </w:tcPr>
          <w:p w:rsidR="00803375" w:rsidRPr="00CD0095" w:rsidRDefault="00803375" w:rsidP="0024385D">
            <w:pPr>
              <w:rPr>
                <w:sz w:val="20"/>
                <w:szCs w:val="20"/>
              </w:rPr>
            </w:pPr>
            <w:r>
              <w:rPr>
                <w:sz w:val="20"/>
                <w:szCs w:val="20"/>
              </w:rPr>
              <w:t xml:space="preserve"> Е.В. Бунеева, Р.Н. Бунеев, Русский язык, 1 класс: учебник, М. «Баласс», 2011</w:t>
            </w:r>
          </w:p>
        </w:tc>
        <w:tc>
          <w:tcPr>
            <w:tcW w:w="3544" w:type="dxa"/>
            <w:tcBorders>
              <w:top w:val="single" w:sz="4" w:space="0" w:color="auto"/>
              <w:bottom w:val="single" w:sz="4" w:space="0" w:color="auto"/>
            </w:tcBorders>
          </w:tcPr>
          <w:p w:rsidR="00803375" w:rsidRPr="001D5C70" w:rsidRDefault="00803375" w:rsidP="0024385D">
            <w:pPr>
              <w:pStyle w:val="af1"/>
              <w:rPr>
                <w:rFonts w:ascii="Times New Roman" w:hAnsi="Times New Roman" w:cs="Times New Roman"/>
              </w:rPr>
            </w:pPr>
            <w:r w:rsidRPr="001D5C70">
              <w:rPr>
                <w:rFonts w:ascii="Times New Roman" w:hAnsi="Times New Roman" w:cs="Times New Roman"/>
              </w:rPr>
              <w:t>Метод.рекоменд. для учителя по русскому языку М.,"Баласс" 2011год Е.В.Бунеева, Н.А.Исаева</w:t>
            </w:r>
          </w:p>
          <w:p w:rsidR="00803375" w:rsidRPr="001D5C70" w:rsidRDefault="00803375" w:rsidP="0024385D">
            <w:pPr>
              <w:rPr>
                <w:spacing w:val="-2"/>
                <w:sz w:val="20"/>
                <w:szCs w:val="20"/>
              </w:rPr>
            </w:pPr>
          </w:p>
        </w:tc>
      </w:tr>
      <w:tr w:rsidR="00803375" w:rsidRPr="003067C4" w:rsidTr="0024385D">
        <w:trPr>
          <w:trHeight w:val="3400"/>
        </w:trPr>
        <w:tc>
          <w:tcPr>
            <w:tcW w:w="1101" w:type="dxa"/>
            <w:vMerge w:val="restart"/>
            <w:tcBorders>
              <w:top w:val="single" w:sz="4" w:space="0" w:color="auto"/>
            </w:tcBorders>
          </w:tcPr>
          <w:p w:rsidR="00803375" w:rsidRPr="00CD0095" w:rsidRDefault="00803375" w:rsidP="0024385D">
            <w:pPr>
              <w:rPr>
                <w:sz w:val="20"/>
                <w:szCs w:val="20"/>
              </w:rPr>
            </w:pPr>
            <w:r w:rsidRPr="00CD0095">
              <w:rPr>
                <w:sz w:val="20"/>
                <w:szCs w:val="20"/>
              </w:rPr>
              <w:t>Литер</w:t>
            </w:r>
            <w:r>
              <w:rPr>
                <w:sz w:val="20"/>
                <w:szCs w:val="20"/>
              </w:rPr>
              <w:t>атур</w:t>
            </w:r>
            <w:r w:rsidRPr="00CD0095">
              <w:rPr>
                <w:sz w:val="20"/>
                <w:szCs w:val="20"/>
              </w:rPr>
              <w:t>ное чтение</w:t>
            </w:r>
          </w:p>
          <w:p w:rsidR="00803375" w:rsidRDefault="00803375" w:rsidP="0024385D">
            <w:pPr>
              <w:rPr>
                <w:sz w:val="20"/>
                <w:szCs w:val="20"/>
              </w:rPr>
            </w:pPr>
          </w:p>
        </w:tc>
        <w:tc>
          <w:tcPr>
            <w:tcW w:w="850" w:type="dxa"/>
            <w:vMerge w:val="restart"/>
            <w:tcBorders>
              <w:top w:val="single" w:sz="4" w:space="0" w:color="auto"/>
            </w:tcBorders>
          </w:tcPr>
          <w:p w:rsidR="00803375" w:rsidRPr="000D3BB7" w:rsidRDefault="00803375" w:rsidP="0024385D">
            <w:pPr>
              <w:rPr>
                <w:sz w:val="20"/>
                <w:szCs w:val="20"/>
              </w:rPr>
            </w:pPr>
            <w:r w:rsidRPr="000D3BB7">
              <w:rPr>
                <w:sz w:val="20"/>
                <w:szCs w:val="20"/>
              </w:rPr>
              <w:t>36 ч</w:t>
            </w:r>
          </w:p>
          <w:p w:rsidR="00803375" w:rsidRPr="000D3BB7" w:rsidRDefault="00803375" w:rsidP="0024385D">
            <w:pPr>
              <w:rPr>
                <w:sz w:val="20"/>
                <w:szCs w:val="20"/>
              </w:rPr>
            </w:pPr>
          </w:p>
        </w:tc>
        <w:tc>
          <w:tcPr>
            <w:tcW w:w="1985" w:type="dxa"/>
            <w:tcBorders>
              <w:top w:val="single" w:sz="4" w:space="0" w:color="auto"/>
              <w:bottom w:val="single" w:sz="4" w:space="0" w:color="auto"/>
            </w:tcBorders>
          </w:tcPr>
          <w:p w:rsidR="00803375" w:rsidRPr="00CD0095" w:rsidRDefault="00803375" w:rsidP="0024385D">
            <w:pPr>
              <w:pStyle w:val="af4"/>
              <w:spacing w:before="0" w:beforeAutospacing="0" w:after="0" w:afterAutospacing="0"/>
              <w:jc w:val="left"/>
              <w:rPr>
                <w:sz w:val="20"/>
                <w:szCs w:val="20"/>
              </w:rPr>
            </w:pPr>
            <w:r w:rsidRPr="00CD0095">
              <w:rPr>
                <w:sz w:val="20"/>
                <w:szCs w:val="20"/>
              </w:rPr>
              <w:t>«Литературное чтение», автор Н.А.Чуракова</w:t>
            </w:r>
          </w:p>
          <w:p w:rsidR="00803375" w:rsidRPr="00CD0095" w:rsidRDefault="00803375" w:rsidP="0024385D">
            <w:pPr>
              <w:pStyle w:val="af4"/>
              <w:spacing w:before="0" w:beforeAutospacing="0" w:after="0" w:afterAutospacing="0"/>
              <w:jc w:val="left"/>
              <w:rPr>
                <w:sz w:val="20"/>
                <w:szCs w:val="20"/>
              </w:rPr>
            </w:pPr>
            <w:r w:rsidRPr="00CD0095">
              <w:rPr>
                <w:sz w:val="20"/>
                <w:szCs w:val="20"/>
              </w:rPr>
              <w:t xml:space="preserve">Проект «Перспективная начальная школа». </w:t>
            </w:r>
          </w:p>
          <w:p w:rsidR="00803375" w:rsidRPr="00CD0095" w:rsidRDefault="00803375" w:rsidP="0024385D">
            <w:pPr>
              <w:pStyle w:val="af4"/>
              <w:spacing w:before="0" w:beforeAutospacing="0" w:after="0" w:afterAutospacing="0"/>
              <w:jc w:val="left"/>
              <w:rPr>
                <w:sz w:val="20"/>
                <w:szCs w:val="20"/>
              </w:rPr>
            </w:pPr>
            <w:r w:rsidRPr="00CD0095">
              <w:rPr>
                <w:sz w:val="20"/>
                <w:szCs w:val="20"/>
              </w:rPr>
              <w:t>Издательство Москва, «Академкнига/Учебник» 201</w:t>
            </w:r>
            <w:r>
              <w:rPr>
                <w:sz w:val="20"/>
                <w:szCs w:val="20"/>
              </w:rPr>
              <w:t>1</w:t>
            </w:r>
            <w:r w:rsidRPr="00CD0095">
              <w:rPr>
                <w:sz w:val="20"/>
                <w:szCs w:val="20"/>
              </w:rPr>
              <w:t>г.</w:t>
            </w:r>
          </w:p>
          <w:p w:rsidR="00803375" w:rsidRDefault="00803375" w:rsidP="0024385D">
            <w:pPr>
              <w:rPr>
                <w:sz w:val="20"/>
                <w:szCs w:val="20"/>
              </w:rPr>
            </w:pPr>
          </w:p>
        </w:tc>
        <w:tc>
          <w:tcPr>
            <w:tcW w:w="2409" w:type="dxa"/>
            <w:tcBorders>
              <w:top w:val="single" w:sz="4" w:space="0" w:color="auto"/>
              <w:bottom w:val="single" w:sz="4" w:space="0" w:color="auto"/>
            </w:tcBorders>
          </w:tcPr>
          <w:p w:rsidR="00803375" w:rsidRPr="00CD0095" w:rsidRDefault="00803375" w:rsidP="0024385D">
            <w:pPr>
              <w:rPr>
                <w:sz w:val="20"/>
                <w:szCs w:val="20"/>
              </w:rPr>
            </w:pPr>
            <w:r w:rsidRPr="00CD0095">
              <w:rPr>
                <w:sz w:val="20"/>
                <w:szCs w:val="20"/>
              </w:rPr>
              <w:t>Чуракова Н.А. Литературное чтение. 1 класс: Учебник. – М: Академкнига/Учебник, 201</w:t>
            </w:r>
            <w:r>
              <w:rPr>
                <w:sz w:val="20"/>
                <w:szCs w:val="20"/>
              </w:rPr>
              <w:t>1</w:t>
            </w:r>
          </w:p>
          <w:p w:rsidR="00803375" w:rsidRPr="00CD0095" w:rsidRDefault="00803375" w:rsidP="0024385D">
            <w:pPr>
              <w:rPr>
                <w:sz w:val="20"/>
                <w:szCs w:val="20"/>
              </w:rPr>
            </w:pPr>
            <w:r w:rsidRPr="00CD0095">
              <w:rPr>
                <w:sz w:val="20"/>
                <w:szCs w:val="20"/>
              </w:rPr>
              <w:t>Чуракова Н.А. Литературное чтение. 1 класс: Хрестоматия.– М.: Академкнига/Учебник.</w:t>
            </w:r>
          </w:p>
          <w:p w:rsidR="00803375" w:rsidRDefault="00803375" w:rsidP="0024385D">
            <w:pPr>
              <w:rPr>
                <w:sz w:val="20"/>
                <w:szCs w:val="20"/>
              </w:rPr>
            </w:pPr>
            <w:r w:rsidRPr="00CD0095">
              <w:rPr>
                <w:sz w:val="20"/>
                <w:szCs w:val="20"/>
              </w:rPr>
              <w:t>Малаховская О.В. Литературное чтение: Тетрадь для самостоятельной работы. 1 класс.– М.: Академкнига/Учебник.</w:t>
            </w:r>
          </w:p>
        </w:tc>
        <w:tc>
          <w:tcPr>
            <w:tcW w:w="3544" w:type="dxa"/>
            <w:tcBorders>
              <w:top w:val="single" w:sz="4" w:space="0" w:color="auto"/>
              <w:bottom w:val="single" w:sz="4" w:space="0" w:color="auto"/>
            </w:tcBorders>
          </w:tcPr>
          <w:p w:rsidR="00803375" w:rsidRPr="00CD0095" w:rsidRDefault="00803375" w:rsidP="0024385D">
            <w:pPr>
              <w:rPr>
                <w:sz w:val="20"/>
                <w:szCs w:val="20"/>
              </w:rPr>
            </w:pPr>
            <w:r w:rsidRPr="00CD0095">
              <w:rPr>
                <w:sz w:val="20"/>
                <w:szCs w:val="20"/>
              </w:rPr>
              <w:t>Чуракова Н.А., Малаховская О.В. Литературное чтение. 1 класс: Методическое пособие. – М.: Академкнига/Учебник.2009</w:t>
            </w:r>
          </w:p>
          <w:p w:rsidR="00803375" w:rsidRDefault="00803375" w:rsidP="0024385D">
            <w:pPr>
              <w:rPr>
                <w:sz w:val="20"/>
                <w:szCs w:val="20"/>
              </w:rPr>
            </w:pPr>
          </w:p>
        </w:tc>
      </w:tr>
      <w:tr w:rsidR="00803375" w:rsidRPr="003067C4" w:rsidTr="0024385D">
        <w:trPr>
          <w:trHeight w:val="260"/>
        </w:trPr>
        <w:tc>
          <w:tcPr>
            <w:tcW w:w="1101" w:type="dxa"/>
            <w:vMerge/>
          </w:tcPr>
          <w:p w:rsidR="00803375" w:rsidRPr="00CD0095" w:rsidRDefault="00803375" w:rsidP="0024385D">
            <w:pPr>
              <w:rPr>
                <w:sz w:val="20"/>
                <w:szCs w:val="20"/>
              </w:rPr>
            </w:pPr>
          </w:p>
        </w:tc>
        <w:tc>
          <w:tcPr>
            <w:tcW w:w="850" w:type="dxa"/>
            <w:vMerge/>
          </w:tcPr>
          <w:p w:rsidR="00803375" w:rsidRPr="000D3BB7" w:rsidRDefault="00803375" w:rsidP="0024385D">
            <w:pPr>
              <w:rPr>
                <w:sz w:val="20"/>
                <w:szCs w:val="20"/>
              </w:rPr>
            </w:pPr>
          </w:p>
        </w:tc>
        <w:tc>
          <w:tcPr>
            <w:tcW w:w="1985" w:type="dxa"/>
            <w:tcBorders>
              <w:top w:val="single" w:sz="4" w:space="0" w:color="auto"/>
            </w:tcBorders>
          </w:tcPr>
          <w:p w:rsidR="00803375" w:rsidRPr="00CD0095" w:rsidRDefault="00803375" w:rsidP="0024385D">
            <w:pPr>
              <w:rPr>
                <w:sz w:val="20"/>
                <w:szCs w:val="20"/>
              </w:rPr>
            </w:pPr>
            <w:r>
              <w:rPr>
                <w:sz w:val="20"/>
                <w:szCs w:val="20"/>
              </w:rPr>
              <w:t xml:space="preserve">«Литературное чтение», Авторы </w:t>
            </w:r>
            <w:r>
              <w:rPr>
                <w:sz w:val="20"/>
                <w:szCs w:val="20"/>
              </w:rPr>
              <w:lastRenderedPageBreak/>
              <w:t>Е.В. Бунеева, Р.Н. Бунеев, «Школа 2100», М., «Баласс», 2011</w:t>
            </w:r>
          </w:p>
        </w:tc>
        <w:tc>
          <w:tcPr>
            <w:tcW w:w="2409" w:type="dxa"/>
            <w:tcBorders>
              <w:top w:val="single" w:sz="4" w:space="0" w:color="auto"/>
            </w:tcBorders>
          </w:tcPr>
          <w:p w:rsidR="00803375" w:rsidRPr="00CD0095" w:rsidRDefault="00803375" w:rsidP="0024385D">
            <w:pPr>
              <w:rPr>
                <w:sz w:val="20"/>
                <w:szCs w:val="20"/>
              </w:rPr>
            </w:pPr>
            <w:r>
              <w:rPr>
                <w:sz w:val="20"/>
                <w:szCs w:val="20"/>
              </w:rPr>
              <w:lastRenderedPageBreak/>
              <w:t xml:space="preserve"> Е.В. Бунеева, Р.Н. Бунеев, Литературное </w:t>
            </w:r>
            <w:r>
              <w:rPr>
                <w:sz w:val="20"/>
                <w:szCs w:val="20"/>
              </w:rPr>
              <w:lastRenderedPageBreak/>
              <w:t>чтение, 1 класс: учебник, М. «Баласс», 2011</w:t>
            </w:r>
          </w:p>
        </w:tc>
        <w:tc>
          <w:tcPr>
            <w:tcW w:w="3544" w:type="dxa"/>
            <w:tcBorders>
              <w:top w:val="single" w:sz="4" w:space="0" w:color="auto"/>
            </w:tcBorders>
            <w:vAlign w:val="center"/>
          </w:tcPr>
          <w:p w:rsidR="00803375" w:rsidRPr="00CD0095" w:rsidRDefault="00803375" w:rsidP="0024385D">
            <w:pPr>
              <w:jc w:val="left"/>
              <w:rPr>
                <w:sz w:val="20"/>
                <w:szCs w:val="20"/>
              </w:rPr>
            </w:pPr>
            <w:r>
              <w:lastRenderedPageBreak/>
              <w:t xml:space="preserve">Обучения грамоте по учебнику </w:t>
            </w:r>
            <w:r>
              <w:lastRenderedPageBreak/>
              <w:t>"Букварь - методические рекомендации для учителя. Издательство "Баласс" 2011год О.В.Пронина, И.И.Кремлева</w:t>
            </w:r>
          </w:p>
        </w:tc>
      </w:tr>
      <w:tr w:rsidR="00803375" w:rsidRPr="003067C4" w:rsidTr="0024385D">
        <w:trPr>
          <w:trHeight w:val="2640"/>
        </w:trPr>
        <w:tc>
          <w:tcPr>
            <w:tcW w:w="1101" w:type="dxa"/>
            <w:vMerge w:val="restart"/>
          </w:tcPr>
          <w:p w:rsidR="00803375" w:rsidRPr="00CD0095" w:rsidRDefault="00803375" w:rsidP="0024385D">
            <w:pPr>
              <w:rPr>
                <w:sz w:val="20"/>
                <w:szCs w:val="20"/>
              </w:rPr>
            </w:pPr>
            <w:r w:rsidRPr="00CD0095">
              <w:rPr>
                <w:sz w:val="20"/>
                <w:szCs w:val="20"/>
              </w:rPr>
              <w:lastRenderedPageBreak/>
              <w:t>Математика</w:t>
            </w:r>
          </w:p>
          <w:p w:rsidR="00803375" w:rsidRPr="00CD0095" w:rsidRDefault="00803375" w:rsidP="0024385D">
            <w:pPr>
              <w:rPr>
                <w:sz w:val="20"/>
                <w:szCs w:val="20"/>
              </w:rPr>
            </w:pPr>
          </w:p>
        </w:tc>
        <w:tc>
          <w:tcPr>
            <w:tcW w:w="850" w:type="dxa"/>
            <w:vMerge w:val="restart"/>
          </w:tcPr>
          <w:p w:rsidR="00803375" w:rsidRPr="000D3BB7" w:rsidRDefault="00803375" w:rsidP="0024385D">
            <w:pPr>
              <w:rPr>
                <w:sz w:val="20"/>
                <w:szCs w:val="20"/>
              </w:rPr>
            </w:pPr>
            <w:r w:rsidRPr="000D3BB7">
              <w:rPr>
                <w:sz w:val="20"/>
                <w:szCs w:val="20"/>
              </w:rPr>
              <w:t>123 ч</w:t>
            </w:r>
          </w:p>
          <w:p w:rsidR="00803375" w:rsidRPr="000D3BB7" w:rsidRDefault="00803375" w:rsidP="0024385D">
            <w:pPr>
              <w:rPr>
                <w:sz w:val="20"/>
                <w:szCs w:val="20"/>
              </w:rPr>
            </w:pPr>
          </w:p>
        </w:tc>
        <w:tc>
          <w:tcPr>
            <w:tcW w:w="1985" w:type="dxa"/>
            <w:tcBorders>
              <w:bottom w:val="single" w:sz="4" w:space="0" w:color="auto"/>
            </w:tcBorders>
          </w:tcPr>
          <w:p w:rsidR="00803375" w:rsidRPr="00CD0095" w:rsidRDefault="00803375" w:rsidP="0024385D">
            <w:pPr>
              <w:pStyle w:val="af4"/>
              <w:spacing w:before="0" w:beforeAutospacing="0" w:after="0" w:afterAutospacing="0"/>
              <w:jc w:val="left"/>
              <w:rPr>
                <w:sz w:val="20"/>
                <w:szCs w:val="20"/>
              </w:rPr>
            </w:pPr>
            <w:r w:rsidRPr="00CD0095">
              <w:rPr>
                <w:sz w:val="20"/>
                <w:szCs w:val="20"/>
              </w:rPr>
              <w:t>«Математика», автор А.Л.Чекин.</w:t>
            </w:r>
          </w:p>
          <w:p w:rsidR="00803375" w:rsidRPr="00CD0095" w:rsidRDefault="00803375" w:rsidP="0024385D">
            <w:pPr>
              <w:pStyle w:val="af4"/>
              <w:spacing w:before="0" w:beforeAutospacing="0" w:after="0" w:afterAutospacing="0"/>
              <w:jc w:val="left"/>
              <w:rPr>
                <w:sz w:val="20"/>
                <w:szCs w:val="20"/>
              </w:rPr>
            </w:pPr>
            <w:r w:rsidRPr="00CD0095">
              <w:rPr>
                <w:sz w:val="20"/>
                <w:szCs w:val="20"/>
              </w:rPr>
              <w:t xml:space="preserve">Проект «Перспективная начальная школа». </w:t>
            </w:r>
          </w:p>
          <w:p w:rsidR="00803375" w:rsidRPr="00CD0095" w:rsidRDefault="00803375" w:rsidP="0024385D">
            <w:pPr>
              <w:rPr>
                <w:sz w:val="20"/>
                <w:szCs w:val="20"/>
              </w:rPr>
            </w:pPr>
            <w:r w:rsidRPr="00CD0095">
              <w:rPr>
                <w:sz w:val="20"/>
                <w:szCs w:val="20"/>
              </w:rPr>
              <w:t>Издательство Москва, «Академкнига/Учебник» 201</w:t>
            </w:r>
            <w:r>
              <w:rPr>
                <w:sz w:val="20"/>
                <w:szCs w:val="20"/>
              </w:rPr>
              <w:t>1</w:t>
            </w:r>
            <w:r w:rsidRPr="00CD0095">
              <w:rPr>
                <w:sz w:val="20"/>
                <w:szCs w:val="20"/>
              </w:rPr>
              <w:t>г</w:t>
            </w:r>
          </w:p>
        </w:tc>
        <w:tc>
          <w:tcPr>
            <w:tcW w:w="2409" w:type="dxa"/>
            <w:tcBorders>
              <w:bottom w:val="single" w:sz="4" w:space="0" w:color="auto"/>
            </w:tcBorders>
          </w:tcPr>
          <w:p w:rsidR="00803375" w:rsidRPr="00CD0095" w:rsidRDefault="00803375" w:rsidP="0024385D">
            <w:pPr>
              <w:rPr>
                <w:sz w:val="20"/>
                <w:szCs w:val="20"/>
              </w:rPr>
            </w:pPr>
            <w:r w:rsidRPr="00CD0095">
              <w:rPr>
                <w:sz w:val="20"/>
                <w:szCs w:val="20"/>
              </w:rPr>
              <w:t>Чекин А.Л. Математика. 1 класс: Учебник. В 2 ч. – М.:Академкнига/Учебник.201</w:t>
            </w:r>
            <w:r>
              <w:rPr>
                <w:sz w:val="20"/>
                <w:szCs w:val="20"/>
              </w:rPr>
              <w:t>1</w:t>
            </w:r>
          </w:p>
          <w:p w:rsidR="00803375" w:rsidRPr="00CD0095" w:rsidRDefault="00803375" w:rsidP="0024385D">
            <w:pPr>
              <w:rPr>
                <w:sz w:val="20"/>
                <w:szCs w:val="20"/>
              </w:rPr>
            </w:pPr>
            <w:r w:rsidRPr="00CD0095">
              <w:rPr>
                <w:sz w:val="20"/>
                <w:szCs w:val="20"/>
              </w:rPr>
              <w:t>Юдина Е.П. Математика. 1 класс: Тетради для самостоятельной работы №1, №2. – М.: Академкнига/Учебник.201</w:t>
            </w:r>
            <w:r>
              <w:rPr>
                <w:sz w:val="20"/>
                <w:szCs w:val="20"/>
              </w:rPr>
              <w:t>1</w:t>
            </w:r>
          </w:p>
          <w:p w:rsidR="00803375" w:rsidRPr="00CD0095" w:rsidRDefault="00803375" w:rsidP="0024385D">
            <w:pPr>
              <w:rPr>
                <w:spacing w:val="-1"/>
                <w:sz w:val="20"/>
                <w:szCs w:val="20"/>
              </w:rPr>
            </w:pPr>
          </w:p>
        </w:tc>
        <w:tc>
          <w:tcPr>
            <w:tcW w:w="3544" w:type="dxa"/>
            <w:tcBorders>
              <w:bottom w:val="single" w:sz="4" w:space="0" w:color="auto"/>
            </w:tcBorders>
          </w:tcPr>
          <w:p w:rsidR="00803375" w:rsidRPr="00CD0095" w:rsidRDefault="00803375" w:rsidP="0024385D">
            <w:pPr>
              <w:rPr>
                <w:sz w:val="20"/>
                <w:szCs w:val="20"/>
              </w:rPr>
            </w:pPr>
            <w:r w:rsidRPr="00CD0095">
              <w:rPr>
                <w:sz w:val="20"/>
                <w:szCs w:val="20"/>
              </w:rPr>
              <w:t>Чекин А.Л. Математика. 1 класс: Методическое пособие для учителя. В 2 ч. – М.: Академкнига/Учебник.20</w:t>
            </w:r>
            <w:r>
              <w:rPr>
                <w:sz w:val="20"/>
                <w:szCs w:val="20"/>
              </w:rPr>
              <w:t>1</w:t>
            </w:r>
            <w:r w:rsidRPr="00CD0095">
              <w:rPr>
                <w:sz w:val="20"/>
                <w:szCs w:val="20"/>
              </w:rPr>
              <w:t>0</w:t>
            </w:r>
          </w:p>
          <w:p w:rsidR="00803375" w:rsidRDefault="00803375" w:rsidP="0024385D">
            <w:pPr>
              <w:shd w:val="clear" w:color="auto" w:fill="FFFFFF"/>
              <w:spacing w:line="278" w:lineRule="exact"/>
              <w:rPr>
                <w:sz w:val="20"/>
                <w:szCs w:val="20"/>
              </w:rPr>
            </w:pPr>
            <w:r>
              <w:rPr>
                <w:sz w:val="20"/>
                <w:szCs w:val="20"/>
              </w:rPr>
              <w:t>О</w:t>
            </w:r>
            <w:r w:rsidRPr="00CD0095">
              <w:rPr>
                <w:sz w:val="20"/>
                <w:szCs w:val="20"/>
              </w:rPr>
              <w:t>.</w:t>
            </w:r>
            <w:r>
              <w:rPr>
                <w:sz w:val="20"/>
                <w:szCs w:val="20"/>
              </w:rPr>
              <w:t>А.Захарова Проверочные работы по математике и технология организации коррекции знаний учащихся. 1-4 классы.</w:t>
            </w:r>
          </w:p>
          <w:p w:rsidR="00803375" w:rsidRPr="00CD0095" w:rsidRDefault="00803375" w:rsidP="0024385D">
            <w:pPr>
              <w:shd w:val="clear" w:color="auto" w:fill="FFFFFF"/>
              <w:spacing w:line="278" w:lineRule="exact"/>
              <w:rPr>
                <w:spacing w:val="-2"/>
                <w:sz w:val="20"/>
                <w:szCs w:val="20"/>
              </w:rPr>
            </w:pPr>
            <w:r>
              <w:rPr>
                <w:sz w:val="20"/>
                <w:szCs w:val="20"/>
              </w:rPr>
              <w:t>Е.П.Юдина Математика. Методическое пособие для учителя. 1 класс(поурочные разработки).</w:t>
            </w:r>
          </w:p>
        </w:tc>
      </w:tr>
      <w:tr w:rsidR="00803375" w:rsidRPr="003067C4" w:rsidTr="0024385D">
        <w:trPr>
          <w:trHeight w:val="260"/>
        </w:trPr>
        <w:tc>
          <w:tcPr>
            <w:tcW w:w="1101" w:type="dxa"/>
            <w:vMerge/>
          </w:tcPr>
          <w:p w:rsidR="00803375" w:rsidRPr="00CD0095" w:rsidRDefault="00803375" w:rsidP="0024385D">
            <w:pPr>
              <w:rPr>
                <w:sz w:val="20"/>
                <w:szCs w:val="20"/>
              </w:rPr>
            </w:pPr>
          </w:p>
        </w:tc>
        <w:tc>
          <w:tcPr>
            <w:tcW w:w="850" w:type="dxa"/>
            <w:vMerge/>
          </w:tcPr>
          <w:p w:rsidR="00803375" w:rsidRPr="000D3BB7" w:rsidRDefault="00803375" w:rsidP="0024385D">
            <w:pPr>
              <w:rPr>
                <w:sz w:val="20"/>
                <w:szCs w:val="20"/>
              </w:rPr>
            </w:pPr>
          </w:p>
        </w:tc>
        <w:tc>
          <w:tcPr>
            <w:tcW w:w="1985" w:type="dxa"/>
            <w:tcBorders>
              <w:top w:val="single" w:sz="4" w:space="0" w:color="auto"/>
            </w:tcBorders>
          </w:tcPr>
          <w:p w:rsidR="00803375" w:rsidRPr="00CD0095" w:rsidRDefault="00803375" w:rsidP="0024385D">
            <w:pPr>
              <w:rPr>
                <w:sz w:val="20"/>
                <w:szCs w:val="20"/>
              </w:rPr>
            </w:pPr>
            <w:r>
              <w:rPr>
                <w:sz w:val="20"/>
                <w:szCs w:val="20"/>
              </w:rPr>
              <w:t>«Математика», Авторы С.А. Козлова, Т.Е. Демидова, «Школа 2100», М., «Баласс», 2011</w:t>
            </w:r>
          </w:p>
        </w:tc>
        <w:tc>
          <w:tcPr>
            <w:tcW w:w="2409" w:type="dxa"/>
            <w:tcBorders>
              <w:top w:val="single" w:sz="4" w:space="0" w:color="auto"/>
            </w:tcBorders>
          </w:tcPr>
          <w:p w:rsidR="00803375" w:rsidRPr="00CD0095" w:rsidRDefault="00803375" w:rsidP="0024385D">
            <w:pPr>
              <w:rPr>
                <w:sz w:val="20"/>
                <w:szCs w:val="20"/>
              </w:rPr>
            </w:pPr>
            <w:r>
              <w:rPr>
                <w:sz w:val="20"/>
                <w:szCs w:val="20"/>
              </w:rPr>
              <w:t xml:space="preserve"> </w:t>
            </w:r>
            <w:r w:rsidRPr="00CB1FF2">
              <w:rPr>
                <w:sz w:val="20"/>
                <w:szCs w:val="20"/>
              </w:rPr>
              <w:t>«Математика», Авторы С.А. Козлова, Т.Е. Демидова</w:t>
            </w:r>
            <w:r>
              <w:rPr>
                <w:sz w:val="20"/>
                <w:szCs w:val="20"/>
              </w:rPr>
              <w:t>, 1 класс: учебник, М. «Баласс», 2011</w:t>
            </w:r>
          </w:p>
        </w:tc>
        <w:tc>
          <w:tcPr>
            <w:tcW w:w="3544" w:type="dxa"/>
            <w:tcBorders>
              <w:top w:val="single" w:sz="4" w:space="0" w:color="auto"/>
            </w:tcBorders>
          </w:tcPr>
          <w:p w:rsidR="00803375" w:rsidRPr="00CD0095" w:rsidRDefault="00803375" w:rsidP="0024385D">
            <w:pPr>
              <w:shd w:val="clear" w:color="auto" w:fill="FFFFFF"/>
              <w:spacing w:line="274" w:lineRule="exact"/>
              <w:rPr>
                <w:sz w:val="20"/>
                <w:szCs w:val="20"/>
              </w:rPr>
            </w:pPr>
            <w:r>
              <w:t>Методические рекомендации для учителя по курсу математики с элементами информатики. С.А.Козлова, А.Г.Рубин,А.В.Горечев. М., " Баласс",2010год</w:t>
            </w:r>
          </w:p>
        </w:tc>
      </w:tr>
      <w:tr w:rsidR="00803375" w:rsidRPr="003067C4" w:rsidTr="0024385D">
        <w:trPr>
          <w:trHeight w:val="5760"/>
        </w:trPr>
        <w:tc>
          <w:tcPr>
            <w:tcW w:w="1101" w:type="dxa"/>
            <w:vMerge w:val="restart"/>
          </w:tcPr>
          <w:p w:rsidR="00803375" w:rsidRPr="00CD0095" w:rsidRDefault="00803375" w:rsidP="0024385D">
            <w:pPr>
              <w:rPr>
                <w:sz w:val="20"/>
                <w:szCs w:val="20"/>
              </w:rPr>
            </w:pPr>
            <w:r w:rsidRPr="00CD0095">
              <w:rPr>
                <w:sz w:val="20"/>
                <w:szCs w:val="20"/>
              </w:rPr>
              <w:t>Окружающий мир</w:t>
            </w:r>
          </w:p>
        </w:tc>
        <w:tc>
          <w:tcPr>
            <w:tcW w:w="850" w:type="dxa"/>
            <w:vMerge w:val="restart"/>
          </w:tcPr>
          <w:p w:rsidR="00803375" w:rsidRPr="000D3BB7" w:rsidRDefault="00803375" w:rsidP="0024385D">
            <w:pPr>
              <w:rPr>
                <w:sz w:val="20"/>
                <w:szCs w:val="20"/>
              </w:rPr>
            </w:pPr>
            <w:r w:rsidRPr="000D3BB7">
              <w:rPr>
                <w:sz w:val="20"/>
                <w:szCs w:val="20"/>
              </w:rPr>
              <w:t>29 ч</w:t>
            </w:r>
          </w:p>
        </w:tc>
        <w:tc>
          <w:tcPr>
            <w:tcW w:w="1985" w:type="dxa"/>
            <w:tcBorders>
              <w:bottom w:val="single" w:sz="4" w:space="0" w:color="auto"/>
            </w:tcBorders>
          </w:tcPr>
          <w:p w:rsidR="00803375" w:rsidRPr="00CD0095" w:rsidRDefault="00803375" w:rsidP="0024385D">
            <w:pPr>
              <w:pStyle w:val="af4"/>
              <w:spacing w:before="0" w:beforeAutospacing="0" w:after="0" w:afterAutospacing="0"/>
              <w:jc w:val="left"/>
              <w:rPr>
                <w:sz w:val="20"/>
                <w:szCs w:val="20"/>
              </w:rPr>
            </w:pPr>
            <w:r w:rsidRPr="00CD0095">
              <w:rPr>
                <w:sz w:val="20"/>
                <w:szCs w:val="20"/>
              </w:rPr>
              <w:t xml:space="preserve">«Окружающий мир». Авторы: О.Н.Федотова, Г. В. Трафимова. </w:t>
            </w:r>
          </w:p>
          <w:p w:rsidR="00803375" w:rsidRPr="00CD0095" w:rsidRDefault="00803375" w:rsidP="0024385D">
            <w:pPr>
              <w:pStyle w:val="af4"/>
              <w:spacing w:before="0" w:beforeAutospacing="0" w:after="0" w:afterAutospacing="0"/>
              <w:jc w:val="left"/>
              <w:rPr>
                <w:sz w:val="20"/>
                <w:szCs w:val="20"/>
              </w:rPr>
            </w:pPr>
            <w:r w:rsidRPr="00CD0095">
              <w:rPr>
                <w:sz w:val="20"/>
                <w:szCs w:val="20"/>
              </w:rPr>
              <w:t xml:space="preserve">Проект «Перспективная начальная школа». </w:t>
            </w:r>
          </w:p>
          <w:p w:rsidR="00803375" w:rsidRPr="00CD0095" w:rsidRDefault="00803375" w:rsidP="0024385D">
            <w:pPr>
              <w:pStyle w:val="af4"/>
              <w:spacing w:before="0" w:beforeAutospacing="0" w:after="0" w:afterAutospacing="0"/>
              <w:jc w:val="left"/>
              <w:rPr>
                <w:sz w:val="20"/>
                <w:szCs w:val="20"/>
              </w:rPr>
            </w:pPr>
            <w:r w:rsidRPr="00CD0095">
              <w:rPr>
                <w:sz w:val="20"/>
                <w:szCs w:val="20"/>
              </w:rPr>
              <w:t>Издательство Москва, «Академкнига/Учебник» 201</w:t>
            </w:r>
            <w:r>
              <w:rPr>
                <w:sz w:val="20"/>
                <w:szCs w:val="20"/>
              </w:rPr>
              <w:t>1</w:t>
            </w:r>
            <w:r w:rsidRPr="00CD0095">
              <w:rPr>
                <w:sz w:val="20"/>
                <w:szCs w:val="20"/>
              </w:rPr>
              <w:t>г.</w:t>
            </w:r>
          </w:p>
          <w:p w:rsidR="00803375" w:rsidRPr="00CD0095" w:rsidRDefault="00803375" w:rsidP="0024385D">
            <w:pPr>
              <w:pStyle w:val="af4"/>
              <w:spacing w:before="0" w:beforeAutospacing="0" w:after="0" w:afterAutospacing="0"/>
              <w:jc w:val="left"/>
              <w:rPr>
                <w:sz w:val="20"/>
                <w:szCs w:val="20"/>
              </w:rPr>
            </w:pPr>
          </w:p>
        </w:tc>
        <w:tc>
          <w:tcPr>
            <w:tcW w:w="2409" w:type="dxa"/>
            <w:tcBorders>
              <w:bottom w:val="single" w:sz="4" w:space="0" w:color="auto"/>
            </w:tcBorders>
          </w:tcPr>
          <w:p w:rsidR="00803375" w:rsidRPr="00CD0095" w:rsidRDefault="00803375" w:rsidP="0024385D">
            <w:pPr>
              <w:rPr>
                <w:sz w:val="20"/>
                <w:szCs w:val="20"/>
              </w:rPr>
            </w:pPr>
            <w:r w:rsidRPr="00CD0095">
              <w:rPr>
                <w:sz w:val="20"/>
                <w:szCs w:val="20"/>
              </w:rPr>
              <w:t>Федотова О.Н., Трафимова Г.В., Трафимов С.А. Окружающий мир (Наш мир).   1 класс: Учебник. – М.: Академкнига/Учебник.201</w:t>
            </w:r>
            <w:r>
              <w:rPr>
                <w:sz w:val="20"/>
                <w:szCs w:val="20"/>
              </w:rPr>
              <w:t>1</w:t>
            </w:r>
          </w:p>
          <w:p w:rsidR="00803375" w:rsidRPr="00CD0095" w:rsidRDefault="00803375" w:rsidP="0024385D">
            <w:pPr>
              <w:rPr>
                <w:sz w:val="20"/>
                <w:szCs w:val="20"/>
              </w:rPr>
            </w:pPr>
            <w:r w:rsidRPr="00CD0095">
              <w:rPr>
                <w:sz w:val="20"/>
                <w:szCs w:val="20"/>
              </w:rPr>
              <w:t>Трафимова Г.В., Трафимов С.А., Федотова О.Н. Наш мир в вопросах и заданиях. 1 класс: Тетрадь для самостоятельной работы. – М.: Академкнига/Учебник.201</w:t>
            </w:r>
            <w:r>
              <w:rPr>
                <w:sz w:val="20"/>
                <w:szCs w:val="20"/>
              </w:rPr>
              <w:t>1</w:t>
            </w:r>
          </w:p>
          <w:p w:rsidR="00803375" w:rsidRPr="00CD0095" w:rsidRDefault="00803375" w:rsidP="0024385D">
            <w:pPr>
              <w:rPr>
                <w:sz w:val="20"/>
                <w:szCs w:val="20"/>
              </w:rPr>
            </w:pPr>
            <w:r w:rsidRPr="00CD0095">
              <w:rPr>
                <w:sz w:val="20"/>
                <w:szCs w:val="20"/>
              </w:rPr>
              <w:t>Трафимова Г.В., Трафимов С.А., Федотова О.Н. Давай знакомиться, мир.            1 класс: Хрестоматия. – М.: Академкнига/Учебник.2010</w:t>
            </w:r>
          </w:p>
        </w:tc>
        <w:tc>
          <w:tcPr>
            <w:tcW w:w="3544" w:type="dxa"/>
            <w:tcBorders>
              <w:bottom w:val="single" w:sz="4" w:space="0" w:color="auto"/>
            </w:tcBorders>
          </w:tcPr>
          <w:p w:rsidR="00803375" w:rsidRPr="00CD0095" w:rsidRDefault="00803375" w:rsidP="0024385D">
            <w:pPr>
              <w:rPr>
                <w:sz w:val="20"/>
                <w:szCs w:val="20"/>
              </w:rPr>
            </w:pPr>
            <w:r w:rsidRPr="00CD0095">
              <w:rPr>
                <w:sz w:val="20"/>
                <w:szCs w:val="20"/>
              </w:rPr>
              <w:t>Трафимова Г.В., Трафимов С.А., Федотова О.Н. Окружающий мир. 1 класс: Методическое пособие для учителя. – М.: Академкнига/Учебник.2007</w:t>
            </w:r>
          </w:p>
          <w:p w:rsidR="00803375" w:rsidRPr="00CD0095" w:rsidRDefault="00803375" w:rsidP="0024385D">
            <w:pPr>
              <w:shd w:val="clear" w:color="auto" w:fill="FFFFFF"/>
              <w:spacing w:line="278" w:lineRule="exact"/>
              <w:rPr>
                <w:sz w:val="20"/>
                <w:szCs w:val="20"/>
              </w:rPr>
            </w:pPr>
            <w:r w:rsidRPr="00CD0095">
              <w:rPr>
                <w:spacing w:val="-9"/>
                <w:sz w:val="20"/>
                <w:szCs w:val="20"/>
              </w:rPr>
              <w:t xml:space="preserve">В.П.Горощенко «Методика               преподавания </w:t>
            </w:r>
            <w:r w:rsidRPr="00CD0095">
              <w:rPr>
                <w:spacing w:val="-12"/>
                <w:sz w:val="20"/>
                <w:szCs w:val="20"/>
              </w:rPr>
              <w:t>природоведения» М., «Просвещение», 1977г.</w:t>
            </w:r>
          </w:p>
          <w:p w:rsidR="00803375" w:rsidRPr="00CD0095" w:rsidRDefault="00803375" w:rsidP="0024385D">
            <w:pPr>
              <w:shd w:val="clear" w:color="auto" w:fill="FFFFFF"/>
              <w:spacing w:line="278" w:lineRule="exact"/>
              <w:rPr>
                <w:sz w:val="20"/>
                <w:szCs w:val="20"/>
              </w:rPr>
            </w:pPr>
            <w:r w:rsidRPr="00CD0095">
              <w:rPr>
                <w:spacing w:val="-12"/>
                <w:sz w:val="20"/>
                <w:szCs w:val="20"/>
              </w:rPr>
              <w:t>В.П.Горощенко «Хрестоматия по природоведению».</w:t>
            </w:r>
          </w:p>
          <w:p w:rsidR="00803375" w:rsidRPr="00CD0095" w:rsidRDefault="00803375" w:rsidP="0024385D">
            <w:pPr>
              <w:shd w:val="clear" w:color="auto" w:fill="FFFFFF"/>
              <w:spacing w:line="278" w:lineRule="exact"/>
              <w:rPr>
                <w:sz w:val="20"/>
                <w:szCs w:val="20"/>
              </w:rPr>
            </w:pPr>
            <w:r w:rsidRPr="00CD0095">
              <w:rPr>
                <w:spacing w:val="-11"/>
                <w:sz w:val="20"/>
                <w:szCs w:val="20"/>
              </w:rPr>
              <w:t>Р.Моррис. «Тайны живой природы». М., Росмэн, 1998г.</w:t>
            </w:r>
          </w:p>
          <w:p w:rsidR="00803375" w:rsidRPr="00CD0095" w:rsidRDefault="00803375" w:rsidP="0024385D">
            <w:pPr>
              <w:shd w:val="clear" w:color="auto" w:fill="FFFFFF"/>
              <w:spacing w:line="278" w:lineRule="exact"/>
              <w:rPr>
                <w:sz w:val="20"/>
                <w:szCs w:val="20"/>
              </w:rPr>
            </w:pPr>
            <w:r w:rsidRPr="00CD0095">
              <w:rPr>
                <w:sz w:val="20"/>
                <w:szCs w:val="20"/>
              </w:rPr>
              <w:t>«Животный мир Европы». М., Росмэн, 1998г.</w:t>
            </w:r>
          </w:p>
        </w:tc>
      </w:tr>
      <w:tr w:rsidR="00803375" w:rsidRPr="003067C4" w:rsidTr="0024385D">
        <w:trPr>
          <w:trHeight w:val="200"/>
        </w:trPr>
        <w:tc>
          <w:tcPr>
            <w:tcW w:w="1101" w:type="dxa"/>
            <w:vMerge/>
          </w:tcPr>
          <w:p w:rsidR="00803375" w:rsidRPr="00CD0095" w:rsidRDefault="00803375" w:rsidP="0024385D">
            <w:pPr>
              <w:rPr>
                <w:sz w:val="20"/>
                <w:szCs w:val="20"/>
              </w:rPr>
            </w:pPr>
          </w:p>
        </w:tc>
        <w:tc>
          <w:tcPr>
            <w:tcW w:w="850" w:type="dxa"/>
            <w:vMerge/>
          </w:tcPr>
          <w:p w:rsidR="00803375" w:rsidRPr="000D3BB7" w:rsidRDefault="00803375" w:rsidP="0024385D">
            <w:pPr>
              <w:rPr>
                <w:sz w:val="20"/>
                <w:szCs w:val="20"/>
              </w:rPr>
            </w:pPr>
          </w:p>
        </w:tc>
        <w:tc>
          <w:tcPr>
            <w:tcW w:w="1985" w:type="dxa"/>
            <w:tcBorders>
              <w:top w:val="single" w:sz="4" w:space="0" w:color="auto"/>
            </w:tcBorders>
          </w:tcPr>
          <w:p w:rsidR="00803375" w:rsidRPr="00CD0095" w:rsidRDefault="00803375" w:rsidP="0024385D">
            <w:pPr>
              <w:pStyle w:val="af4"/>
              <w:spacing w:before="0" w:beforeAutospacing="0" w:after="0" w:afterAutospacing="0"/>
              <w:jc w:val="left"/>
              <w:rPr>
                <w:sz w:val="20"/>
                <w:szCs w:val="20"/>
              </w:rPr>
            </w:pPr>
            <w:r w:rsidRPr="00CD0095">
              <w:rPr>
                <w:sz w:val="20"/>
                <w:szCs w:val="20"/>
              </w:rPr>
              <w:t xml:space="preserve">«Окружающий мир». Авторы: </w:t>
            </w:r>
            <w:r>
              <w:rPr>
                <w:sz w:val="20"/>
                <w:szCs w:val="20"/>
              </w:rPr>
              <w:t>А.В. Вахрушев</w:t>
            </w:r>
            <w:r w:rsidRPr="00CD0095">
              <w:rPr>
                <w:sz w:val="20"/>
                <w:szCs w:val="20"/>
              </w:rPr>
              <w:t xml:space="preserve"> </w:t>
            </w:r>
          </w:p>
          <w:p w:rsidR="00803375" w:rsidRPr="00CD0095" w:rsidRDefault="00803375" w:rsidP="0024385D">
            <w:pPr>
              <w:pStyle w:val="af4"/>
              <w:spacing w:before="0" w:beforeAutospacing="0" w:after="0" w:afterAutospacing="0"/>
              <w:jc w:val="left"/>
              <w:rPr>
                <w:sz w:val="20"/>
                <w:szCs w:val="20"/>
              </w:rPr>
            </w:pPr>
            <w:r>
              <w:rPr>
                <w:sz w:val="20"/>
                <w:szCs w:val="20"/>
              </w:rPr>
              <w:t>ОС «Школа 2100»</w:t>
            </w:r>
            <w:r w:rsidRPr="00CD0095">
              <w:rPr>
                <w:sz w:val="20"/>
                <w:szCs w:val="20"/>
              </w:rPr>
              <w:t xml:space="preserve">. </w:t>
            </w:r>
          </w:p>
          <w:p w:rsidR="00803375" w:rsidRPr="00CD0095" w:rsidRDefault="00803375" w:rsidP="0024385D">
            <w:pPr>
              <w:pStyle w:val="af4"/>
              <w:spacing w:before="0" w:beforeAutospacing="0" w:after="0" w:afterAutospacing="0"/>
              <w:jc w:val="left"/>
              <w:rPr>
                <w:sz w:val="20"/>
                <w:szCs w:val="20"/>
              </w:rPr>
            </w:pPr>
            <w:r w:rsidRPr="00CD0095">
              <w:rPr>
                <w:sz w:val="20"/>
                <w:szCs w:val="20"/>
              </w:rPr>
              <w:t>Издательство Москва, «</w:t>
            </w:r>
            <w:r>
              <w:rPr>
                <w:sz w:val="20"/>
                <w:szCs w:val="20"/>
              </w:rPr>
              <w:t>Баласс</w:t>
            </w:r>
            <w:r w:rsidRPr="00CD0095">
              <w:rPr>
                <w:sz w:val="20"/>
                <w:szCs w:val="20"/>
              </w:rPr>
              <w:t>» 201</w:t>
            </w:r>
            <w:r>
              <w:rPr>
                <w:sz w:val="20"/>
                <w:szCs w:val="20"/>
              </w:rPr>
              <w:t>1г.</w:t>
            </w:r>
          </w:p>
        </w:tc>
        <w:tc>
          <w:tcPr>
            <w:tcW w:w="2409" w:type="dxa"/>
            <w:tcBorders>
              <w:top w:val="single" w:sz="4" w:space="0" w:color="auto"/>
            </w:tcBorders>
          </w:tcPr>
          <w:p w:rsidR="00803375" w:rsidRPr="00CD0095" w:rsidRDefault="00803375" w:rsidP="0024385D">
            <w:pPr>
              <w:pStyle w:val="af4"/>
              <w:spacing w:before="0" w:beforeAutospacing="0" w:after="0" w:afterAutospacing="0"/>
              <w:jc w:val="left"/>
              <w:rPr>
                <w:sz w:val="20"/>
                <w:szCs w:val="20"/>
              </w:rPr>
            </w:pPr>
            <w:r>
              <w:rPr>
                <w:sz w:val="20"/>
                <w:szCs w:val="20"/>
              </w:rPr>
              <w:t>А.В. Вахрушев</w:t>
            </w:r>
            <w:r w:rsidRPr="00CD0095">
              <w:rPr>
                <w:sz w:val="20"/>
                <w:szCs w:val="20"/>
              </w:rPr>
              <w:t xml:space="preserve"> </w:t>
            </w:r>
            <w:r>
              <w:rPr>
                <w:sz w:val="20"/>
                <w:szCs w:val="20"/>
              </w:rPr>
              <w:t>Окружающий мир</w:t>
            </w:r>
            <w:r w:rsidRPr="00CD0095">
              <w:rPr>
                <w:sz w:val="20"/>
                <w:szCs w:val="20"/>
              </w:rPr>
              <w:t xml:space="preserve">. </w:t>
            </w:r>
            <w:r>
              <w:rPr>
                <w:sz w:val="20"/>
                <w:szCs w:val="20"/>
              </w:rPr>
              <w:t xml:space="preserve"> </w:t>
            </w:r>
          </w:p>
          <w:p w:rsidR="00803375" w:rsidRPr="00CD0095" w:rsidRDefault="00803375" w:rsidP="0024385D">
            <w:pPr>
              <w:pStyle w:val="af4"/>
              <w:spacing w:before="0" w:beforeAutospacing="0" w:after="0" w:afterAutospacing="0"/>
              <w:jc w:val="left"/>
              <w:rPr>
                <w:sz w:val="20"/>
                <w:szCs w:val="20"/>
              </w:rPr>
            </w:pPr>
            <w:r>
              <w:rPr>
                <w:sz w:val="20"/>
                <w:szCs w:val="20"/>
              </w:rPr>
              <w:t>ОС «Школа 2100»</w:t>
            </w:r>
            <w:r w:rsidRPr="00CD0095">
              <w:rPr>
                <w:sz w:val="20"/>
                <w:szCs w:val="20"/>
              </w:rPr>
              <w:t xml:space="preserve">. </w:t>
            </w:r>
          </w:p>
          <w:p w:rsidR="00803375" w:rsidRPr="00CD0095" w:rsidRDefault="00803375" w:rsidP="0024385D">
            <w:pPr>
              <w:pStyle w:val="af4"/>
              <w:spacing w:before="0" w:beforeAutospacing="0" w:after="0" w:afterAutospacing="0"/>
              <w:jc w:val="left"/>
              <w:rPr>
                <w:sz w:val="20"/>
                <w:szCs w:val="20"/>
              </w:rPr>
            </w:pPr>
            <w:r w:rsidRPr="00CD0095">
              <w:rPr>
                <w:sz w:val="20"/>
                <w:szCs w:val="20"/>
              </w:rPr>
              <w:t>Издательство Москва, «</w:t>
            </w:r>
            <w:r>
              <w:rPr>
                <w:sz w:val="20"/>
                <w:szCs w:val="20"/>
              </w:rPr>
              <w:t>Баласс</w:t>
            </w:r>
            <w:r w:rsidRPr="00CD0095">
              <w:rPr>
                <w:sz w:val="20"/>
                <w:szCs w:val="20"/>
              </w:rPr>
              <w:t>» 201</w:t>
            </w:r>
            <w:r>
              <w:rPr>
                <w:sz w:val="20"/>
                <w:szCs w:val="20"/>
              </w:rPr>
              <w:t>1</w:t>
            </w:r>
            <w:r w:rsidRPr="00CD0095">
              <w:rPr>
                <w:sz w:val="20"/>
                <w:szCs w:val="20"/>
              </w:rPr>
              <w:t>г.</w:t>
            </w:r>
          </w:p>
          <w:p w:rsidR="00803375" w:rsidRPr="00CD0095" w:rsidRDefault="00803375" w:rsidP="0024385D">
            <w:pPr>
              <w:pStyle w:val="af4"/>
              <w:spacing w:before="0" w:beforeAutospacing="0" w:after="0" w:afterAutospacing="0"/>
              <w:jc w:val="left"/>
              <w:rPr>
                <w:sz w:val="20"/>
                <w:szCs w:val="20"/>
              </w:rPr>
            </w:pPr>
          </w:p>
        </w:tc>
        <w:tc>
          <w:tcPr>
            <w:tcW w:w="3544" w:type="dxa"/>
            <w:tcBorders>
              <w:top w:val="single" w:sz="4" w:space="0" w:color="auto"/>
            </w:tcBorders>
          </w:tcPr>
          <w:p w:rsidR="00803375" w:rsidRPr="00CD0095" w:rsidRDefault="00803375" w:rsidP="0024385D">
            <w:pPr>
              <w:rPr>
                <w:sz w:val="20"/>
                <w:szCs w:val="20"/>
              </w:rPr>
            </w:pPr>
            <w:r>
              <w:t>Методические рекомендации для учителя по окружающему миру "Я и мир вокруг" М., "Баласс" 2010год А.А.Вахрушев</w:t>
            </w:r>
          </w:p>
        </w:tc>
      </w:tr>
      <w:tr w:rsidR="00803375" w:rsidRPr="003067C4" w:rsidTr="0024385D">
        <w:tc>
          <w:tcPr>
            <w:tcW w:w="1101" w:type="dxa"/>
          </w:tcPr>
          <w:p w:rsidR="00803375" w:rsidRPr="00CD0095" w:rsidRDefault="00803375" w:rsidP="0024385D">
            <w:pPr>
              <w:rPr>
                <w:sz w:val="20"/>
                <w:szCs w:val="20"/>
              </w:rPr>
            </w:pPr>
            <w:r>
              <w:rPr>
                <w:sz w:val="20"/>
                <w:szCs w:val="20"/>
              </w:rPr>
              <w:t>Кубановеде</w:t>
            </w:r>
            <w:r w:rsidRPr="00CD0095">
              <w:rPr>
                <w:sz w:val="20"/>
                <w:szCs w:val="20"/>
              </w:rPr>
              <w:t>ние</w:t>
            </w:r>
          </w:p>
        </w:tc>
        <w:tc>
          <w:tcPr>
            <w:tcW w:w="850" w:type="dxa"/>
          </w:tcPr>
          <w:p w:rsidR="00803375" w:rsidRPr="000D3BB7" w:rsidRDefault="00803375" w:rsidP="0024385D">
            <w:pPr>
              <w:rPr>
                <w:sz w:val="20"/>
                <w:szCs w:val="20"/>
              </w:rPr>
            </w:pPr>
            <w:r w:rsidRPr="000D3BB7">
              <w:rPr>
                <w:sz w:val="20"/>
                <w:szCs w:val="20"/>
              </w:rPr>
              <w:t>28 ч</w:t>
            </w:r>
          </w:p>
        </w:tc>
        <w:tc>
          <w:tcPr>
            <w:tcW w:w="1985" w:type="dxa"/>
          </w:tcPr>
          <w:p w:rsidR="00803375" w:rsidRPr="00CD0095" w:rsidRDefault="00803375" w:rsidP="0024385D">
            <w:pPr>
              <w:rPr>
                <w:color w:val="000000"/>
                <w:sz w:val="20"/>
                <w:szCs w:val="20"/>
              </w:rPr>
            </w:pPr>
            <w:r w:rsidRPr="00CD0095">
              <w:rPr>
                <w:color w:val="000000"/>
                <w:sz w:val="20"/>
                <w:szCs w:val="20"/>
              </w:rPr>
              <w:t xml:space="preserve">«Кубановедение» для 1-11 классов ОУ Краснодарского края, </w:t>
            </w:r>
          </w:p>
          <w:p w:rsidR="00803375" w:rsidRPr="00CD0095" w:rsidRDefault="00803375" w:rsidP="0024385D">
            <w:pPr>
              <w:rPr>
                <w:color w:val="000000"/>
                <w:sz w:val="20"/>
                <w:szCs w:val="20"/>
              </w:rPr>
            </w:pPr>
            <w:r w:rsidRPr="00CD0095">
              <w:rPr>
                <w:color w:val="000000"/>
                <w:sz w:val="20"/>
                <w:szCs w:val="20"/>
              </w:rPr>
              <w:t xml:space="preserve"> Авторы Е.Н. Еременко, Н.В. Киричек и др.</w:t>
            </w:r>
          </w:p>
          <w:p w:rsidR="00803375" w:rsidRPr="00CD0095" w:rsidRDefault="00803375" w:rsidP="0024385D">
            <w:pPr>
              <w:rPr>
                <w:sz w:val="20"/>
                <w:szCs w:val="20"/>
              </w:rPr>
            </w:pPr>
            <w:r w:rsidRPr="00CD0095">
              <w:rPr>
                <w:color w:val="000000"/>
                <w:sz w:val="20"/>
                <w:szCs w:val="20"/>
              </w:rPr>
              <w:t xml:space="preserve">Краснодар: </w:t>
            </w:r>
            <w:r w:rsidRPr="00CD0095">
              <w:rPr>
                <w:color w:val="000000"/>
                <w:sz w:val="20"/>
                <w:szCs w:val="20"/>
              </w:rPr>
              <w:lastRenderedPageBreak/>
              <w:t>«Пе</w:t>
            </w:r>
            <w:r>
              <w:rPr>
                <w:color w:val="000000"/>
                <w:sz w:val="20"/>
                <w:szCs w:val="20"/>
              </w:rPr>
              <w:t xml:space="preserve">рспективы образования», 2010 </w:t>
            </w:r>
          </w:p>
        </w:tc>
        <w:tc>
          <w:tcPr>
            <w:tcW w:w="2409" w:type="dxa"/>
          </w:tcPr>
          <w:p w:rsidR="00803375" w:rsidRPr="00CD0095" w:rsidRDefault="00803375" w:rsidP="0024385D">
            <w:pPr>
              <w:rPr>
                <w:sz w:val="20"/>
                <w:szCs w:val="20"/>
              </w:rPr>
            </w:pPr>
            <w:r w:rsidRPr="00CD0095">
              <w:rPr>
                <w:sz w:val="20"/>
                <w:szCs w:val="20"/>
              </w:rPr>
              <w:lastRenderedPageBreak/>
              <w:t>Лотышев И.П. Путешествие по родному краю.1 класс: Учебное пособие для учащихся начальной школы. – Краснодар: ОИПЦ «Перспективы образования».2006</w:t>
            </w:r>
          </w:p>
          <w:p w:rsidR="00803375" w:rsidRPr="00CD0095" w:rsidRDefault="00803375" w:rsidP="0024385D">
            <w:pPr>
              <w:rPr>
                <w:sz w:val="20"/>
                <w:szCs w:val="20"/>
              </w:rPr>
            </w:pPr>
          </w:p>
        </w:tc>
        <w:tc>
          <w:tcPr>
            <w:tcW w:w="3544" w:type="dxa"/>
          </w:tcPr>
          <w:p w:rsidR="00803375" w:rsidRPr="00CD0095" w:rsidRDefault="00803375" w:rsidP="0024385D">
            <w:pPr>
              <w:rPr>
                <w:sz w:val="20"/>
                <w:szCs w:val="20"/>
              </w:rPr>
            </w:pPr>
            <w:r w:rsidRPr="00CD0095">
              <w:rPr>
                <w:sz w:val="20"/>
                <w:szCs w:val="20"/>
              </w:rPr>
              <w:lastRenderedPageBreak/>
              <w:t>В.Н.Ратушняк. Родная Кубань. Страницы истории.</w:t>
            </w:r>
          </w:p>
        </w:tc>
      </w:tr>
      <w:tr w:rsidR="00803375" w:rsidRPr="003067C4" w:rsidTr="0024385D">
        <w:tc>
          <w:tcPr>
            <w:tcW w:w="1101" w:type="dxa"/>
          </w:tcPr>
          <w:p w:rsidR="00803375" w:rsidRPr="00CD0095" w:rsidRDefault="00803375" w:rsidP="0024385D">
            <w:pPr>
              <w:rPr>
                <w:sz w:val="20"/>
                <w:szCs w:val="20"/>
              </w:rPr>
            </w:pPr>
            <w:r w:rsidRPr="00CD0095">
              <w:rPr>
                <w:sz w:val="20"/>
                <w:szCs w:val="20"/>
              </w:rPr>
              <w:lastRenderedPageBreak/>
              <w:t>Технология</w:t>
            </w:r>
          </w:p>
        </w:tc>
        <w:tc>
          <w:tcPr>
            <w:tcW w:w="850" w:type="dxa"/>
          </w:tcPr>
          <w:p w:rsidR="00803375" w:rsidRPr="00CD0095" w:rsidRDefault="00803375" w:rsidP="0024385D">
            <w:pPr>
              <w:rPr>
                <w:sz w:val="20"/>
                <w:szCs w:val="20"/>
              </w:rPr>
            </w:pPr>
            <w:r w:rsidRPr="00CD0095">
              <w:rPr>
                <w:sz w:val="20"/>
                <w:szCs w:val="20"/>
              </w:rPr>
              <w:t>28 ч</w:t>
            </w:r>
          </w:p>
        </w:tc>
        <w:tc>
          <w:tcPr>
            <w:tcW w:w="1985" w:type="dxa"/>
          </w:tcPr>
          <w:p w:rsidR="00803375" w:rsidRPr="00CD0095" w:rsidRDefault="00803375" w:rsidP="0024385D">
            <w:pPr>
              <w:pStyle w:val="af4"/>
              <w:spacing w:before="0" w:beforeAutospacing="0" w:after="0" w:afterAutospacing="0"/>
              <w:jc w:val="left"/>
              <w:rPr>
                <w:sz w:val="20"/>
                <w:szCs w:val="20"/>
              </w:rPr>
            </w:pPr>
            <w:r w:rsidRPr="00CD0095">
              <w:rPr>
                <w:sz w:val="20"/>
                <w:szCs w:val="20"/>
              </w:rPr>
              <w:t>«Технология», авторы Т.М.Рагозина, А.А.Гринева, И.Б.Мылова. Проект «Перспективная начальная школа».Издательство Москва, «Академкнига/Учебник» 2010г.</w:t>
            </w:r>
          </w:p>
        </w:tc>
        <w:tc>
          <w:tcPr>
            <w:tcW w:w="2409" w:type="dxa"/>
          </w:tcPr>
          <w:p w:rsidR="00803375" w:rsidRPr="00CD0095" w:rsidRDefault="00803375" w:rsidP="0024385D">
            <w:pPr>
              <w:rPr>
                <w:sz w:val="20"/>
                <w:szCs w:val="20"/>
              </w:rPr>
            </w:pPr>
            <w:r w:rsidRPr="00CD0095">
              <w:rPr>
                <w:sz w:val="20"/>
                <w:szCs w:val="20"/>
              </w:rPr>
              <w:t>Рагозина Т.М., Гринева А.А. Технология. 1 класс: Учебник. – М.: Академкнига/Учебник.2010</w:t>
            </w:r>
          </w:p>
          <w:p w:rsidR="00803375" w:rsidRPr="00CD0095" w:rsidRDefault="00803375" w:rsidP="0024385D">
            <w:pPr>
              <w:rPr>
                <w:sz w:val="20"/>
                <w:szCs w:val="20"/>
              </w:rPr>
            </w:pPr>
          </w:p>
        </w:tc>
        <w:tc>
          <w:tcPr>
            <w:tcW w:w="3544" w:type="dxa"/>
          </w:tcPr>
          <w:p w:rsidR="00803375" w:rsidRPr="00CD0095" w:rsidRDefault="00803375" w:rsidP="0024385D">
            <w:pPr>
              <w:rPr>
                <w:sz w:val="20"/>
                <w:szCs w:val="20"/>
              </w:rPr>
            </w:pPr>
            <w:r w:rsidRPr="00CD0095">
              <w:rPr>
                <w:sz w:val="20"/>
                <w:szCs w:val="20"/>
              </w:rPr>
              <w:t>Рагозина Т.М. Технология. 1 класс: Методическое пособие. – М.: Академкнига/Учебник.2007</w:t>
            </w:r>
          </w:p>
          <w:p w:rsidR="00803375" w:rsidRPr="00CD0095" w:rsidRDefault="00803375" w:rsidP="0024385D">
            <w:pPr>
              <w:rPr>
                <w:sz w:val="20"/>
                <w:szCs w:val="20"/>
              </w:rPr>
            </w:pPr>
          </w:p>
        </w:tc>
      </w:tr>
      <w:tr w:rsidR="00803375" w:rsidRPr="009B6B52" w:rsidTr="0024385D">
        <w:tc>
          <w:tcPr>
            <w:tcW w:w="1101" w:type="dxa"/>
          </w:tcPr>
          <w:p w:rsidR="00803375" w:rsidRPr="00CD0095" w:rsidRDefault="00803375" w:rsidP="0024385D">
            <w:pPr>
              <w:rPr>
                <w:sz w:val="20"/>
                <w:szCs w:val="20"/>
              </w:rPr>
            </w:pPr>
            <w:r w:rsidRPr="00CD0095">
              <w:rPr>
                <w:sz w:val="20"/>
                <w:szCs w:val="20"/>
              </w:rPr>
              <w:t>ИЗО</w:t>
            </w:r>
          </w:p>
        </w:tc>
        <w:tc>
          <w:tcPr>
            <w:tcW w:w="850" w:type="dxa"/>
          </w:tcPr>
          <w:p w:rsidR="00803375" w:rsidRPr="00CD0095" w:rsidRDefault="00803375" w:rsidP="0024385D">
            <w:pPr>
              <w:rPr>
                <w:sz w:val="20"/>
                <w:szCs w:val="20"/>
              </w:rPr>
            </w:pPr>
            <w:r>
              <w:rPr>
                <w:sz w:val="20"/>
                <w:szCs w:val="20"/>
              </w:rPr>
              <w:t>28</w:t>
            </w:r>
            <w:r w:rsidRPr="00CD0095">
              <w:rPr>
                <w:sz w:val="20"/>
                <w:szCs w:val="20"/>
              </w:rPr>
              <w:t xml:space="preserve"> ч</w:t>
            </w:r>
          </w:p>
        </w:tc>
        <w:tc>
          <w:tcPr>
            <w:tcW w:w="1985" w:type="dxa"/>
          </w:tcPr>
          <w:p w:rsidR="00803375" w:rsidRPr="00CD0095" w:rsidRDefault="00803375" w:rsidP="0024385D">
            <w:pPr>
              <w:jc w:val="left"/>
              <w:rPr>
                <w:sz w:val="20"/>
                <w:szCs w:val="20"/>
              </w:rPr>
            </w:pPr>
            <w:r w:rsidRPr="00CD0095">
              <w:rPr>
                <w:sz w:val="20"/>
                <w:szCs w:val="20"/>
              </w:rPr>
              <w:t>«Изобразительное искусство»      Авторы: В.С.Кузин, Е.В.Шорохов, и др, Москва «Просвещение», 2010г.</w:t>
            </w:r>
          </w:p>
        </w:tc>
        <w:tc>
          <w:tcPr>
            <w:tcW w:w="2409" w:type="dxa"/>
          </w:tcPr>
          <w:p w:rsidR="00803375" w:rsidRPr="00CD0095" w:rsidRDefault="00803375" w:rsidP="0024385D">
            <w:pPr>
              <w:rPr>
                <w:sz w:val="20"/>
                <w:szCs w:val="20"/>
              </w:rPr>
            </w:pPr>
            <w:r w:rsidRPr="00CD0095">
              <w:rPr>
                <w:sz w:val="20"/>
                <w:szCs w:val="20"/>
              </w:rPr>
              <w:t xml:space="preserve"> Кузин В. С, Кубышкина Э. И. Изобразительное искусство.</w:t>
            </w:r>
            <w:r w:rsidRPr="00CD0095">
              <w:rPr>
                <w:spacing w:val="-14"/>
                <w:sz w:val="20"/>
                <w:szCs w:val="20"/>
              </w:rPr>
              <w:t xml:space="preserve"> 1 класс:</w:t>
            </w:r>
          </w:p>
          <w:p w:rsidR="00803375" w:rsidRPr="00CD0095" w:rsidRDefault="00803375" w:rsidP="0024385D">
            <w:pPr>
              <w:rPr>
                <w:sz w:val="20"/>
                <w:szCs w:val="20"/>
              </w:rPr>
            </w:pPr>
            <w:r w:rsidRPr="00CD0095">
              <w:rPr>
                <w:sz w:val="20"/>
                <w:szCs w:val="20"/>
              </w:rPr>
              <w:t>Рабочая тетрадь. – М.: 2010 г.</w:t>
            </w:r>
          </w:p>
          <w:p w:rsidR="00803375" w:rsidRPr="00CD0095" w:rsidRDefault="00803375" w:rsidP="0024385D">
            <w:pPr>
              <w:rPr>
                <w:sz w:val="20"/>
                <w:szCs w:val="20"/>
              </w:rPr>
            </w:pPr>
          </w:p>
        </w:tc>
        <w:tc>
          <w:tcPr>
            <w:tcW w:w="3544" w:type="dxa"/>
          </w:tcPr>
          <w:p w:rsidR="00803375" w:rsidRPr="00CD0095" w:rsidRDefault="00803375" w:rsidP="0024385D">
            <w:pPr>
              <w:rPr>
                <w:sz w:val="20"/>
                <w:szCs w:val="20"/>
              </w:rPr>
            </w:pPr>
            <w:r w:rsidRPr="00CD0095">
              <w:rPr>
                <w:sz w:val="20"/>
                <w:szCs w:val="20"/>
              </w:rPr>
              <w:t xml:space="preserve"> Кузин В. С,. Кубышкина Э. И. Изобразительное искусство.1-2 клас: Методическое пособие. – М.: 2004 г. </w:t>
            </w:r>
          </w:p>
          <w:p w:rsidR="00803375" w:rsidRPr="00CD0095" w:rsidRDefault="00803375" w:rsidP="0024385D">
            <w:pPr>
              <w:rPr>
                <w:sz w:val="20"/>
                <w:szCs w:val="20"/>
              </w:rPr>
            </w:pPr>
            <w:r w:rsidRPr="00CD0095">
              <w:rPr>
                <w:sz w:val="20"/>
                <w:szCs w:val="20"/>
              </w:rPr>
              <w:t>«Сказочная гжель» Ю.Г.Дорожин</w:t>
            </w:r>
          </w:p>
        </w:tc>
      </w:tr>
    </w:tbl>
    <w:p w:rsidR="00803375" w:rsidRDefault="00803375" w:rsidP="00803375">
      <w:pPr>
        <w:rPr>
          <w:rFonts w:eastAsia="Times New Roman"/>
          <w:b/>
          <w:bCs/>
        </w:rPr>
      </w:pPr>
    </w:p>
    <w:p w:rsidR="00803375" w:rsidRPr="00CD0095" w:rsidRDefault="00803375" w:rsidP="00803375">
      <w:pPr>
        <w:spacing w:line="276" w:lineRule="auto"/>
        <w:rPr>
          <w:rFonts w:eastAsia="Times New Roman"/>
          <w:bCs/>
          <w:sz w:val="28"/>
          <w:szCs w:val="28"/>
        </w:rPr>
      </w:pPr>
      <w:r w:rsidRPr="00CD0095">
        <w:rPr>
          <w:rFonts w:eastAsia="Times New Roman"/>
          <w:bCs/>
          <w:sz w:val="28"/>
          <w:szCs w:val="28"/>
        </w:rPr>
        <w:t xml:space="preserve">        Для организации образовательного процесса в рамках  реализации ООП НОО имеется необходимое информационно-техническое  обеспечение:</w:t>
      </w:r>
    </w:p>
    <w:p w:rsidR="00803375" w:rsidRPr="00CD0095" w:rsidRDefault="00803375" w:rsidP="00803375">
      <w:pPr>
        <w:spacing w:line="276" w:lineRule="auto"/>
        <w:rPr>
          <w:bCs/>
          <w:color w:val="000000"/>
          <w:sz w:val="28"/>
          <w:szCs w:val="28"/>
        </w:rPr>
      </w:pPr>
      <w:r>
        <w:rPr>
          <w:bCs/>
          <w:color w:val="000000"/>
          <w:sz w:val="28"/>
          <w:szCs w:val="28"/>
        </w:rPr>
        <w:t>Наличие  созданной и</w:t>
      </w:r>
      <w:r w:rsidRPr="00CD0095">
        <w:rPr>
          <w:bCs/>
          <w:color w:val="000000"/>
          <w:sz w:val="28"/>
          <w:szCs w:val="28"/>
        </w:rPr>
        <w:t>нформационной среды (ИС)</w:t>
      </w:r>
      <w:r w:rsidRPr="00CD0095">
        <w:rPr>
          <w:sz w:val="28"/>
          <w:szCs w:val="28"/>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CD0095">
        <w:rPr>
          <w:bCs/>
          <w:color w:val="000000"/>
          <w:sz w:val="28"/>
          <w:szCs w:val="28"/>
        </w:rPr>
        <w:t>создания; хранения; ввода; организации; обработки; передачи; получения информации об образовательном процессе.</w:t>
      </w:r>
    </w:p>
    <w:p w:rsidR="00803375" w:rsidRPr="00CD0095" w:rsidRDefault="00803375" w:rsidP="00803375">
      <w:pPr>
        <w:spacing w:line="276" w:lineRule="auto"/>
        <w:rPr>
          <w:sz w:val="28"/>
          <w:szCs w:val="28"/>
        </w:rPr>
      </w:pPr>
      <w:r w:rsidRPr="00CD0095">
        <w:rPr>
          <w:sz w:val="28"/>
          <w:szCs w:val="28"/>
        </w:rPr>
        <w:t xml:space="preserve">В </w:t>
      </w:r>
      <w:r>
        <w:rPr>
          <w:sz w:val="28"/>
          <w:szCs w:val="28"/>
        </w:rPr>
        <w:t>о</w:t>
      </w:r>
      <w:r w:rsidRPr="00CD0095">
        <w:rPr>
          <w:sz w:val="28"/>
          <w:szCs w:val="28"/>
        </w:rPr>
        <w:t>снову  информационной  среды подразделения составляю</w:t>
      </w:r>
      <w:r>
        <w:rPr>
          <w:sz w:val="28"/>
          <w:szCs w:val="28"/>
        </w:rPr>
        <w:t>т:</w:t>
      </w:r>
    </w:p>
    <w:p w:rsidR="00803375" w:rsidRPr="00CD0095" w:rsidRDefault="00803375" w:rsidP="00803375">
      <w:pPr>
        <w:spacing w:line="276" w:lineRule="auto"/>
        <w:rPr>
          <w:sz w:val="28"/>
          <w:szCs w:val="28"/>
        </w:rPr>
      </w:pPr>
      <w:r w:rsidRPr="00CD0095">
        <w:rPr>
          <w:b/>
          <w:sz w:val="28"/>
          <w:szCs w:val="28"/>
        </w:rPr>
        <w:t>сайт образовательного  учреждения</w:t>
      </w:r>
      <w:r>
        <w:rPr>
          <w:sz w:val="28"/>
          <w:szCs w:val="28"/>
        </w:rPr>
        <w:t>;</w:t>
      </w:r>
    </w:p>
    <w:p w:rsidR="00803375" w:rsidRPr="00C2221C" w:rsidRDefault="00803375" w:rsidP="00803375">
      <w:pPr>
        <w:spacing w:line="276" w:lineRule="auto"/>
        <w:rPr>
          <w:sz w:val="28"/>
          <w:szCs w:val="28"/>
        </w:rPr>
      </w:pPr>
      <w:r w:rsidRPr="00CD0095">
        <w:rPr>
          <w:b/>
          <w:sz w:val="28"/>
          <w:szCs w:val="28"/>
        </w:rPr>
        <w:t>сервер образовательного  учреждения</w:t>
      </w:r>
      <w:r>
        <w:rPr>
          <w:b/>
          <w:sz w:val="28"/>
          <w:szCs w:val="28"/>
        </w:rPr>
        <w:t>,</w:t>
      </w:r>
      <w:r w:rsidRPr="00CD0095">
        <w:rPr>
          <w:sz w:val="28"/>
          <w:szCs w:val="28"/>
        </w:rPr>
        <w:t xml:space="preserve"> аккумулирующий   учебно-методическое обеспе</w:t>
      </w:r>
      <w:r>
        <w:rPr>
          <w:sz w:val="28"/>
          <w:szCs w:val="28"/>
        </w:rPr>
        <w:t>чение образовательного процесса;</w:t>
      </w:r>
    </w:p>
    <w:p w:rsidR="00803375" w:rsidRDefault="00803375" w:rsidP="00803375">
      <w:pPr>
        <w:spacing w:line="360" w:lineRule="auto"/>
        <w:rPr>
          <w:sz w:val="28"/>
          <w:szCs w:val="28"/>
        </w:rPr>
      </w:pPr>
      <w:r w:rsidRPr="00CD0095">
        <w:rPr>
          <w:sz w:val="28"/>
          <w:szCs w:val="28"/>
        </w:rPr>
        <w:t xml:space="preserve"> Наличие  компьют</w:t>
      </w:r>
      <w:r>
        <w:rPr>
          <w:sz w:val="28"/>
          <w:szCs w:val="28"/>
        </w:rPr>
        <w:t>ерной и мультимедийной  техники;</w:t>
      </w:r>
    </w:p>
    <w:p w:rsidR="00803375" w:rsidRPr="001D444F" w:rsidRDefault="00803375" w:rsidP="00803375">
      <w:pPr>
        <w:spacing w:line="360" w:lineRule="auto"/>
        <w:rPr>
          <w:sz w:val="28"/>
          <w:szCs w:val="28"/>
        </w:rPr>
      </w:pPr>
      <w:r>
        <w:rPr>
          <w:sz w:val="28"/>
          <w:szCs w:val="28"/>
        </w:rPr>
        <w:t xml:space="preserve"> </w:t>
      </w:r>
      <w:r w:rsidRPr="001D444F">
        <w:rPr>
          <w:rFonts w:eastAsia="Times New Roman"/>
          <w:bCs/>
          <w:sz w:val="28"/>
          <w:szCs w:val="28"/>
        </w:rPr>
        <w:t>Мультимедийная  библиотека.</w:t>
      </w:r>
    </w:p>
    <w:p w:rsidR="00803375" w:rsidRPr="00246495" w:rsidRDefault="00803375" w:rsidP="00803375">
      <w:pPr>
        <w:spacing w:line="276" w:lineRule="auto"/>
        <w:rPr>
          <w:rFonts w:eastAsia="Times New Roman"/>
          <w:b/>
          <w:bCs/>
          <w:sz w:val="28"/>
          <w:szCs w:val="28"/>
        </w:rPr>
      </w:pPr>
      <w:r w:rsidRPr="00246495">
        <w:rPr>
          <w:rFonts w:eastAsia="Times New Roman"/>
          <w:b/>
          <w:bCs/>
          <w:sz w:val="28"/>
          <w:szCs w:val="28"/>
        </w:rPr>
        <w:t>Правовое  обеспечение</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Реализацию  ООП НОО  обеспечивает  ряд  локальных нормативно-правовых документов:</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Устав  образовательного  учреждения;</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Положение о Совете по введению новых ФГОС ;</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Положение о школьной системе оценки достижения результатов освоения ООП начального общего образования;</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Положение об информационной  среде  образовательного учреждения;</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Положение о школьной  документации;</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Положение о сайте образовательного  учреждения;</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Положения о формах получения образования;</w:t>
      </w:r>
    </w:p>
    <w:p w:rsidR="00803375" w:rsidRPr="000D3BB7" w:rsidRDefault="00803375" w:rsidP="00803375">
      <w:pPr>
        <w:spacing w:line="276" w:lineRule="auto"/>
        <w:rPr>
          <w:rFonts w:eastAsia="Times New Roman"/>
          <w:bCs/>
          <w:sz w:val="28"/>
          <w:szCs w:val="28"/>
        </w:rPr>
      </w:pPr>
      <w:r w:rsidRPr="000D3BB7">
        <w:rPr>
          <w:rFonts w:eastAsia="Times New Roman"/>
          <w:bCs/>
          <w:sz w:val="28"/>
          <w:szCs w:val="28"/>
        </w:rPr>
        <w:t>Должностные инструкции работников образовательных учреждений.</w:t>
      </w:r>
    </w:p>
    <w:p w:rsidR="00803375" w:rsidRPr="001B65AF" w:rsidRDefault="00803375" w:rsidP="00803375">
      <w:pPr>
        <w:pStyle w:val="a0"/>
        <w:spacing w:after="0"/>
        <w:jc w:val="center"/>
        <w:rPr>
          <w:rStyle w:val="dash041e0431044b0447043d044b0439char1"/>
          <w:iCs/>
          <w:color w:val="000000"/>
          <w:sz w:val="40"/>
          <w:szCs w:val="40"/>
          <w:u w:val="single"/>
        </w:rPr>
      </w:pPr>
      <w:r>
        <w:rPr>
          <w:color w:val="000000"/>
          <w:sz w:val="40"/>
          <w:szCs w:val="40"/>
          <w:u w:val="single"/>
        </w:rPr>
        <w:lastRenderedPageBreak/>
        <w:t>Перечень разделов программы</w:t>
      </w:r>
      <w:r w:rsidRPr="001B65AF">
        <w:rPr>
          <w:iCs/>
          <w:color w:val="000000"/>
          <w:sz w:val="40"/>
          <w:szCs w:val="40"/>
          <w:u w:val="single"/>
        </w:rPr>
        <w:t>.</w:t>
      </w:r>
    </w:p>
    <w:p w:rsidR="00803375" w:rsidRPr="00CD0095" w:rsidRDefault="00803375" w:rsidP="00803375">
      <w:pPr>
        <w:pStyle w:val="a0"/>
        <w:spacing w:after="0"/>
        <w:rPr>
          <w:sz w:val="28"/>
          <w:szCs w:val="28"/>
        </w:rPr>
      </w:pPr>
      <w:r w:rsidRPr="00CD0095">
        <w:rPr>
          <w:rStyle w:val="dash041e0431044b0447043d044b0439char1"/>
          <w:iCs/>
          <w:color w:val="000000"/>
          <w:sz w:val="28"/>
          <w:szCs w:val="28"/>
        </w:rPr>
        <w:t>П</w:t>
      </w:r>
      <w:r w:rsidRPr="00CD0095">
        <w:rPr>
          <w:sz w:val="28"/>
          <w:szCs w:val="28"/>
        </w:rPr>
        <w:t xml:space="preserve">ояснительная записка; </w:t>
      </w:r>
    </w:p>
    <w:p w:rsidR="00803375" w:rsidRPr="00CD0095" w:rsidRDefault="00803375" w:rsidP="00803375">
      <w:pPr>
        <w:pStyle w:val="a0"/>
        <w:spacing w:after="0"/>
        <w:rPr>
          <w:sz w:val="28"/>
          <w:szCs w:val="28"/>
        </w:rPr>
      </w:pPr>
      <w:r w:rsidRPr="00CD0095">
        <w:rPr>
          <w:sz w:val="28"/>
          <w:szCs w:val="28"/>
        </w:rPr>
        <w:t xml:space="preserve">Планируемые результаты </w:t>
      </w:r>
      <w:r w:rsidRPr="00CD0095">
        <w:rPr>
          <w:color w:val="000000"/>
          <w:sz w:val="28"/>
          <w:szCs w:val="28"/>
        </w:rPr>
        <w:t>освоения обучающимися основной образовательной программы начального общего образования</w:t>
      </w:r>
      <w:r w:rsidRPr="00CD0095">
        <w:rPr>
          <w:sz w:val="28"/>
          <w:szCs w:val="28"/>
        </w:rPr>
        <w:t xml:space="preserve">;  </w:t>
      </w:r>
    </w:p>
    <w:p w:rsidR="00803375" w:rsidRPr="00CD0095" w:rsidRDefault="00803375" w:rsidP="00803375">
      <w:pPr>
        <w:pStyle w:val="a0"/>
        <w:spacing w:after="0"/>
        <w:rPr>
          <w:sz w:val="28"/>
          <w:szCs w:val="28"/>
        </w:rPr>
      </w:pPr>
      <w:r w:rsidRPr="00CD0095">
        <w:rPr>
          <w:sz w:val="28"/>
          <w:szCs w:val="28"/>
        </w:rPr>
        <w:t>Учебный пл</w:t>
      </w:r>
      <w:r>
        <w:rPr>
          <w:sz w:val="28"/>
          <w:szCs w:val="28"/>
        </w:rPr>
        <w:t>ан МБОУ СОШ № 6 им. Ц.Л. Куникова</w:t>
      </w:r>
      <w:r w:rsidRPr="00CD0095">
        <w:rPr>
          <w:sz w:val="28"/>
          <w:szCs w:val="28"/>
        </w:rPr>
        <w:t xml:space="preserve">; </w:t>
      </w:r>
    </w:p>
    <w:p w:rsidR="00803375" w:rsidRPr="00CD0095" w:rsidRDefault="00803375" w:rsidP="00803375">
      <w:pPr>
        <w:pStyle w:val="a0"/>
        <w:spacing w:after="0"/>
        <w:rPr>
          <w:sz w:val="28"/>
          <w:szCs w:val="28"/>
        </w:rPr>
      </w:pPr>
      <w:r w:rsidRPr="00CD0095">
        <w:rPr>
          <w:sz w:val="28"/>
          <w:szCs w:val="28"/>
        </w:rPr>
        <w:t xml:space="preserve">Программа формирования универсальных учебных действий у обучающихся на ступени начального общего образования; </w:t>
      </w:r>
    </w:p>
    <w:p w:rsidR="00803375" w:rsidRPr="00CD0095" w:rsidRDefault="00803375" w:rsidP="00803375">
      <w:pPr>
        <w:pStyle w:val="a0"/>
        <w:spacing w:after="0"/>
        <w:rPr>
          <w:sz w:val="28"/>
          <w:szCs w:val="28"/>
        </w:rPr>
      </w:pPr>
      <w:r w:rsidRPr="00CD0095">
        <w:rPr>
          <w:sz w:val="28"/>
          <w:szCs w:val="28"/>
        </w:rPr>
        <w:t xml:space="preserve">Программы отдельных учебных предметов, курсов; </w:t>
      </w:r>
    </w:p>
    <w:p w:rsidR="00803375" w:rsidRPr="00CD0095" w:rsidRDefault="00803375" w:rsidP="00803375">
      <w:pPr>
        <w:pStyle w:val="a0"/>
        <w:spacing w:after="0"/>
        <w:rPr>
          <w:sz w:val="28"/>
          <w:szCs w:val="28"/>
        </w:rPr>
      </w:pPr>
      <w:r w:rsidRPr="00CD0095">
        <w:rPr>
          <w:sz w:val="28"/>
          <w:szCs w:val="28"/>
        </w:rPr>
        <w:t>Программа духовно-нравственного развития,</w:t>
      </w:r>
      <w:r>
        <w:rPr>
          <w:sz w:val="28"/>
          <w:szCs w:val="28"/>
        </w:rPr>
        <w:t xml:space="preserve"> воспитания обучающихся</w:t>
      </w:r>
      <w:r w:rsidRPr="00CD0095">
        <w:rPr>
          <w:sz w:val="28"/>
          <w:szCs w:val="28"/>
        </w:rPr>
        <w:t xml:space="preserve">; </w:t>
      </w:r>
    </w:p>
    <w:p w:rsidR="00803375" w:rsidRPr="00CD0095" w:rsidRDefault="00803375" w:rsidP="00803375">
      <w:pPr>
        <w:pStyle w:val="a0"/>
        <w:spacing w:after="0"/>
        <w:rPr>
          <w:sz w:val="28"/>
          <w:szCs w:val="28"/>
        </w:rPr>
      </w:pPr>
      <w:r w:rsidRPr="00CD0095">
        <w:rPr>
          <w:sz w:val="28"/>
          <w:szCs w:val="28"/>
        </w:rPr>
        <w:t xml:space="preserve">Программа формирования культуры  здорового и безопасного образа жизни; </w:t>
      </w:r>
    </w:p>
    <w:p w:rsidR="00803375" w:rsidRPr="00CD0095" w:rsidRDefault="00803375" w:rsidP="00803375">
      <w:pPr>
        <w:pStyle w:val="a0"/>
        <w:spacing w:after="0"/>
        <w:rPr>
          <w:sz w:val="28"/>
          <w:szCs w:val="28"/>
        </w:rPr>
      </w:pPr>
      <w:r w:rsidRPr="00CD0095">
        <w:rPr>
          <w:sz w:val="28"/>
          <w:szCs w:val="28"/>
        </w:rPr>
        <w:t xml:space="preserve">Программа коррекционной работы; </w:t>
      </w:r>
    </w:p>
    <w:p w:rsidR="00803375" w:rsidRDefault="00803375" w:rsidP="00803375">
      <w:pPr>
        <w:pStyle w:val="a0"/>
        <w:spacing w:after="0"/>
        <w:rPr>
          <w:sz w:val="28"/>
          <w:szCs w:val="28"/>
        </w:rPr>
      </w:pPr>
      <w:r w:rsidRPr="00CD0095">
        <w:rPr>
          <w:sz w:val="28"/>
          <w:szCs w:val="28"/>
        </w:rPr>
        <w:t xml:space="preserve">Система оценки достижения планируемых результатов </w:t>
      </w:r>
      <w:r w:rsidRPr="00CD0095">
        <w:rPr>
          <w:color w:val="000000"/>
          <w:sz w:val="28"/>
          <w:szCs w:val="28"/>
        </w:rPr>
        <w:t>освоения основной образовательной программы</w:t>
      </w:r>
      <w:r w:rsidRPr="00CD0095">
        <w:rPr>
          <w:color w:val="FF0000"/>
          <w:sz w:val="28"/>
          <w:szCs w:val="28"/>
        </w:rPr>
        <w:t xml:space="preserve"> </w:t>
      </w:r>
      <w:r w:rsidRPr="00CD0095">
        <w:rPr>
          <w:sz w:val="28"/>
          <w:szCs w:val="28"/>
        </w:rPr>
        <w:t>начального общего образования.</w:t>
      </w:r>
    </w:p>
    <w:p w:rsidR="00803375" w:rsidRDefault="00803375" w:rsidP="00803375">
      <w:pPr>
        <w:pStyle w:val="a0"/>
        <w:spacing w:after="0"/>
        <w:rPr>
          <w:sz w:val="28"/>
          <w:szCs w:val="28"/>
        </w:rPr>
      </w:pPr>
    </w:p>
    <w:p w:rsidR="00803375" w:rsidRDefault="00803375" w:rsidP="00803375">
      <w:pPr>
        <w:pStyle w:val="a0"/>
        <w:spacing w:after="0"/>
        <w:rPr>
          <w:sz w:val="28"/>
          <w:szCs w:val="28"/>
        </w:rPr>
      </w:pPr>
    </w:p>
    <w:p w:rsidR="00803375" w:rsidRPr="000D6DE4" w:rsidRDefault="00803375" w:rsidP="00803375">
      <w:pPr>
        <w:pStyle w:val="Zag1"/>
        <w:tabs>
          <w:tab w:val="left" w:leader="dot" w:pos="624"/>
        </w:tabs>
        <w:spacing w:after="134"/>
        <w:jc w:val="both"/>
        <w:rPr>
          <w:rStyle w:val="Zag11"/>
          <w:rFonts w:eastAsia="@Arial Unicode MS"/>
          <w:sz w:val="40"/>
          <w:szCs w:val="40"/>
          <w:lang w:val="ru-RU"/>
        </w:rPr>
      </w:pPr>
    </w:p>
    <w:p w:rsidR="00803375" w:rsidRDefault="00803375" w:rsidP="00803375">
      <w:pPr>
        <w:pStyle w:val="Zag1"/>
        <w:tabs>
          <w:tab w:val="left" w:leader="dot" w:pos="624"/>
        </w:tabs>
        <w:spacing w:after="134"/>
        <w:rPr>
          <w:rStyle w:val="Zag11"/>
          <w:rFonts w:eastAsia="@Arial Unicode MS"/>
          <w:sz w:val="40"/>
          <w:szCs w:val="40"/>
          <w:lang w:val="ru-RU"/>
        </w:rPr>
      </w:pPr>
    </w:p>
    <w:p w:rsidR="00803375" w:rsidRDefault="00803375" w:rsidP="00803375">
      <w:pPr>
        <w:pStyle w:val="Zag1"/>
        <w:tabs>
          <w:tab w:val="left" w:leader="dot" w:pos="624"/>
        </w:tabs>
        <w:spacing w:after="134"/>
        <w:rPr>
          <w:rStyle w:val="Zag11"/>
          <w:rFonts w:eastAsia="@Arial Unicode MS"/>
          <w:sz w:val="40"/>
          <w:szCs w:val="40"/>
          <w:lang w:val="ru-RU"/>
        </w:rPr>
      </w:pPr>
      <w:r>
        <w:rPr>
          <w:rStyle w:val="Zag11"/>
          <w:rFonts w:eastAsia="@Arial Unicode MS"/>
          <w:sz w:val="40"/>
          <w:szCs w:val="40"/>
          <w:lang w:val="ru-RU"/>
        </w:rPr>
        <w:t>П</w:t>
      </w:r>
      <w:r w:rsidRPr="00C106FC">
        <w:rPr>
          <w:rStyle w:val="Zag11"/>
          <w:rFonts w:eastAsia="@Arial Unicode MS"/>
          <w:sz w:val="40"/>
          <w:szCs w:val="40"/>
          <w:lang w:val="ru-RU"/>
        </w:rPr>
        <w:t xml:space="preserve">ланируемые результаты освоения </w:t>
      </w:r>
    </w:p>
    <w:p w:rsidR="00803375" w:rsidRDefault="00803375" w:rsidP="00803375">
      <w:pPr>
        <w:pStyle w:val="Zag1"/>
        <w:tabs>
          <w:tab w:val="left" w:leader="dot" w:pos="624"/>
        </w:tabs>
        <w:spacing w:after="134"/>
        <w:rPr>
          <w:rStyle w:val="Zag11"/>
          <w:rFonts w:eastAsia="@Arial Unicode MS"/>
          <w:sz w:val="40"/>
          <w:szCs w:val="40"/>
          <w:lang w:val="ru-RU"/>
        </w:rPr>
      </w:pPr>
      <w:r w:rsidRPr="00C106FC">
        <w:rPr>
          <w:rStyle w:val="Zag11"/>
          <w:rFonts w:eastAsia="@Arial Unicode MS"/>
          <w:sz w:val="40"/>
          <w:szCs w:val="40"/>
          <w:lang w:val="ru-RU"/>
        </w:rPr>
        <w:t>основной</w:t>
      </w:r>
      <w:r>
        <w:rPr>
          <w:rStyle w:val="Zag11"/>
          <w:rFonts w:eastAsia="@Arial Unicode MS"/>
          <w:sz w:val="40"/>
          <w:szCs w:val="40"/>
          <w:lang w:val="ru-RU"/>
        </w:rPr>
        <w:t xml:space="preserve"> </w:t>
      </w:r>
      <w:r w:rsidRPr="00C106FC">
        <w:rPr>
          <w:rStyle w:val="Zag11"/>
          <w:rFonts w:eastAsia="@Arial Unicode MS"/>
          <w:sz w:val="40"/>
          <w:szCs w:val="40"/>
          <w:lang w:val="ru-RU"/>
        </w:rPr>
        <w:t>образовательной программы</w:t>
      </w:r>
    </w:p>
    <w:p w:rsidR="00803375" w:rsidRPr="00C106FC" w:rsidRDefault="00803375" w:rsidP="00803375">
      <w:pPr>
        <w:pStyle w:val="Zag1"/>
        <w:tabs>
          <w:tab w:val="left" w:leader="dot" w:pos="624"/>
        </w:tabs>
        <w:spacing w:after="134"/>
        <w:rPr>
          <w:rStyle w:val="Zag11"/>
          <w:rFonts w:eastAsia="@Arial Unicode MS"/>
          <w:sz w:val="40"/>
          <w:szCs w:val="40"/>
          <w:lang w:val="ru-RU"/>
        </w:rPr>
      </w:pPr>
      <w:r w:rsidRPr="00C106FC">
        <w:rPr>
          <w:rStyle w:val="Zag11"/>
          <w:rFonts w:eastAsia="@Arial Unicode MS"/>
          <w:sz w:val="40"/>
          <w:szCs w:val="40"/>
          <w:lang w:val="ru-RU"/>
        </w:rPr>
        <w:t xml:space="preserve"> начального общего образования</w:t>
      </w:r>
      <w:r>
        <w:rPr>
          <w:rStyle w:val="Zag11"/>
          <w:rFonts w:eastAsia="@Arial Unicode MS"/>
          <w:sz w:val="40"/>
          <w:szCs w:val="40"/>
          <w:lang w:val="ru-RU"/>
        </w:rPr>
        <w:t xml:space="preserve"> </w:t>
      </w:r>
      <w:r w:rsidRPr="00C106FC">
        <w:rPr>
          <w:rStyle w:val="Zag11"/>
          <w:rFonts w:eastAsia="@Arial Unicode MS"/>
          <w:sz w:val="40"/>
          <w:szCs w:val="40"/>
          <w:lang w:val="ru-RU"/>
        </w:rPr>
        <w:t>обучающимися</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Планируемые результаты:</w:t>
      </w:r>
    </w:p>
    <w:p w:rsidR="00803375" w:rsidRPr="00AD423B" w:rsidRDefault="00803375" w:rsidP="00803375">
      <w:pPr>
        <w:pStyle w:val="a5"/>
        <w:numPr>
          <w:ilvl w:val="0"/>
          <w:numId w:val="15"/>
        </w:numPr>
        <w:tabs>
          <w:tab w:val="left" w:leader="dot" w:pos="624"/>
        </w:tabs>
        <w:jc w:val="both"/>
        <w:rPr>
          <w:rStyle w:val="Zag11"/>
          <w:rFonts w:ascii="Times New Roman" w:eastAsia="@Arial Unicode MS" w:hAnsi="Times New Roman"/>
          <w:color w:val="000000"/>
          <w:sz w:val="28"/>
          <w:szCs w:val="28"/>
        </w:rPr>
      </w:pPr>
      <w:r w:rsidRPr="00AD423B">
        <w:rPr>
          <w:rStyle w:val="Zag11"/>
          <w:rFonts w:ascii="Times New Roman" w:eastAsia="@Arial Unicode MS" w:hAnsi="Times New Roman"/>
          <w:color w:val="000000"/>
          <w:sz w:val="28"/>
          <w:szCs w:val="28"/>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803375" w:rsidRPr="00AD423B" w:rsidRDefault="00803375" w:rsidP="00803375">
      <w:pPr>
        <w:pStyle w:val="a5"/>
        <w:numPr>
          <w:ilvl w:val="0"/>
          <w:numId w:val="15"/>
        </w:numPr>
        <w:tabs>
          <w:tab w:val="left" w:leader="dot" w:pos="624"/>
        </w:tabs>
        <w:jc w:val="both"/>
        <w:rPr>
          <w:rStyle w:val="Zag11"/>
          <w:rFonts w:ascii="Times New Roman" w:eastAsia="@Arial Unicode MS" w:hAnsi="Times New Roman"/>
          <w:color w:val="000000"/>
          <w:sz w:val="28"/>
          <w:szCs w:val="28"/>
        </w:rPr>
      </w:pPr>
      <w:r w:rsidRPr="00AD423B">
        <w:rPr>
          <w:rStyle w:val="Zag11"/>
          <w:rFonts w:ascii="Times New Roman" w:eastAsia="@Arial Unicode MS" w:hAnsi="Times New Roman"/>
          <w:color w:val="000000"/>
          <w:sz w:val="28"/>
          <w:szCs w:val="28"/>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w:t>
      </w:r>
    </w:p>
    <w:p w:rsidR="00803375" w:rsidRPr="002B0B88" w:rsidRDefault="00803375" w:rsidP="00803375">
      <w:pPr>
        <w:tabs>
          <w:tab w:val="left" w:leader="dot" w:pos="624"/>
        </w:tabs>
        <w:rPr>
          <w:rStyle w:val="Zag11"/>
          <w:rFonts w:eastAsia="@Arial Unicode MS"/>
          <w:b/>
          <w:bCs/>
          <w:color w:val="000000"/>
          <w:sz w:val="28"/>
          <w:szCs w:val="28"/>
        </w:rPr>
      </w:pPr>
      <w:r w:rsidRPr="002B0B88">
        <w:rPr>
          <w:rStyle w:val="Zag11"/>
          <w:rFonts w:eastAsia="@Arial Unicode MS"/>
          <w:color w:val="000000"/>
          <w:sz w:val="28"/>
          <w:szCs w:val="28"/>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w:t>
      </w:r>
      <w:r w:rsidRPr="002B0B88">
        <w:rPr>
          <w:rStyle w:val="Zag11"/>
          <w:rFonts w:eastAsia="@Arial Unicode MS"/>
          <w:color w:val="000000"/>
          <w:sz w:val="28"/>
          <w:szCs w:val="28"/>
        </w:rPr>
        <w:lastRenderedPageBreak/>
        <w:t>единственным основанием для положительного решения вопроса о возможности перехода на следующую ступень обучения.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B0B88">
        <w:rPr>
          <w:rStyle w:val="Zag11"/>
          <w:rFonts w:eastAsia="@Arial Unicode MS"/>
          <w:iCs/>
          <w:color w:val="000000"/>
          <w:sz w:val="28"/>
          <w:szCs w:val="28"/>
        </w:rPr>
        <w:t xml:space="preserve">дифференциации требований </w:t>
      </w:r>
      <w:r w:rsidRPr="002B0B88">
        <w:rPr>
          <w:rStyle w:val="Zag11"/>
          <w:rFonts w:eastAsia="@Arial Unicode MS"/>
          <w:color w:val="000000"/>
          <w:sz w:val="28"/>
          <w:szCs w:val="28"/>
        </w:rPr>
        <w:t>к подготовке обучающихся.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 ступени начального общего образования устанавливаются планируемые результаты освоения:</w:t>
      </w:r>
    </w:p>
    <w:p w:rsidR="00803375" w:rsidRPr="002B0B88" w:rsidRDefault="00803375" w:rsidP="00803375">
      <w:pPr>
        <w:tabs>
          <w:tab w:val="left" w:leader="dot" w:pos="624"/>
        </w:tabs>
        <w:rPr>
          <w:rStyle w:val="Zag11"/>
          <w:rFonts w:eastAsia="@Arial Unicode MS"/>
          <w:color w:val="000000"/>
          <w:sz w:val="28"/>
          <w:szCs w:val="28"/>
        </w:rPr>
      </w:pPr>
      <w:r>
        <w:rPr>
          <w:rStyle w:val="Zag11"/>
          <w:rFonts w:eastAsia="@Arial Unicode MS"/>
          <w:color w:val="000000"/>
          <w:sz w:val="28"/>
          <w:szCs w:val="28"/>
        </w:rPr>
        <w:t xml:space="preserve">- </w:t>
      </w:r>
      <w:r w:rsidRPr="002B0B88">
        <w:rPr>
          <w:rStyle w:val="Zag11"/>
          <w:rFonts w:eastAsia="@Arial Unicode MS"/>
          <w:color w:val="000000"/>
          <w:sz w:val="28"/>
          <w:szCs w:val="28"/>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Pr>
          <w:rStyle w:val="Zag11"/>
          <w:rFonts w:eastAsia="@Arial Unicode MS"/>
          <w:b w:val="0"/>
          <w:bCs w:val="0"/>
          <w:sz w:val="28"/>
          <w:szCs w:val="28"/>
          <w:lang w:val="ru-RU"/>
        </w:rPr>
        <w:t xml:space="preserve">- </w:t>
      </w:r>
      <w:r w:rsidRPr="002B0B88">
        <w:rPr>
          <w:rStyle w:val="Zag11"/>
          <w:rFonts w:eastAsia="@Arial Unicode MS"/>
          <w:b w:val="0"/>
          <w:bCs w:val="0"/>
          <w:sz w:val="28"/>
          <w:szCs w:val="28"/>
          <w:lang w:val="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Default="00803375" w:rsidP="00803375">
      <w:pPr>
        <w:pStyle w:val="Zag2"/>
        <w:tabs>
          <w:tab w:val="left" w:leader="dot" w:pos="624"/>
        </w:tabs>
        <w:spacing w:after="0" w:line="240" w:lineRule="auto"/>
        <w:rPr>
          <w:rStyle w:val="Zag11"/>
          <w:rFonts w:eastAsia="@Arial Unicode MS"/>
          <w:sz w:val="28"/>
          <w:szCs w:val="28"/>
          <w:lang w:val="ru-RU"/>
        </w:rPr>
      </w:pPr>
    </w:p>
    <w:p w:rsidR="00803375" w:rsidRDefault="00803375" w:rsidP="00803375">
      <w:pPr>
        <w:pStyle w:val="Zag2"/>
        <w:tabs>
          <w:tab w:val="left" w:leader="dot" w:pos="624"/>
        </w:tabs>
        <w:spacing w:after="0" w:line="240" w:lineRule="auto"/>
        <w:jc w:val="both"/>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sz w:val="28"/>
          <w:szCs w:val="28"/>
          <w:lang w:val="ru-RU"/>
        </w:rPr>
        <w:t>Формирование универсальных учебных действий</w:t>
      </w:r>
    </w:p>
    <w:p w:rsidR="00803375" w:rsidRPr="002B0B88" w:rsidRDefault="00803375" w:rsidP="00803375">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b w:val="0"/>
          <w:bCs w:val="0"/>
          <w:iCs/>
          <w:sz w:val="28"/>
          <w:szCs w:val="28"/>
          <w:lang w:val="ru-RU"/>
        </w:rPr>
        <w:t>(личностные и метапредметные результаты)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2B0B88">
        <w:rPr>
          <w:rStyle w:val="Zag11"/>
          <w:rFonts w:eastAsia="@Arial Unicode MS"/>
          <w:iCs/>
          <w:color w:val="000000"/>
          <w:sz w:val="28"/>
          <w:szCs w:val="28"/>
        </w:rPr>
        <w:t xml:space="preserve">личностные, регулятивные, познавательные </w:t>
      </w:r>
      <w:r w:rsidRPr="002B0B88">
        <w:rPr>
          <w:rStyle w:val="Zag11"/>
          <w:rFonts w:eastAsia="@Arial Unicode MS"/>
          <w:color w:val="000000"/>
          <w:sz w:val="28"/>
          <w:szCs w:val="28"/>
        </w:rPr>
        <w:t xml:space="preserve">и </w:t>
      </w:r>
      <w:r w:rsidRPr="002B0B88">
        <w:rPr>
          <w:rStyle w:val="Zag11"/>
          <w:rFonts w:eastAsia="@Arial Unicode MS"/>
          <w:iCs/>
          <w:color w:val="000000"/>
          <w:sz w:val="28"/>
          <w:szCs w:val="28"/>
        </w:rPr>
        <w:t xml:space="preserve">коммуникативные </w:t>
      </w:r>
      <w:r w:rsidRPr="002B0B88">
        <w:rPr>
          <w:rStyle w:val="Zag11"/>
          <w:rFonts w:eastAsia="@Arial Unicode MS"/>
          <w:color w:val="000000"/>
          <w:sz w:val="28"/>
          <w:szCs w:val="28"/>
        </w:rPr>
        <w:t>универсальные учебные действия как основа умения 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w:t>
      </w:r>
      <w:r w:rsidRPr="002B0B88">
        <w:rPr>
          <w:rStyle w:val="Zag11"/>
          <w:rFonts w:eastAsia="@Arial Unicode MS"/>
          <w:iCs/>
          <w:color w:val="000000"/>
          <w:sz w:val="28"/>
          <w:szCs w:val="28"/>
        </w:rPr>
        <w:t xml:space="preserve">сфере личностных универсальных учебных действий </w:t>
      </w:r>
      <w:r w:rsidRPr="002B0B88">
        <w:rPr>
          <w:rStyle w:val="Zag11"/>
          <w:rFonts w:eastAsia="@Arial Unicode MS"/>
          <w:color w:val="000000"/>
          <w:sz w:val="28"/>
          <w:szCs w:val="28"/>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w:t>
      </w:r>
      <w:r w:rsidRPr="002B0B88">
        <w:rPr>
          <w:rStyle w:val="Zag11"/>
          <w:rFonts w:eastAsia="@Arial Unicode MS"/>
          <w:iCs/>
          <w:color w:val="000000"/>
          <w:sz w:val="28"/>
          <w:szCs w:val="28"/>
        </w:rPr>
        <w:t xml:space="preserve">сфере регулятивных универсальных учебных действий </w:t>
      </w:r>
      <w:r w:rsidRPr="002B0B88">
        <w:rPr>
          <w:rStyle w:val="Zag11"/>
          <w:rFonts w:eastAsia="@Arial Unicode MS"/>
          <w:color w:val="000000"/>
          <w:sz w:val="28"/>
          <w:szCs w:val="28"/>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w:t>
      </w:r>
      <w:r w:rsidRPr="002B0B88">
        <w:rPr>
          <w:rStyle w:val="Zag11"/>
          <w:rFonts w:eastAsia="@Arial Unicode MS"/>
          <w:iCs/>
          <w:color w:val="000000"/>
          <w:sz w:val="28"/>
          <w:szCs w:val="28"/>
        </w:rPr>
        <w:t xml:space="preserve">сфере познавательных универсальных учебных действий </w:t>
      </w:r>
      <w:r w:rsidRPr="002B0B88">
        <w:rPr>
          <w:rStyle w:val="Zag11"/>
          <w:rFonts w:eastAsia="@Arial Unicode MS"/>
          <w:color w:val="000000"/>
          <w:sz w:val="28"/>
          <w:szCs w:val="28"/>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03375" w:rsidRPr="00CC38AB" w:rsidRDefault="00803375" w:rsidP="00803375">
      <w:pPr>
        <w:tabs>
          <w:tab w:val="left" w:leader="dot" w:pos="624"/>
        </w:tabs>
        <w:rPr>
          <w:rStyle w:val="Zag11"/>
          <w:rFonts w:eastAsia="@Arial Unicode MS"/>
          <w:iCs/>
          <w:sz w:val="28"/>
          <w:szCs w:val="28"/>
        </w:rPr>
      </w:pPr>
      <w:r w:rsidRPr="002B0B88">
        <w:rPr>
          <w:rStyle w:val="Zag11"/>
          <w:rFonts w:eastAsia="@Arial Unicode MS"/>
          <w:color w:val="000000"/>
          <w:sz w:val="28"/>
          <w:szCs w:val="28"/>
        </w:rPr>
        <w:t xml:space="preserve">В </w:t>
      </w:r>
      <w:r w:rsidRPr="002B0B88">
        <w:rPr>
          <w:rStyle w:val="Zag11"/>
          <w:rFonts w:eastAsia="@Arial Unicode MS"/>
          <w:iCs/>
          <w:color w:val="000000"/>
          <w:sz w:val="28"/>
          <w:szCs w:val="28"/>
        </w:rPr>
        <w:t xml:space="preserve">сфере коммуникативных универсальных учебных действий </w:t>
      </w:r>
      <w:r w:rsidRPr="002B0B88">
        <w:rPr>
          <w:rStyle w:val="Zag11"/>
          <w:rFonts w:eastAsia="@Arial Unicode MS"/>
          <w:color w:val="000000"/>
          <w:sz w:val="28"/>
          <w:szCs w:val="28"/>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2B0B88">
        <w:rPr>
          <w:rStyle w:val="Zag11"/>
          <w:rFonts w:eastAsia="@Arial Unicode MS"/>
          <w:iCs/>
          <w:sz w:val="28"/>
          <w:szCs w:val="28"/>
        </w:rPr>
        <w:t>, отображать предметное содержание и условия деятельности в сообщениях, важнейшими компонентами которых являются тексты.</w:t>
      </w: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lastRenderedPageBreak/>
        <w:t>Личностные универсальные учебные действия</w:t>
      </w:r>
    </w:p>
    <w:p w:rsidR="00803375" w:rsidRPr="002B0B88" w:rsidRDefault="00803375" w:rsidP="00803375">
      <w:pPr>
        <w:tabs>
          <w:tab w:val="left" w:leader="dot" w:pos="624"/>
        </w:tabs>
        <w:rPr>
          <w:rStyle w:val="Zag11"/>
          <w:rFonts w:eastAsia="@Arial Unicode MS"/>
          <w:color w:val="000000"/>
          <w:sz w:val="28"/>
          <w:szCs w:val="28"/>
        </w:rPr>
      </w:pPr>
      <w:r w:rsidRPr="00AD423B">
        <w:rPr>
          <w:rStyle w:val="Zag11"/>
          <w:rFonts w:eastAsia="@Arial Unicode MS"/>
          <w:color w:val="000000"/>
          <w:sz w:val="28"/>
          <w:szCs w:val="28"/>
          <w:u w:val="single"/>
        </w:rPr>
        <w:t>У выпускника будут сформированы</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·широкая мотивационная основа учебной деятельности, включающая социальные, учебно-познавательные и внешние мотивы;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·учебно-познавательный интерес к новому учебному материалу и способам решения новой задачи;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·способность </w:t>
      </w:r>
      <w:r>
        <w:rPr>
          <w:rStyle w:val="Zag11"/>
          <w:rFonts w:eastAsia="@Arial Unicode MS"/>
          <w:color w:val="000000"/>
          <w:sz w:val="28"/>
          <w:szCs w:val="28"/>
        </w:rPr>
        <w:t xml:space="preserve">к самооценке на основе </w:t>
      </w:r>
      <w:r w:rsidRPr="002B0B88">
        <w:rPr>
          <w:rStyle w:val="Zag11"/>
          <w:rFonts w:eastAsia="@Arial Unicode MS"/>
          <w:color w:val="000000"/>
          <w:sz w:val="28"/>
          <w:szCs w:val="28"/>
        </w:rPr>
        <w:t xml:space="preserve"> успешности учебной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·ориентация в нравственном содержании и смысле как собственных поступков, так и поступков окружающих людей;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·знание основных моральных норм и ориентация на их выполнение;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·развитие этических чувств — стыда, вины, совести как регуляторов морального поведения;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·эмпатия как понимание чувств других людей и сопереживание им;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·установка на здоровый образ жизни;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·чувство прекрасного и эстетические чувства на основе знакомства с мировой и отечественной художественной культурой.</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для формирования: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выраженной устойчивой учебно-познавательной мотивации учения;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устойчивого учебно-познавательного интереса к новым общим способам решения задач;</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адекватного понимания причин успешности/неуспешности  учебной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компетентности в реализации основ гражданской идентичности в поступках и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установки на здоровый образ жизни и реализации её в реальном поведении и поступках;</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w:t>
      </w:r>
      <w:r w:rsidRPr="002B0B88">
        <w:rPr>
          <w:rStyle w:val="Zag11"/>
          <w:rFonts w:eastAsia="@Arial Unicode MS"/>
          <w:iCs/>
          <w:color w:val="000000"/>
          <w:sz w:val="28"/>
          <w:szCs w:val="28"/>
        </w:rPr>
        <w:t>осознанных устойчивых эстетических предпочтений и ориентации на искусство как значимую сферу человеческой жизни;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Регулятивные универсальные учебные действия</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·принимать и сохранять учебную задачу;</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·учитывать выделенные учителем ориентиры действия в новом учебном материале в сотрудничестве с учителем;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·планировать свои действия в соответствии с поставленной задачей и условиями её реализации, в том числе во внутреннем плане;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 ·адекватно воспринимать предложения и оценку учителей, товарищей, родителей и других людей;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способ и результат действия;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·вносить необходимые коррективы в действие после его завершения на основе его оценки и учёта характера сделанных ошибок;</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 xml:space="preserve"> </w:t>
      </w:r>
      <w:r w:rsidRPr="00AD423B">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 сотрудничестве с учителем ставить новые учебные задачи;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преобразовывать практическую задачу в познавательную;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проявлять познавательную инициативу в учебном сотрудничестве;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самостоятельно учитывать выделенные учителем ориентиры действия в новом учебном материале.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Познавательные универсальные учебные действия</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w:t>
      </w:r>
      <w:r>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·строить сообщения в устной и письменной форме;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на разнообразие способов решения задач;</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анализ объектов с выделением существенных и несущественных признаков;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·осуществлять синтез как составление целого из частей;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·проводить сравнение, сериацию и классификацию по заданным критериям;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·устанавливать причинно-следственные связи в изучаемом круге явлений;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·строить рассуждения в форме связи простых суждений об объекте, его строении, свойствах и связях;</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·устанавливать аналогии;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·владеть рядом общих приёмов решения задач.</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расширенный поиск информации с использованием ресурсов библиотек и Интернета;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записывать, фиксировать информацию об окружающем мире с помощью инструментов ИКТ;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создавать и преобразовывать модели и схемы для решения задач;</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осознанно и произвольно строить сообщения в устной и письменной форме;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выбор наиболее эффективных способов решения задач в зависимости от конкретных условий;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синтез как составление целого из частей, самостоятельно достраивая и восполняя недостающие компоненты;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строить логическое рассуждение, включающее установление причинно-следственных связей;</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произвольно и осознанно владеть общими приёмами решения задач.</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Коммуникативные универсальные учебные действия</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·учитывать разные мнения и стремиться к координации различных позиций в сотрудничестве;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·формулировать собственное мнение и позицию;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·договариваться и приходить к общему решению в совместной деятельности, в том числе в ситуации столкновения интересов;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·строить понятные для партнёра высказывания, учитывающие, что партнёр знает и видит, а что нет;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·задавать вопросы;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·контролировать действия партнёра;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речь для регуляции своего действия;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учитывать и координировать в сотрудничестве позиции других людей, отличные от собственной;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учитывать разные мнения и интересы и обосновывать собственную позицию;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w:t>
      </w:r>
      <w:r w:rsidRPr="002B0B88">
        <w:rPr>
          <w:rStyle w:val="Zag11"/>
          <w:rFonts w:eastAsia="@Arial Unicode MS"/>
          <w:iCs/>
          <w:color w:val="000000"/>
          <w:sz w:val="28"/>
          <w:szCs w:val="28"/>
        </w:rPr>
        <w:t>понимать относительность мнений и подходов к решению проблемы;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продуктивно содействовать разрешению конфликтов на основе учёта интересов и позиций всех участников;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задавать вопросы, необходимые для организации собственной деятельности и сотрудничества с партнёром;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осуществлять взаимный контроль и оказывать в сотрудничестве необходимую взаимопомощь;</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адекватно использовать речь для планирования и регуляции своей деятельности;</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адекватно использовать речевые средства для эффективного решения разнообразных коммуникативных задач.</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sz w:val="28"/>
          <w:szCs w:val="28"/>
          <w:lang w:val="ru-RU"/>
        </w:rPr>
        <w:t>Чтение. Работа с текстом</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b w:val="0"/>
          <w:bCs w:val="0"/>
          <w:iCs/>
          <w:sz w:val="28"/>
          <w:szCs w:val="28"/>
          <w:lang w:val="ru-RU"/>
        </w:rPr>
        <w:t>(метапредметные результаты)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AD423B" w:rsidRDefault="00803375" w:rsidP="00803375">
      <w:pPr>
        <w:pStyle w:val="Zag3"/>
        <w:tabs>
          <w:tab w:val="left" w:leader="dot" w:pos="624"/>
        </w:tabs>
        <w:spacing w:after="0" w:line="240" w:lineRule="auto"/>
        <w:rPr>
          <w:rStyle w:val="Zag11"/>
          <w:rFonts w:eastAsia="@Arial Unicode MS"/>
          <w:i w:val="0"/>
          <w:sz w:val="28"/>
          <w:szCs w:val="28"/>
          <w:u w:val="single"/>
          <w:lang w:val="ru-RU"/>
        </w:rPr>
      </w:pPr>
      <w:r w:rsidRPr="00AD423B">
        <w:rPr>
          <w:rStyle w:val="Zag11"/>
          <w:rFonts w:eastAsia="@Arial Unicode MS"/>
          <w:i w:val="0"/>
          <w:sz w:val="28"/>
          <w:szCs w:val="28"/>
          <w:u w:val="single"/>
          <w:lang w:val="ru-RU"/>
        </w:rPr>
        <w:t>Работа с текстом: поиск информации и понимание прочитанного</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·находить в тексте конкретные сведения, факты, заданные в явном виде;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тему и главную мысль текста;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·делить тексты на смысловые части, составлять план текста;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·вычленять содержащиеся в тексте основные события и устанавливать их последовательность; упорядочивать информацию по заданному основанию;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·сравнивать между собой объекты, описанные в тексте, выделяя два</w:t>
      </w:r>
      <w:r w:rsidRPr="002B0B88">
        <w:rPr>
          <w:rStyle w:val="Zag11"/>
          <w:rFonts w:eastAsia="@Arial Unicode MS"/>
          <w:color w:val="000000"/>
          <w:sz w:val="28"/>
          <w:szCs w:val="28"/>
        </w:rPr>
        <w:noBreakHyphen/>
        <w:t>три существенных признака;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информацию, представленную разными способами: словесно, в виде таблицы, схемы, диаграммы;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текст, опираясь не только на содержащуюся в нём информацию, но и на жанр, структуру, выразительные средства текста;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·ориентироваться в соответствующих возрасту словарях и справочниках.</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использовать формальные элементы текста (например, подзаголовки, сноски) для поиска нужной информации;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работать с  несколькими источниками информации;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сопоставлять информацию, полученную из нескольких источников.</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AD423B" w:rsidRDefault="00803375" w:rsidP="00803375">
      <w:pPr>
        <w:pStyle w:val="Zag3"/>
        <w:tabs>
          <w:tab w:val="left" w:leader="dot" w:pos="624"/>
        </w:tabs>
        <w:spacing w:after="0" w:line="240" w:lineRule="auto"/>
        <w:rPr>
          <w:rStyle w:val="Zag11"/>
          <w:rFonts w:eastAsia="@Arial Unicode MS"/>
          <w:i w:val="0"/>
          <w:sz w:val="28"/>
          <w:szCs w:val="28"/>
          <w:u w:val="single"/>
          <w:lang w:val="ru-RU"/>
        </w:rPr>
      </w:pPr>
      <w:r w:rsidRPr="00AD423B">
        <w:rPr>
          <w:rStyle w:val="Zag11"/>
          <w:rFonts w:eastAsia="@Arial Unicode MS"/>
          <w:i w:val="0"/>
          <w:sz w:val="28"/>
          <w:szCs w:val="28"/>
          <w:u w:val="single"/>
          <w:lang w:val="ru-RU"/>
        </w:rPr>
        <w:t>Работа с текстом: преобразование и интерпретация информации</w:t>
      </w:r>
    </w:p>
    <w:p w:rsidR="00803375" w:rsidRPr="002B0B88" w:rsidRDefault="00803375" w:rsidP="00803375">
      <w:pPr>
        <w:tabs>
          <w:tab w:val="left" w:leader="dot" w:pos="624"/>
        </w:tabs>
        <w:rPr>
          <w:rStyle w:val="Zag11"/>
          <w:rFonts w:eastAsia="@Arial Unicode MS"/>
          <w:color w:val="000000"/>
          <w:sz w:val="28"/>
          <w:szCs w:val="28"/>
        </w:rPr>
      </w:pPr>
      <w:r w:rsidRPr="00594A0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·пересказывать текст подробно и сжато, устно и письменно;</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·соотносить факты с общей идеей текста, устанавливать простые связи, не показанные в тексте напрямую;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·формулировать несложные выводы, основываясь на тексте; находить аргументы, подтверждающие вывод;</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·сопоставлять и обобщать содержащуюся в разных частях текста информацию;</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·составлять на основании текста небольшое монологическое высказывание, отвечая на поставленный вопрос.</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делать выписки из прочитанных текстов с учётом цели их дальнейшего использования;</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составлять небольшие письменные аннотации к тексту, отзывы о прочитанном.</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AD423B" w:rsidRDefault="00803375" w:rsidP="00803375">
      <w:pPr>
        <w:pStyle w:val="Zag3"/>
        <w:tabs>
          <w:tab w:val="left" w:leader="dot" w:pos="624"/>
        </w:tabs>
        <w:spacing w:after="0" w:line="240" w:lineRule="auto"/>
        <w:rPr>
          <w:rStyle w:val="Zag11"/>
          <w:rFonts w:eastAsia="@Arial Unicode MS"/>
          <w:i w:val="0"/>
          <w:sz w:val="28"/>
          <w:szCs w:val="28"/>
          <w:u w:val="single"/>
          <w:lang w:val="ru-RU"/>
        </w:rPr>
      </w:pPr>
      <w:r w:rsidRPr="00AD423B">
        <w:rPr>
          <w:rStyle w:val="Zag11"/>
          <w:rFonts w:eastAsia="@Arial Unicode MS"/>
          <w:i w:val="0"/>
          <w:sz w:val="28"/>
          <w:szCs w:val="28"/>
          <w:u w:val="single"/>
          <w:lang w:val="ru-RU"/>
        </w:rPr>
        <w:t>Работа с текстом: оценка информации</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·высказывать оценочные суждения и свою точку зрения о прочитанном тексте;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·оценивать содержание, языковые особенности и структуру текста; определять место и роль иллюстративного ряда в тексте;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·участвовать в учебном диалоге при обсуждении прочитанного или прослушанного текста.</w:t>
      </w:r>
    </w:p>
    <w:p w:rsidR="00803375" w:rsidRPr="002B0B88" w:rsidRDefault="00803375" w:rsidP="00803375">
      <w:pPr>
        <w:tabs>
          <w:tab w:val="left" w:leader="dot" w:pos="624"/>
        </w:tabs>
        <w:rPr>
          <w:rStyle w:val="Zag11"/>
          <w:rFonts w:eastAsia="@Arial Unicode MS"/>
          <w:color w:val="000000"/>
          <w:sz w:val="28"/>
          <w:szCs w:val="28"/>
        </w:rPr>
      </w:pPr>
      <w:r w:rsidRPr="00594A04">
        <w:rPr>
          <w:rStyle w:val="Zag11"/>
          <w:rFonts w:eastAsia="@Arial Unicode MS"/>
          <w:iCs/>
          <w:color w:val="000000"/>
          <w:sz w:val="28"/>
          <w:szCs w:val="28"/>
          <w:u w:val="single"/>
        </w:rPr>
        <w:lastRenderedPageBreak/>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сопоставлять различные точки зрения;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соотносить позицию автора с собственной точкой зрения;</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в процессе работы с одним или несколькими источниками выявлять достоверную (противоречивую) информацию.</w:t>
      </w:r>
    </w:p>
    <w:p w:rsidR="00803375"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b w:val="0"/>
          <w:bCs w:val="0"/>
          <w:iCs/>
          <w:sz w:val="28"/>
          <w:szCs w:val="28"/>
          <w:lang w:val="ru-RU"/>
        </w:rPr>
      </w:pPr>
      <w:r w:rsidRPr="002B0B88">
        <w:rPr>
          <w:rStyle w:val="Zag11"/>
          <w:rFonts w:eastAsia="@Arial Unicode MS"/>
          <w:sz w:val="28"/>
          <w:szCs w:val="28"/>
          <w:lang w:val="ru-RU"/>
        </w:rPr>
        <w:t>Формирование ИКТ-компетентности обучающихся</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b w:val="0"/>
          <w:bCs w:val="0"/>
          <w:iCs/>
          <w:sz w:val="28"/>
          <w:szCs w:val="28"/>
          <w:lang w:val="ru-RU"/>
        </w:rPr>
        <w:t>(метапредметные результаты)</w:t>
      </w:r>
    </w:p>
    <w:p w:rsidR="00803375" w:rsidRPr="000D3BB7" w:rsidRDefault="00803375" w:rsidP="00803375">
      <w:pPr>
        <w:pStyle w:val="af5"/>
        <w:tabs>
          <w:tab w:val="left" w:leader="dot" w:pos="624"/>
        </w:tabs>
        <w:jc w:val="both"/>
        <w:rPr>
          <w:rStyle w:val="Zag11"/>
          <w:rFonts w:eastAsia="@Arial Unicode MS"/>
          <w:color w:val="auto"/>
          <w:sz w:val="28"/>
          <w:szCs w:val="28"/>
          <w:lang w:val="ru-RU"/>
        </w:rPr>
      </w:pPr>
      <w:r w:rsidRPr="000D3BB7">
        <w:rPr>
          <w:rStyle w:val="Zag11"/>
          <w:rFonts w:eastAsia="@Arial Unicode MS"/>
          <w:color w:val="auto"/>
          <w:sz w:val="28"/>
          <w:szCs w:val="28"/>
          <w:lang w:val="ru-RU"/>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03375" w:rsidRPr="002B0B88" w:rsidRDefault="00803375" w:rsidP="00803375">
      <w:pPr>
        <w:pStyle w:val="af5"/>
        <w:tabs>
          <w:tab w:val="left" w:leader="dot" w:pos="624"/>
        </w:tabs>
        <w:jc w:val="both"/>
        <w:rPr>
          <w:rStyle w:val="Zag11"/>
          <w:rFonts w:eastAsia="@Arial Unicode MS"/>
          <w:sz w:val="28"/>
          <w:szCs w:val="28"/>
          <w:lang w:val="ru-RU"/>
        </w:rPr>
      </w:pPr>
      <w:r w:rsidRPr="000D3BB7">
        <w:rPr>
          <w:rStyle w:val="Zag11"/>
          <w:rFonts w:eastAsia="@Arial Unicode MS"/>
          <w:color w:val="auto"/>
          <w:sz w:val="28"/>
          <w:szCs w:val="28"/>
          <w:lang w:val="ru-RU"/>
        </w:rPr>
        <w:t>Обучающиеся познакомятся с различными</w:t>
      </w:r>
      <w:r w:rsidRPr="002B0B88">
        <w:rPr>
          <w:rStyle w:val="Zag11"/>
          <w:rFonts w:eastAsia="@Arial Unicode MS"/>
          <w:sz w:val="28"/>
          <w:szCs w:val="28"/>
          <w:lang w:val="ru-RU"/>
        </w:rPr>
        <w:t xml:space="preserve">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03375" w:rsidRPr="002B0B88" w:rsidRDefault="00803375" w:rsidP="00803375">
      <w:pPr>
        <w:pStyle w:val="af5"/>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w:t>
      </w:r>
      <w:r>
        <w:rPr>
          <w:rStyle w:val="Zag11"/>
          <w:rFonts w:eastAsia="@Arial Unicode MS"/>
          <w:sz w:val="28"/>
          <w:szCs w:val="28"/>
          <w:lang w:val="ru-RU"/>
        </w:rPr>
        <w:t>, изображение, цифровые данные.</w:t>
      </w:r>
    </w:p>
    <w:p w:rsidR="00803375" w:rsidRPr="002B0B88" w:rsidRDefault="00803375" w:rsidP="00803375">
      <w:pPr>
        <w:pStyle w:val="af5"/>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803375" w:rsidRPr="002B0B88" w:rsidRDefault="00803375" w:rsidP="00803375">
      <w:pPr>
        <w:pStyle w:val="af5"/>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Они научатся планировать, проектировать и моделировать процессы в простых учебных и практических ситуациях.</w:t>
      </w:r>
    </w:p>
    <w:p w:rsidR="00803375" w:rsidRPr="002B0B88" w:rsidRDefault="00803375" w:rsidP="00803375">
      <w:pPr>
        <w:pStyle w:val="af5"/>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r w:rsidRPr="002B0B88">
        <w:rPr>
          <w:rStyle w:val="Zag11"/>
          <w:rFonts w:eastAsia="@Arial Unicode MS"/>
          <w:i w:val="0"/>
          <w:sz w:val="28"/>
          <w:szCs w:val="28"/>
          <w:lang w:val="ru-RU"/>
        </w:rPr>
        <w:t>Знакомство со средствами ИКТ, гигиена работы с компьютером</w:t>
      </w:r>
    </w:p>
    <w:p w:rsidR="00803375" w:rsidRPr="00594A04" w:rsidRDefault="00803375" w:rsidP="00803375">
      <w:pPr>
        <w:pStyle w:val="af6"/>
        <w:tabs>
          <w:tab w:val="left" w:leader="dot" w:pos="624"/>
        </w:tabs>
        <w:jc w:val="both"/>
        <w:rPr>
          <w:rStyle w:val="Zag11"/>
          <w:rFonts w:eastAsia="@Arial Unicode MS"/>
          <w:sz w:val="28"/>
          <w:szCs w:val="28"/>
          <w:u w:val="single"/>
          <w:lang w:val="ru-RU"/>
        </w:rPr>
      </w:pPr>
      <w:r w:rsidRPr="00594A04">
        <w:rPr>
          <w:rStyle w:val="Zag11"/>
          <w:rFonts w:eastAsia="@Arial Unicode MS"/>
          <w:sz w:val="28"/>
          <w:szCs w:val="28"/>
          <w:u w:val="single"/>
          <w:lang w:val="ru-RU"/>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·организовывать систему папок для хранения собственной информации в компьютере.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r w:rsidRPr="002B0B88">
        <w:rPr>
          <w:rStyle w:val="Zag11"/>
          <w:rFonts w:eastAsia="@Arial Unicode MS"/>
          <w:i w:val="0"/>
          <w:sz w:val="28"/>
          <w:szCs w:val="28"/>
          <w:lang w:val="ru-RU"/>
        </w:rPr>
        <w:t xml:space="preserve">Технология ввода информации в компьютер: ввод текста, запись звука, </w:t>
      </w:r>
      <w:r w:rsidRPr="002B0B88">
        <w:rPr>
          <w:rStyle w:val="Zag11"/>
          <w:rFonts w:eastAsia="@Arial Unicode MS"/>
          <w:i w:val="0"/>
          <w:sz w:val="28"/>
          <w:szCs w:val="28"/>
          <w:lang w:val="ru-RU"/>
        </w:rPr>
        <w:lastRenderedPageBreak/>
        <w:t>изображения, цифровых данных</w:t>
      </w:r>
    </w:p>
    <w:p w:rsidR="00803375" w:rsidRPr="002B0B88" w:rsidRDefault="00803375" w:rsidP="00803375">
      <w:pPr>
        <w:pStyle w:val="af6"/>
        <w:tabs>
          <w:tab w:val="left" w:leader="dot" w:pos="624"/>
        </w:tabs>
        <w:jc w:val="both"/>
        <w:rPr>
          <w:rStyle w:val="Zag11"/>
          <w:rFonts w:eastAsia="@Arial Unicode MS"/>
          <w:sz w:val="28"/>
          <w:szCs w:val="28"/>
          <w:lang w:val="ru-RU"/>
        </w:rPr>
      </w:pPr>
      <w:r w:rsidRPr="00594A04">
        <w:rPr>
          <w:rStyle w:val="Zag11"/>
          <w:rFonts w:eastAsia="@Arial Unicode MS"/>
          <w:sz w:val="28"/>
          <w:szCs w:val="28"/>
          <w:u w:val="single"/>
          <w:lang w:val="ru-RU"/>
        </w:rPr>
        <w:t>Выпускник научится</w:t>
      </w:r>
      <w:r w:rsidRPr="002B0B88">
        <w:rPr>
          <w:rStyle w:val="Zag11"/>
          <w:rFonts w:eastAsia="@Arial Unicode MS"/>
          <w:sz w:val="28"/>
          <w:szCs w:val="28"/>
          <w:lang w:val="ru-RU"/>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·вводить информацию в компьютер с использованием различных технических средств (фото</w:t>
      </w:r>
      <w:r w:rsidRPr="002B0B88">
        <w:rPr>
          <w:rStyle w:val="Zag11"/>
          <w:rFonts w:eastAsia="@Arial Unicode MS"/>
          <w:color w:val="000000"/>
          <w:sz w:val="28"/>
          <w:szCs w:val="28"/>
        </w:rPr>
        <w:noBreakHyphen/>
        <w:t xml:space="preserve"> и видеокамеры, микрофона и т. д.), сохранять полученную информацию;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·рисовать изображения на графическом планшете;</w:t>
      </w:r>
    </w:p>
    <w:p w:rsidR="00803375" w:rsidRPr="002B0B88" w:rsidRDefault="00803375" w:rsidP="00803375">
      <w:pPr>
        <w:pStyle w:val="af6"/>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·сканировать рисунки и тексты.</w:t>
      </w:r>
    </w:p>
    <w:p w:rsidR="00803375" w:rsidRPr="002B0B88" w:rsidRDefault="00803375" w:rsidP="00803375">
      <w:pPr>
        <w:pStyle w:val="af6"/>
        <w:tabs>
          <w:tab w:val="left" w:leader="dot" w:pos="624"/>
        </w:tabs>
        <w:jc w:val="both"/>
        <w:rPr>
          <w:rStyle w:val="Zag11"/>
          <w:rFonts w:eastAsia="@Arial Unicode MS"/>
          <w:iCs/>
          <w:sz w:val="28"/>
          <w:szCs w:val="28"/>
          <w:lang w:val="ru-RU"/>
        </w:rPr>
      </w:pPr>
    </w:p>
    <w:p w:rsidR="00803375" w:rsidRPr="00594A04" w:rsidRDefault="00803375" w:rsidP="00803375">
      <w:pPr>
        <w:pStyle w:val="af6"/>
        <w:tabs>
          <w:tab w:val="left" w:leader="dot" w:pos="624"/>
        </w:tabs>
        <w:jc w:val="both"/>
        <w:rPr>
          <w:rStyle w:val="Zag11"/>
          <w:rFonts w:eastAsia="@Arial Unicode MS"/>
          <w:iCs/>
          <w:sz w:val="28"/>
          <w:szCs w:val="28"/>
          <w:u w:val="single"/>
          <w:lang w:val="ru-RU"/>
        </w:rPr>
      </w:pPr>
      <w:r w:rsidRPr="00594A04">
        <w:rPr>
          <w:rStyle w:val="Zag11"/>
          <w:rFonts w:eastAsia="@Arial Unicode MS"/>
          <w:iCs/>
          <w:sz w:val="28"/>
          <w:szCs w:val="28"/>
          <w:u w:val="single"/>
          <w:lang w:val="ru-RU"/>
        </w:rPr>
        <w:t>Выпускник получит возможность научиться:</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использовать программу распознавания сканированного текста на русском языке.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Обработка и поиск информации</w:t>
      </w:r>
    </w:p>
    <w:p w:rsidR="00803375" w:rsidRPr="002B0B88" w:rsidRDefault="00803375" w:rsidP="00803375">
      <w:pPr>
        <w:pStyle w:val="af6"/>
        <w:tabs>
          <w:tab w:val="left" w:leader="dot" w:pos="624"/>
        </w:tabs>
        <w:jc w:val="both"/>
        <w:rPr>
          <w:rStyle w:val="Zag11"/>
          <w:rFonts w:eastAsia="@Arial Unicode MS"/>
          <w:sz w:val="28"/>
          <w:szCs w:val="28"/>
          <w:lang w:val="ru-RU"/>
        </w:rPr>
      </w:pPr>
      <w:r w:rsidRPr="00594A04">
        <w:rPr>
          <w:rStyle w:val="Zag11"/>
          <w:rFonts w:eastAsia="@Arial Unicode MS"/>
          <w:sz w:val="28"/>
          <w:szCs w:val="28"/>
          <w:u w:val="single"/>
          <w:lang w:val="ru-RU"/>
        </w:rPr>
        <w:t>Выпускник научится</w:t>
      </w:r>
      <w:r w:rsidRPr="002B0B88">
        <w:rPr>
          <w:rStyle w:val="Zag11"/>
          <w:rFonts w:eastAsia="@Arial Unicode MS"/>
          <w:sz w:val="28"/>
          <w:szCs w:val="28"/>
          <w:lang w:val="ru-RU"/>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2B0B88">
        <w:rPr>
          <w:rStyle w:val="Zag11"/>
          <w:rFonts w:eastAsia="@Arial Unicode MS"/>
          <w:color w:val="000000"/>
          <w:sz w:val="28"/>
          <w:szCs w:val="28"/>
        </w:rPr>
        <w:noBreakHyphen/>
        <w:t xml:space="preserve"> и аудиозаписей, фотоизображений;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03375" w:rsidRPr="002B0B88" w:rsidRDefault="00803375" w:rsidP="00803375">
      <w:pPr>
        <w:pStyle w:val="af6"/>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·заполнять учебные базы данных.</w:t>
      </w:r>
    </w:p>
    <w:p w:rsidR="00803375" w:rsidRPr="002B0B88" w:rsidRDefault="00803375" w:rsidP="00803375">
      <w:pPr>
        <w:pStyle w:val="af6"/>
        <w:tabs>
          <w:tab w:val="left" w:leader="dot" w:pos="624"/>
        </w:tabs>
        <w:jc w:val="both"/>
        <w:rPr>
          <w:rStyle w:val="Zag11"/>
          <w:rFonts w:eastAsia="@Arial Unicode MS"/>
          <w:sz w:val="28"/>
          <w:szCs w:val="28"/>
          <w:lang w:val="ru-RU"/>
        </w:rPr>
      </w:pPr>
    </w:p>
    <w:p w:rsidR="00803375" w:rsidRPr="000D3BB7" w:rsidRDefault="00803375" w:rsidP="00803375">
      <w:pPr>
        <w:pStyle w:val="af6"/>
        <w:tabs>
          <w:tab w:val="left" w:leader="dot" w:pos="624"/>
        </w:tabs>
        <w:jc w:val="both"/>
        <w:rPr>
          <w:rStyle w:val="Zag11"/>
          <w:rFonts w:eastAsia="@Arial Unicode MS"/>
          <w:iCs/>
          <w:color w:val="auto"/>
          <w:sz w:val="28"/>
          <w:szCs w:val="28"/>
          <w:u w:val="single"/>
          <w:lang w:val="ru-RU"/>
        </w:rPr>
      </w:pPr>
      <w:r w:rsidRPr="000D3BB7">
        <w:rPr>
          <w:rStyle w:val="Zag11"/>
          <w:rFonts w:eastAsia="@Arial Unicode MS"/>
          <w:color w:val="auto"/>
          <w:sz w:val="28"/>
          <w:szCs w:val="28"/>
          <w:lang w:val="ru-RU"/>
        </w:rPr>
        <w:t xml:space="preserve"> </w:t>
      </w:r>
      <w:r w:rsidRPr="000D3BB7">
        <w:rPr>
          <w:rStyle w:val="Zag11"/>
          <w:rFonts w:eastAsia="@Arial Unicode MS"/>
          <w:iCs/>
          <w:color w:val="auto"/>
          <w:sz w:val="28"/>
          <w:szCs w:val="28"/>
          <w:u w:val="single"/>
          <w:lang w:val="ru-RU"/>
        </w:rPr>
        <w:t>Выпускник получит возможность научиться:</w:t>
      </w:r>
    </w:p>
    <w:p w:rsidR="00803375" w:rsidRPr="000D3BB7" w:rsidRDefault="00803375" w:rsidP="00803375">
      <w:pPr>
        <w:pStyle w:val="Zag3"/>
        <w:tabs>
          <w:tab w:val="left" w:leader="dot" w:pos="624"/>
        </w:tabs>
        <w:spacing w:after="0" w:line="240" w:lineRule="auto"/>
        <w:jc w:val="both"/>
        <w:rPr>
          <w:rStyle w:val="Zag11"/>
          <w:rFonts w:eastAsia="@Arial Unicode MS"/>
          <w:i w:val="0"/>
          <w:iCs w:val="0"/>
          <w:color w:val="auto"/>
          <w:sz w:val="28"/>
          <w:szCs w:val="28"/>
          <w:lang w:val="ru-RU"/>
        </w:rPr>
      </w:pPr>
      <w:r w:rsidRPr="000D3BB7">
        <w:rPr>
          <w:rStyle w:val="Zag11"/>
          <w:rFonts w:eastAsia="@Arial Unicode MS"/>
          <w:i w:val="0"/>
          <w:iCs w:val="0"/>
          <w:color w:val="auto"/>
          <w:sz w:val="28"/>
          <w:szCs w:val="28"/>
          <w:lang w:val="ru-RU"/>
        </w:rPr>
        <w:t>·</w:t>
      </w:r>
      <w:r w:rsidRPr="000D3BB7">
        <w:rPr>
          <w:rStyle w:val="Zag11"/>
          <w:rFonts w:eastAsia="@Arial Unicode MS"/>
          <w:i w:val="0"/>
          <w:color w:val="auto"/>
          <w:sz w:val="28"/>
          <w:szCs w:val="28"/>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Создание, представление и передача сообщений</w:t>
      </w:r>
    </w:p>
    <w:p w:rsidR="00803375" w:rsidRPr="00594A04" w:rsidRDefault="00803375" w:rsidP="00803375">
      <w:pPr>
        <w:pStyle w:val="af6"/>
        <w:tabs>
          <w:tab w:val="left" w:leader="dot" w:pos="624"/>
        </w:tabs>
        <w:jc w:val="both"/>
        <w:rPr>
          <w:rStyle w:val="Zag11"/>
          <w:rFonts w:eastAsia="@Arial Unicode MS"/>
          <w:sz w:val="28"/>
          <w:szCs w:val="28"/>
          <w:u w:val="single"/>
          <w:lang w:val="ru-RU"/>
        </w:rPr>
      </w:pPr>
      <w:r w:rsidRPr="00594A04">
        <w:rPr>
          <w:rStyle w:val="Zag11"/>
          <w:rFonts w:eastAsia="@Arial Unicode MS"/>
          <w:sz w:val="28"/>
          <w:szCs w:val="28"/>
          <w:u w:val="single"/>
          <w:lang w:val="ru-RU"/>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·создавать текстовые сообщения с использованием средств ИКТ: редактировать, оформлять и сохранять их;</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сообщения в виде аудио</w:t>
      </w:r>
      <w:r w:rsidRPr="002B0B88">
        <w:rPr>
          <w:rStyle w:val="Zag11"/>
          <w:rFonts w:eastAsia="@Arial Unicode MS"/>
          <w:color w:val="000000"/>
          <w:sz w:val="28"/>
          <w:szCs w:val="28"/>
        </w:rPr>
        <w:noBreakHyphen/>
        <w:t xml:space="preserve"> и видеофрагментов или цепочки экранов с использованием иллюстраций, видеоизображения, звука, текста;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диаграммы, планы территории и пр.;</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изображения, пользуясь графическими возможностями компьютера; составлять новое изображение из готовых фрагментов (аппликация);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·размещать сообщение в информационной образовательной среде образовательного учреждения;</w:t>
      </w:r>
    </w:p>
    <w:p w:rsidR="00803375" w:rsidRPr="002B0B88" w:rsidRDefault="00803375" w:rsidP="00803375">
      <w:pPr>
        <w:pStyle w:val="af6"/>
        <w:tabs>
          <w:tab w:val="left" w:leader="dot" w:pos="624"/>
        </w:tabs>
        <w:jc w:val="both"/>
        <w:rPr>
          <w:rStyle w:val="Zag11"/>
          <w:rFonts w:eastAsia="@Arial Unicode MS"/>
          <w:sz w:val="28"/>
          <w:szCs w:val="28"/>
          <w:lang w:val="ru-RU"/>
        </w:rPr>
      </w:pPr>
      <w:r w:rsidRPr="002B0B88">
        <w:rPr>
          <w:rStyle w:val="Zag11"/>
          <w:rFonts w:eastAsia="@Arial Unicode MS"/>
          <w:sz w:val="28"/>
          <w:szCs w:val="28"/>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03375" w:rsidRPr="002B0B88" w:rsidRDefault="00803375" w:rsidP="00803375">
      <w:pPr>
        <w:pStyle w:val="af6"/>
        <w:tabs>
          <w:tab w:val="left" w:leader="dot" w:pos="624"/>
        </w:tabs>
        <w:jc w:val="both"/>
        <w:rPr>
          <w:rStyle w:val="Zag11"/>
          <w:rFonts w:eastAsia="@Arial Unicode MS"/>
          <w:iCs/>
          <w:sz w:val="28"/>
          <w:szCs w:val="28"/>
          <w:lang w:val="ru-RU"/>
        </w:rPr>
      </w:pPr>
    </w:p>
    <w:p w:rsidR="00803375" w:rsidRPr="00594A04" w:rsidRDefault="00803375" w:rsidP="00803375">
      <w:pPr>
        <w:pStyle w:val="af6"/>
        <w:tabs>
          <w:tab w:val="left" w:leader="dot" w:pos="624"/>
        </w:tabs>
        <w:jc w:val="both"/>
        <w:rPr>
          <w:rStyle w:val="Zag11"/>
          <w:rFonts w:eastAsia="@Arial Unicode MS"/>
          <w:iCs/>
          <w:sz w:val="28"/>
          <w:szCs w:val="28"/>
          <w:u w:val="single"/>
          <w:lang w:val="ru-RU"/>
        </w:rPr>
      </w:pPr>
      <w:r w:rsidRPr="00594A04">
        <w:rPr>
          <w:rStyle w:val="Zag11"/>
          <w:rFonts w:eastAsia="@Arial Unicode MS"/>
          <w:iCs/>
          <w:sz w:val="28"/>
          <w:szCs w:val="28"/>
          <w:u w:val="single"/>
          <w:lang w:val="ru-RU"/>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представлять данные;</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Планирование деятельности, управление и организация</w:t>
      </w:r>
    </w:p>
    <w:p w:rsidR="00803375" w:rsidRPr="002B0B88" w:rsidRDefault="00803375" w:rsidP="00803375">
      <w:pPr>
        <w:pStyle w:val="af6"/>
        <w:tabs>
          <w:tab w:val="left" w:leader="dot" w:pos="624"/>
        </w:tabs>
        <w:jc w:val="both"/>
        <w:rPr>
          <w:rStyle w:val="Zag11"/>
          <w:rFonts w:eastAsia="@Arial Unicode MS"/>
          <w:sz w:val="28"/>
          <w:szCs w:val="28"/>
          <w:lang w:val="ru-RU"/>
        </w:rPr>
      </w:pPr>
      <w:r w:rsidRPr="00594A04">
        <w:rPr>
          <w:rStyle w:val="Zag11"/>
          <w:rFonts w:eastAsia="@Arial Unicode MS"/>
          <w:sz w:val="28"/>
          <w:szCs w:val="28"/>
          <w:u w:val="single"/>
          <w:lang w:val="ru-RU"/>
        </w:rPr>
        <w:t>Выпускник научится</w:t>
      </w:r>
      <w:r w:rsidRPr="002B0B88">
        <w:rPr>
          <w:rStyle w:val="Zag11"/>
          <w:rFonts w:eastAsia="@Arial Unicode MS"/>
          <w:sz w:val="28"/>
          <w:szCs w:val="28"/>
          <w:lang w:val="ru-RU"/>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движущиеся модели и управлять ими в компьютерно управляемых средах;</w:t>
      </w:r>
    </w:p>
    <w:p w:rsidR="00803375" w:rsidRPr="000D3BB7" w:rsidRDefault="00803375" w:rsidP="00803375">
      <w:pPr>
        <w:tabs>
          <w:tab w:val="left" w:leader="dot" w:pos="624"/>
        </w:tabs>
        <w:rPr>
          <w:rStyle w:val="Zag11"/>
          <w:rFonts w:eastAsia="@Arial Unicode MS"/>
          <w:sz w:val="28"/>
          <w:szCs w:val="28"/>
        </w:rPr>
      </w:pPr>
      <w:r w:rsidRPr="002B0B88">
        <w:rPr>
          <w:rStyle w:val="Zag11"/>
          <w:rFonts w:eastAsia="@Arial Unicode MS"/>
          <w:color w:val="000000"/>
          <w:sz w:val="28"/>
          <w:szCs w:val="28"/>
        </w:rPr>
        <w:t xml:space="preserve">·определять последовательность выполнения действий, составлять инструкции </w:t>
      </w:r>
      <w:r w:rsidRPr="000D3BB7">
        <w:rPr>
          <w:rStyle w:val="Zag11"/>
          <w:rFonts w:eastAsia="@Arial Unicode MS"/>
          <w:sz w:val="28"/>
          <w:szCs w:val="28"/>
        </w:rPr>
        <w:t>(простые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03375" w:rsidRPr="000D3BB7" w:rsidRDefault="00803375" w:rsidP="00803375">
      <w:pPr>
        <w:pStyle w:val="af6"/>
        <w:tabs>
          <w:tab w:val="left" w:leader="dot" w:pos="624"/>
        </w:tabs>
        <w:jc w:val="both"/>
        <w:rPr>
          <w:rStyle w:val="Zag11"/>
          <w:rFonts w:eastAsia="@Arial Unicode MS"/>
          <w:color w:val="auto"/>
          <w:sz w:val="28"/>
          <w:szCs w:val="28"/>
          <w:lang w:val="ru-RU"/>
        </w:rPr>
      </w:pPr>
      <w:r w:rsidRPr="000D3BB7">
        <w:rPr>
          <w:rStyle w:val="Zag11"/>
          <w:rFonts w:eastAsia="@Arial Unicode MS"/>
          <w:color w:val="auto"/>
          <w:sz w:val="28"/>
          <w:szCs w:val="28"/>
          <w:lang w:val="ru-RU"/>
        </w:rPr>
        <w:t>·планировать несложные исследования объектов и процессов внешнего мира.</w:t>
      </w:r>
    </w:p>
    <w:p w:rsidR="00803375" w:rsidRPr="000D3BB7" w:rsidRDefault="00803375" w:rsidP="00803375">
      <w:pPr>
        <w:pStyle w:val="af6"/>
        <w:tabs>
          <w:tab w:val="left" w:leader="dot" w:pos="624"/>
        </w:tabs>
        <w:jc w:val="both"/>
        <w:rPr>
          <w:rStyle w:val="Zag11"/>
          <w:rFonts w:eastAsia="@Arial Unicode MS"/>
          <w:iCs/>
          <w:color w:val="auto"/>
          <w:sz w:val="28"/>
          <w:szCs w:val="28"/>
          <w:lang w:val="ru-RU"/>
        </w:rPr>
      </w:pPr>
    </w:p>
    <w:p w:rsidR="00803375" w:rsidRPr="000D3BB7" w:rsidRDefault="00803375" w:rsidP="00803375">
      <w:pPr>
        <w:pStyle w:val="af6"/>
        <w:tabs>
          <w:tab w:val="left" w:leader="dot" w:pos="624"/>
        </w:tabs>
        <w:jc w:val="both"/>
        <w:rPr>
          <w:rStyle w:val="Zag11"/>
          <w:rFonts w:eastAsia="@Arial Unicode MS"/>
          <w:iCs/>
          <w:color w:val="auto"/>
          <w:sz w:val="28"/>
          <w:szCs w:val="28"/>
          <w:u w:val="single"/>
          <w:lang w:val="ru-RU"/>
        </w:rPr>
      </w:pPr>
      <w:r w:rsidRPr="000D3BB7">
        <w:rPr>
          <w:rStyle w:val="Zag11"/>
          <w:rFonts w:eastAsia="@Arial Unicode MS"/>
          <w:iCs/>
          <w:color w:val="auto"/>
          <w:sz w:val="28"/>
          <w:szCs w:val="28"/>
          <w:u w:val="single"/>
          <w:lang w:val="ru-RU"/>
        </w:rPr>
        <w:t>Выпускник получит возможность научиться:</w:t>
      </w:r>
    </w:p>
    <w:p w:rsidR="00803375" w:rsidRPr="000D3BB7" w:rsidRDefault="00803375" w:rsidP="00803375">
      <w:pPr>
        <w:tabs>
          <w:tab w:val="left" w:leader="dot" w:pos="624"/>
        </w:tabs>
        <w:rPr>
          <w:rStyle w:val="Zag11"/>
          <w:rFonts w:eastAsia="@Arial Unicode MS"/>
          <w:iCs/>
          <w:sz w:val="28"/>
          <w:szCs w:val="28"/>
        </w:rPr>
      </w:pPr>
      <w:r w:rsidRPr="000D3BB7">
        <w:rPr>
          <w:rStyle w:val="Zag11"/>
          <w:rFonts w:eastAsia="@Arial Unicode MS"/>
          <w:sz w:val="28"/>
          <w:szCs w:val="28"/>
        </w:rPr>
        <w:t>·</w:t>
      </w:r>
      <w:r w:rsidRPr="000D3BB7">
        <w:rPr>
          <w:rStyle w:val="Zag11"/>
          <w:rFonts w:eastAsia="@Arial Unicode MS"/>
          <w:iCs/>
          <w:sz w:val="28"/>
          <w:szCs w:val="28"/>
        </w:rPr>
        <w:t>проектировать несложные объекты и процессы реального мира, своей собственной деятельности и деятельности группы;</w:t>
      </w:r>
    </w:p>
    <w:p w:rsidR="00803375" w:rsidRPr="000D3BB7" w:rsidRDefault="00803375" w:rsidP="00803375">
      <w:pPr>
        <w:pStyle w:val="af6"/>
        <w:tabs>
          <w:tab w:val="left" w:leader="dot" w:pos="624"/>
        </w:tabs>
        <w:jc w:val="both"/>
        <w:rPr>
          <w:rStyle w:val="Zag11"/>
          <w:rFonts w:eastAsia="@Arial Unicode MS"/>
          <w:color w:val="auto"/>
          <w:sz w:val="28"/>
          <w:szCs w:val="28"/>
          <w:lang w:val="ru-RU"/>
        </w:rPr>
      </w:pPr>
      <w:r w:rsidRPr="000D3BB7">
        <w:rPr>
          <w:rStyle w:val="Zag11"/>
          <w:rFonts w:eastAsia="@Arial Unicode MS"/>
          <w:color w:val="auto"/>
          <w:sz w:val="28"/>
          <w:szCs w:val="28"/>
          <w:lang w:val="ru-RU"/>
        </w:rPr>
        <w:t>·</w:t>
      </w:r>
      <w:r w:rsidRPr="000D3BB7">
        <w:rPr>
          <w:rStyle w:val="Zag11"/>
          <w:rFonts w:eastAsia="@Arial Unicode MS"/>
          <w:iCs/>
          <w:color w:val="auto"/>
          <w:sz w:val="28"/>
          <w:szCs w:val="28"/>
          <w:lang w:val="ru-RU"/>
        </w:rPr>
        <w:t>моделировать объекты и процессы реального мира.</w:t>
      </w:r>
    </w:p>
    <w:p w:rsidR="00803375" w:rsidRPr="002B0B88" w:rsidRDefault="00803375" w:rsidP="00803375">
      <w:pPr>
        <w:pStyle w:val="af6"/>
        <w:tabs>
          <w:tab w:val="left" w:leader="dot" w:pos="624"/>
        </w:tabs>
        <w:jc w:val="both"/>
        <w:rPr>
          <w:rStyle w:val="Zag11"/>
          <w:rFonts w:eastAsia="@Arial Unicode MS"/>
          <w:iC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Русский язык. Родной язык</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Выпускник на ступени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·научится осознавать безошибочное письмо как одно из проявлений собственного уровня культуры;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Содержательная линия «Система языка»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Раздел «Фонетика и графика»</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звуки и буквы;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·знать последовательность букв в русском и родном алфавитах, пользоваться алфавитом для упорядочивания слов и поиска нужной информации.</w:t>
      </w:r>
    </w:p>
    <w:p w:rsidR="00803375" w:rsidRPr="002B0B88" w:rsidRDefault="00803375" w:rsidP="00803375">
      <w:pPr>
        <w:tabs>
          <w:tab w:val="left" w:leader="dot" w:pos="624"/>
        </w:tabs>
        <w:rPr>
          <w:rStyle w:val="Zag11"/>
          <w:rFonts w:eastAsia="@Arial Unicode MS"/>
          <w:b/>
          <w:bCs/>
          <w:iCs/>
          <w:color w:val="000000"/>
          <w:sz w:val="28"/>
          <w:szCs w:val="28"/>
        </w:rPr>
      </w:pPr>
      <w:r w:rsidRPr="00594A04">
        <w:rPr>
          <w:rStyle w:val="Zag11"/>
          <w:rFonts w:eastAsia="@Arial Unicode MS"/>
          <w:iCs/>
          <w:color w:val="000000"/>
          <w:sz w:val="28"/>
          <w:szCs w:val="28"/>
          <w:u w:val="single"/>
        </w:rPr>
        <w:t xml:space="preserve">Выпускник получит возможность научиться </w:t>
      </w:r>
      <w:r w:rsidRPr="002B0B88">
        <w:rPr>
          <w:rStyle w:val="Zag11"/>
          <w:rFonts w:eastAsia="@Arial Unicode MS"/>
          <w:iCs/>
          <w:color w:val="000000"/>
          <w:sz w:val="28"/>
          <w:szCs w:val="28"/>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Раздел «Орфоэпия»</w:t>
      </w:r>
    </w:p>
    <w:p w:rsidR="00803375" w:rsidRPr="002B0B88" w:rsidRDefault="00803375" w:rsidP="00803375">
      <w:pPr>
        <w:tabs>
          <w:tab w:val="left" w:leader="dot" w:pos="624"/>
        </w:tabs>
        <w:rPr>
          <w:rStyle w:val="Zag11"/>
          <w:rFonts w:eastAsia="@Arial Unicode MS"/>
          <w:color w:val="000000"/>
          <w:sz w:val="28"/>
          <w:szCs w:val="28"/>
        </w:rPr>
      </w:pPr>
      <w:r w:rsidRPr="00594A0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Раздел «Состав слова (морфемика)»</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изменяемые и неизменяемые слова;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родственные (однокоренные) слова и формы слова;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·находить в словах окончание, корень, приставку, суффикс.</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Раздел «Лексика»</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·выявлять слова, значение которых требует уточнения;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·определять значение слова по тексту или уточнять с помощью толкового словаря.</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подбирать синонимы для устранения повторов в тексте;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подбирать антонимы для точной характеристики предметов при их сравнении;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различать употребление в тексте слов в прямом и переносном значении (простые случаи);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оценивать уместность использования слов в тексте;</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выбирать слова из ряда предложенных для успешного решения коммуникативной задачи.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Раздел «Морфология»</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грамматические признаки имён существительных — род, число, падеж, склонение;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грамматические признаки имён прилагательных — род, число, падеж;</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·определять грамматические признаки глаголов — число, время, род (в прошедшем времени), лицо (в настоящем и будущем времени), спряжение.</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w:t>
      </w:r>
      <w:r w:rsidRPr="002B0B88">
        <w:rPr>
          <w:rStyle w:val="Zag11"/>
          <w:rFonts w:eastAsia="@Arial Unicode MS"/>
          <w:iCs/>
          <w:color w:val="000000"/>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Раздел «Синтаксис»</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предложение, словосочетание, слово;</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·устанавливать при помощи смысловых вопросов связь между словами в словосочетании и предложении;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·классифицировать предложения по цели высказывания, находить повествовательные/побудительные/вопросительные предложения;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восклицательную/невосклицательную интонацию предложения;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·находить главные и второстепенные (без деления на виды) члены предложения;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·выделять предложения с однородными членами.</w:t>
      </w:r>
    </w:p>
    <w:p w:rsidR="00803375" w:rsidRPr="00594A04" w:rsidRDefault="00803375" w:rsidP="00803375">
      <w:pPr>
        <w:tabs>
          <w:tab w:val="left" w:leader="dot" w:pos="624"/>
        </w:tabs>
        <w:rPr>
          <w:rStyle w:val="Zag11"/>
          <w:rFonts w:eastAsia="@Arial Unicode MS"/>
          <w:color w:val="000000"/>
          <w:sz w:val="28"/>
          <w:szCs w:val="28"/>
          <w:u w:val="single"/>
        </w:rPr>
      </w:pPr>
      <w:r w:rsidRPr="00594A0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различать второстепенные члены предложения — определения, дополнения, обстоятельства;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различать простые и сложные предложения.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Содержательная линия «Орфография и пунктуация»</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·применять правила правописания (в объёме содержания курса);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(уточнять) написание слова по орфографическому словарю;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·безошибочно списывать текст объёмом 80—90 слов;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·писать под диктовку тексты объёмом 75—80 слов в соответствии с изученными правилами правописания;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·проверять собственный и предложенный текст, находить и исправлять орфографические и пунктуационные ошибки.</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осознавать место возможного возникновения орфографической ошибки;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подбирать примеры с определённой орфограммой;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при составлении собственных текстов перефразировать записываемое, чтобы избежать орфографических и пунктуационных ошибок;</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Содержательная линия «Развитие речи»</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·выражать собственное мнение, аргументировать его с учётом ситуации общения;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·самостоятельно озаглавливать текст;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·составлять план текста;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·сочинять письма, поздравительные открытки, записки и другие небольшие тексты для конкретных ситуаций общения.</w:t>
      </w:r>
    </w:p>
    <w:p w:rsidR="00803375" w:rsidRPr="00AD423B" w:rsidRDefault="00803375" w:rsidP="00803375">
      <w:pPr>
        <w:tabs>
          <w:tab w:val="left" w:leader="dot" w:pos="624"/>
        </w:tabs>
        <w:rPr>
          <w:rStyle w:val="Zag11"/>
          <w:rFonts w:eastAsia="@Arial Unicode MS"/>
          <w:color w:val="000000"/>
          <w:sz w:val="28"/>
          <w:szCs w:val="28"/>
          <w:u w:val="single"/>
        </w:rPr>
      </w:pPr>
      <w:r w:rsidRPr="00AD423B">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создавать тексты по предложенному заголовку;</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подробно или выборочно пересказывать текст;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пересказывать текст от другого лица;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составлять устный рассказ на определённую тему с использованием разных типов речи: описание, повествование, рассуждение;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анализировать и корректировать тексты с нарушенным порядком предложений, находить в тексте смысловые пропуски;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корректировать тексты, в которых допущены нарушения культуры речи;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соблюдать нормы речевого взаимодействия при интерактивном общении (</w:t>
      </w:r>
      <w:r w:rsidRPr="002B0B88">
        <w:rPr>
          <w:rStyle w:val="Zag11"/>
          <w:rFonts w:eastAsia="@Arial Unicode MS"/>
          <w:b w:val="0"/>
          <w:bCs w:val="0"/>
          <w:iCs/>
          <w:sz w:val="28"/>
          <w:szCs w:val="28"/>
        </w:rPr>
        <w:t>sms</w:t>
      </w:r>
      <w:r w:rsidRPr="002B0B88">
        <w:rPr>
          <w:rStyle w:val="Zag11"/>
          <w:rFonts w:eastAsia="@Arial Unicode MS"/>
          <w:b w:val="0"/>
          <w:bCs w:val="0"/>
          <w:iCs/>
          <w:sz w:val="28"/>
          <w:szCs w:val="28"/>
          <w:lang w:val="ru-RU"/>
        </w:rPr>
        <w:noBreakHyphen/>
        <w:t>сообщения, электронная почта, Интернет и другие виды и способы связи).</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Литературное чтение. Литературное чтение на родном языке</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Учащиеся получат возможность познакомиться с культурно-историческим наследием России и общечеловеческими ценностями.</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 xml:space="preserve">К концу обучения в начальной школе будет обеспечена готовность детей к дальнейшему обучению, достигнут необходимый уровень читательской </w:t>
      </w:r>
      <w:r w:rsidRPr="002B0B88">
        <w:rPr>
          <w:rStyle w:val="Zag11"/>
          <w:rFonts w:ascii="Times New Roman" w:eastAsia="@Arial Unicode MS" w:hAnsi="Times New Roman" w:cs="Times New Roman"/>
          <w:sz w:val="28"/>
          <w:szCs w:val="28"/>
          <w:lang w:val="ru-RU"/>
        </w:rPr>
        <w:lastRenderedPageBreak/>
        <w:t>компетентности, речевого развития, сформированы универсальные действия, отражающие учебную самостоятельность и познавательные интересы.</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2B0B88">
        <w:rPr>
          <w:rStyle w:val="Zag11"/>
          <w:rFonts w:ascii="Times New Roman" w:eastAsia="@Arial Unicode MS" w:hAnsi="Times New Roman" w:cs="Times New Roman"/>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Виды речевой и читательской деятельности</w:t>
      </w:r>
    </w:p>
    <w:p w:rsidR="00803375" w:rsidRPr="00AD423B"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u w:val="single"/>
          <w:lang w:val="ru-RU"/>
        </w:rPr>
      </w:pPr>
      <w:r w:rsidRPr="00AD423B">
        <w:rPr>
          <w:rStyle w:val="Zag11"/>
          <w:rFonts w:ascii="Times New Roman" w:eastAsia="@Arial Unicode MS" w:hAnsi="Times New Roman" w:cs="Times New Roman"/>
          <w:sz w:val="28"/>
          <w:szCs w:val="28"/>
          <w:u w:val="single"/>
          <w:lang w:val="ru-RU"/>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со скоростью, позволяющей понимать смысл прочитанного;</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виды чтения: ознакомительное, поисковое, выборочное; выбирать нужный вид чтения в соответствии с целью чтения;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содержании художественного, учебного и научно</w:t>
      </w:r>
      <w:r w:rsidRPr="002B0B88">
        <w:rPr>
          <w:rStyle w:val="Zag11"/>
          <w:rFonts w:eastAsia="@Arial Unicode MS"/>
          <w:color w:val="000000"/>
          <w:sz w:val="28"/>
          <w:szCs w:val="28"/>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 по содержанию произведения; находить в тексте требуемую информацию (конкретные сведения, факты, заданные в явном виде);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w:t>
      </w:r>
      <w:r w:rsidRPr="002B0B88">
        <w:rPr>
          <w:rStyle w:val="Zag11"/>
          <w:rFonts w:eastAsia="@Arial Unicode MS"/>
          <w:color w:val="000000"/>
          <w:sz w:val="28"/>
          <w:szCs w:val="28"/>
          <w:vertAlign w:val="superscript"/>
        </w:rPr>
        <w:t>1</w:t>
      </w:r>
      <w:r w:rsidRPr="002B0B88">
        <w:rPr>
          <w:rStyle w:val="Zag11"/>
          <w:rFonts w:eastAsia="@Arial Unicode MS"/>
          <w:color w:val="000000"/>
          <w:sz w:val="28"/>
          <w:szCs w:val="28"/>
        </w:rPr>
        <w:t>, определяющие отношение автора к герою, событию;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p>
    <w:p w:rsidR="00803375" w:rsidRPr="00F8622A"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·воспринимать художественную литературу как вид искусства;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·предвосхищать содержание текста по заголовку и с опорой на предыдущий опыт;</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·выделять не только главную, но и избыточную информацию;</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·осмысливать эстетические и нравственные ценности художественного текста и     высказывать суждение;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·определять авторскую позицию и высказывать отношение к герою и его поступкам;</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·отмечать изменения своего эмоционального состояния в процессе чтения литературного произведения;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·высказывать эстетическое и нравственно-этическое суждение и подтверждать высказанное суждение примерами из текста;</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·делать выписки из прочитанных текстов для дальнейшего практического использования.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2B0B88">
        <w:rPr>
          <w:rStyle w:val="Zag11"/>
          <w:rFonts w:eastAsia="@Arial Unicode MS"/>
          <w:i w:val="0"/>
          <w:sz w:val="28"/>
          <w:szCs w:val="28"/>
          <w:lang w:val="ru-RU"/>
        </w:rPr>
        <w:t xml:space="preserve"> </w:t>
      </w:r>
      <w:r w:rsidRPr="00C106FC">
        <w:rPr>
          <w:rStyle w:val="Zag11"/>
          <w:rFonts w:eastAsia="@Arial Unicode MS"/>
          <w:b/>
          <w:i w:val="0"/>
          <w:sz w:val="28"/>
          <w:szCs w:val="28"/>
          <w:lang w:val="ru-RU"/>
        </w:rPr>
        <w:t>Круг детского чтения</w:t>
      </w:r>
    </w:p>
    <w:p w:rsidR="00803375" w:rsidRPr="00F8622A"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u w:val="single"/>
          <w:lang w:val="ru-RU"/>
        </w:rPr>
      </w:pPr>
      <w:r w:rsidRPr="00F8622A">
        <w:rPr>
          <w:rStyle w:val="Zag11"/>
          <w:rFonts w:ascii="Times New Roman" w:eastAsia="@Arial Unicode MS" w:hAnsi="Times New Roman" w:cs="Times New Roman"/>
          <w:sz w:val="28"/>
          <w:szCs w:val="28"/>
          <w:u w:val="single"/>
          <w:lang w:val="ru-RU"/>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книге по названию, оглавлению, отличать сборник произведений от авторской книги;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·самостоятельно и целенаправленно осуществлять выбор книги в библиотеке по заданной тематике, по собственному желанию;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·составлять краткую аннотацию (автор, название, тема книги, рекомендации к чтению) на литературное произведение по заданному образцу;</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·пользоваться алфавитным каталогом, самостоятельно пользоваться соответствующими возрасту словарями и справочной литературой.</w:t>
      </w:r>
    </w:p>
    <w:p w:rsidR="00803375" w:rsidRPr="00F8622A"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·определять предпочтительный круг чтения, исходя из собственных интересов и познавательных потребностей;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·писать отзыв о прочитанной книге;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·работать с тематическим каталогом;</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·работать с детской периодикой.</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Default="00803375" w:rsidP="00803375">
      <w:pPr>
        <w:pStyle w:val="Zag3"/>
        <w:tabs>
          <w:tab w:val="left" w:leader="dot" w:pos="624"/>
        </w:tabs>
        <w:spacing w:after="0" w:line="240" w:lineRule="auto"/>
        <w:rPr>
          <w:rStyle w:val="Zag11"/>
          <w:rFonts w:eastAsia="@Arial Unicode MS"/>
          <w:b/>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Литературоведческая пропедевтика</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F8622A">
        <w:rPr>
          <w:rStyle w:val="Zag11"/>
          <w:rFonts w:ascii="Times New Roman" w:eastAsia="@Arial Unicode MS" w:hAnsi="Times New Roman" w:cs="Times New Roman"/>
          <w:sz w:val="28"/>
          <w:szCs w:val="28"/>
          <w:u w:val="single"/>
          <w:lang w:val="ru-RU"/>
        </w:rPr>
        <w:t>Выпускник научится</w:t>
      </w:r>
      <w:r w:rsidRPr="002B0B88">
        <w:rPr>
          <w:rStyle w:val="Zag11"/>
          <w:rFonts w:ascii="Times New Roman" w:eastAsia="@Arial Unicode MS" w:hAnsi="Times New Roman" w:cs="Times New Roman"/>
          <w:sz w:val="28"/>
          <w:szCs w:val="28"/>
          <w:lang w:val="ru-RU"/>
        </w:rPr>
        <w:t>:</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·сравнивать, сопоставлять художественные произведения разных жанров, выделяя два</w:t>
      </w:r>
      <w:r w:rsidRPr="002B0B88">
        <w:rPr>
          <w:rStyle w:val="Zag11"/>
          <w:rFonts w:ascii="Times New Roman" w:eastAsia="@Arial Unicode MS" w:hAnsi="Times New Roman" w:cs="Times New Roman"/>
          <w:sz w:val="28"/>
          <w:szCs w:val="28"/>
          <w:lang w:val="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803375" w:rsidRPr="00F8622A"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2B0B88">
        <w:rPr>
          <w:rStyle w:val="Zag11"/>
          <w:rFonts w:eastAsia="@Arial Unicode MS"/>
          <w:color w:val="000000"/>
          <w:sz w:val="28"/>
          <w:szCs w:val="28"/>
          <w:vertAlign w:val="superscript"/>
        </w:rPr>
        <w:t>1</w:t>
      </w:r>
      <w:r w:rsidRPr="002B0B88">
        <w:rPr>
          <w:rStyle w:val="Zag11"/>
          <w:rFonts w:eastAsia="@Arial Unicode MS"/>
          <w:iCs/>
          <w:color w:val="000000"/>
          <w:sz w:val="28"/>
          <w:szCs w:val="28"/>
        </w:rPr>
        <w:t>);</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Творческая деятельность</w:t>
      </w:r>
    </w:p>
    <w:p w:rsidR="00803375" w:rsidRPr="00F8622A"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u w:val="single"/>
          <w:lang w:val="ru-RU"/>
        </w:rPr>
      </w:pPr>
      <w:r w:rsidRPr="00F8622A">
        <w:rPr>
          <w:rStyle w:val="Zag11"/>
          <w:rFonts w:ascii="Times New Roman" w:eastAsia="@Arial Unicode MS" w:hAnsi="Times New Roman" w:cs="Times New Roman"/>
          <w:sz w:val="28"/>
          <w:szCs w:val="28"/>
          <w:u w:val="single"/>
          <w:lang w:val="ru-RU"/>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по ролям литературное произведение;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803375" w:rsidRPr="002B0B88"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lang w:val="ru-RU"/>
        </w:rPr>
      </w:pPr>
      <w:r w:rsidRPr="002B0B88">
        <w:rPr>
          <w:rStyle w:val="Zag11"/>
          <w:rFonts w:ascii="Times New Roman" w:eastAsia="@Arial Unicode MS" w:hAnsi="Times New Roman" w:cs="Times New Roman"/>
          <w:sz w:val="28"/>
          <w:szCs w:val="28"/>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803375" w:rsidRPr="00F8622A" w:rsidRDefault="00803375" w:rsidP="00803375">
      <w:pPr>
        <w:pStyle w:val="Osnova"/>
        <w:tabs>
          <w:tab w:val="left" w:leader="dot" w:pos="624"/>
        </w:tabs>
        <w:spacing w:line="240" w:lineRule="auto"/>
        <w:ind w:firstLine="0"/>
        <w:rPr>
          <w:rStyle w:val="Zag11"/>
          <w:rFonts w:ascii="Times New Roman" w:eastAsia="@Arial Unicode MS" w:hAnsi="Times New Roman" w:cs="Times New Roman"/>
          <w:iCs/>
          <w:sz w:val="28"/>
          <w:szCs w:val="28"/>
          <w:u w:val="single"/>
          <w:lang w:val="ru-RU"/>
        </w:rPr>
      </w:pPr>
      <w:r w:rsidRPr="00F8622A">
        <w:rPr>
          <w:rStyle w:val="Zag11"/>
          <w:rFonts w:ascii="Times New Roman" w:eastAsia="@Arial Unicode MS" w:hAnsi="Times New Roman" w:cs="Times New Roman"/>
          <w:iCs/>
          <w:sz w:val="28"/>
          <w:szCs w:val="28"/>
          <w:u w:val="single"/>
          <w:lang w:val="ru-RU"/>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·творчески пересказывать текст (от лица героя, от автора), дополнять текст;</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·создавать иллюстрации по содержанию произведения;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·работать в группе, создавая инсценировки по произведению, сценарии, проекты;</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·создавать собственный текст (повествование–по аналогии, рассуждение – развёрнутый ответ на вопрос; описание – характеристика героя).</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lastRenderedPageBreak/>
        <w:t>Иностранный язык (английский)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иностранного языка на ступени начального общего образования у обучающихся: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Коммуникативные умения</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lastRenderedPageBreak/>
        <w:t>Говорение</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·составлять небольшое описание предмета, картинки, персонажа;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·рассказывать о себе, своей семье, друге.</w:t>
      </w:r>
    </w:p>
    <w:p w:rsidR="00803375" w:rsidRPr="00F8622A" w:rsidRDefault="00803375" w:rsidP="00803375">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·воспроизводить наизусть небольшие произведения детского фольклора;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·составлять краткую характеристику персонажа;</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·кратко излагать содержание прочитанного текста.</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Аудирование</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на слух речь учителя и одноклассников при непосредственном общении и вербально/невербально реагировать на услышанное;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·воспринимать на слух аудиотекст и полностью понимать содержащуюся в нём информацию;</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·использовать контекстуальную или языковую догадку при восприятии на слух текстов, содержащих некоторые незнакомые слова.</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Чтение</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·соотносить графический образ английского слова с его звуковым образом;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·читать про себя и понимать содержание небольшого текста, построенного в основном на изученном языковом материале;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·читать про себя и находить необходимую информацию.</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·догадываться о значении незнакомых слов по контексту;</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·не обращать внимания на незнакомые слова, не мешающие понимать основное содержание текста.</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Письмо</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·выписывать из текста слова, словосочетания и предложения;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·писать поздравительную открытку к Новому году, Рождеству, дню рождения (с опорой на образец);</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·писать по образцу краткое письмо зарубежному другу (с опорой на образец).</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 письменной форме кратко отвечать на вопросы к тексту;</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·составлять рассказ в письменной форме по плану/ключевым словам;</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·заполнять простую анкету;</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xml:space="preserve">·правильно оформлять конверт, сервисные поля в системе электронной почты </w:t>
      </w:r>
      <w:r w:rsidRPr="002B0B88">
        <w:rPr>
          <w:rStyle w:val="Zag11"/>
          <w:rFonts w:eastAsia="@Arial Unicode MS"/>
          <w:i w:val="0"/>
          <w:sz w:val="28"/>
          <w:szCs w:val="28"/>
          <w:lang w:val="ru-RU"/>
        </w:rPr>
        <w:lastRenderedPageBreak/>
        <w:t>(адрес, тема сообщения).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Языковые средства и навыки оперирования ими</w:t>
      </w:r>
    </w:p>
    <w:p w:rsidR="00803375" w:rsidRPr="00C106FC" w:rsidRDefault="00803375" w:rsidP="00803375">
      <w:pPr>
        <w:tabs>
          <w:tab w:val="left" w:leader="dot" w:pos="624"/>
        </w:tabs>
        <w:jc w:val="center"/>
        <w:rPr>
          <w:rStyle w:val="Zag11"/>
          <w:rFonts w:eastAsia="@Arial Unicode MS"/>
          <w:b/>
          <w:color w:val="000000"/>
          <w:sz w:val="28"/>
          <w:szCs w:val="28"/>
        </w:rPr>
      </w:pPr>
      <w:r w:rsidRPr="00C106FC">
        <w:rPr>
          <w:rStyle w:val="Zag11"/>
          <w:rFonts w:eastAsia="@Arial Unicode MS"/>
          <w:b/>
          <w:iCs/>
          <w:color w:val="000000"/>
          <w:sz w:val="28"/>
          <w:szCs w:val="28"/>
        </w:rPr>
        <w:t>Графика, каллиграфия, орфография</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·пользоваться английским алфавитом, знать последовательность букв в нём;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·списывать текст;</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·восстанавливать слово в соответствии с решаемой учебной задачей;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·отличать буквы от знаков транскрипции.</w:t>
      </w:r>
    </w:p>
    <w:p w:rsidR="00803375" w:rsidRPr="00F8622A" w:rsidRDefault="00803375" w:rsidP="00803375">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·сравнивать и анализировать буквосочетания английского языка и их транскрипцию;</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·группировать слова в соответствии с изученными правилами чтения;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·уточнять написание слова по словарю;</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·использовать экранный перевод отдельных слов (с русского языка на иностранный язык и обратно).</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Фонетическая сторона речи</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на слух и адекватно произносить все звуки английского языка, соблюдая нормы произношения звуков;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·соблюдать правильное ударение в изолированном слове, фразе;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коммуникативные типы предложений по интонации;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·корректно произносить предложения с точки зрения их ритмико</w:t>
      </w:r>
      <w:r w:rsidRPr="002B0B88">
        <w:rPr>
          <w:rStyle w:val="Zag11"/>
          <w:rFonts w:eastAsia="@Arial Unicode MS"/>
          <w:color w:val="000000"/>
          <w:sz w:val="28"/>
          <w:szCs w:val="28"/>
        </w:rPr>
        <w:noBreakHyphen/>
        <w:t>интонационных особенностей.</w:t>
      </w:r>
    </w:p>
    <w:p w:rsidR="00803375" w:rsidRPr="00F8622A" w:rsidRDefault="00803375" w:rsidP="00803375">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·распознавать связующее r в речи и уметь его использовать;</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·соблюдать интонацию перечисления;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·соблюдать правило отсутствия ударения на служебных словах (артиклях, союзах, предлогах);</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·читать изучаемые слова по транскрипции.</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Лексическая сторона речи</w:t>
      </w:r>
    </w:p>
    <w:p w:rsidR="00803375" w:rsidRPr="00F8622A" w:rsidRDefault="00803375" w:rsidP="00803375">
      <w:pPr>
        <w:tabs>
          <w:tab w:val="left" w:leader="dot" w:pos="624"/>
        </w:tabs>
        <w:rPr>
          <w:rStyle w:val="Zag11"/>
          <w:rFonts w:eastAsia="@Arial Unicode M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·употреблять в процессе общения активную лексику в соответствии с коммуникативной задачей;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·восстанавливать текст в соответствии с решаемой учебной задачей.</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·узнавать простые словообразовательные элементы;</w:t>
      </w:r>
    </w:p>
    <w:p w:rsidR="00803375" w:rsidRPr="002B0B88" w:rsidRDefault="00803375" w:rsidP="00803375">
      <w:pPr>
        <w:tabs>
          <w:tab w:val="left" w:leader="dot" w:pos="624"/>
        </w:tabs>
        <w:rPr>
          <w:rStyle w:val="Zag11"/>
          <w:rFonts w:eastAsia="@Arial Unicode MS"/>
          <w:b/>
          <w:bCs/>
          <w:iCs/>
          <w:color w:val="000000"/>
          <w:sz w:val="28"/>
          <w:szCs w:val="28"/>
        </w:rPr>
      </w:pPr>
      <w:r w:rsidRPr="002B0B88">
        <w:rPr>
          <w:rStyle w:val="Zag11"/>
          <w:rFonts w:eastAsia="@Arial Unicode MS"/>
          <w:iCs/>
          <w:color w:val="000000"/>
          <w:sz w:val="28"/>
          <w:szCs w:val="28"/>
        </w:rPr>
        <w:t>·опираться на языковую догадку в процессе чтения и аудирования (интернациональные и сложные слова).</w:t>
      </w:r>
    </w:p>
    <w:p w:rsidR="00803375" w:rsidRPr="00F8622A" w:rsidRDefault="00803375" w:rsidP="00803375">
      <w:pPr>
        <w:tabs>
          <w:tab w:val="left" w:leader="dot" w:pos="624"/>
        </w:tabs>
        <w:jc w:val="center"/>
        <w:rPr>
          <w:rStyle w:val="Zag11"/>
          <w:rFonts w:eastAsia="@Arial Unicode MS"/>
          <w:color w:val="000000"/>
          <w:sz w:val="28"/>
          <w:szCs w:val="28"/>
          <w:u w:val="single"/>
        </w:rPr>
      </w:pPr>
      <w:r w:rsidRPr="00F8622A">
        <w:rPr>
          <w:rStyle w:val="Zag11"/>
          <w:rFonts w:eastAsia="@Arial Unicode MS"/>
          <w:iCs/>
          <w:color w:val="000000"/>
          <w:sz w:val="28"/>
          <w:szCs w:val="28"/>
          <w:u w:val="single"/>
        </w:rPr>
        <w:t>Грамматическая сторона речи</w:t>
      </w:r>
    </w:p>
    <w:p w:rsidR="00803375" w:rsidRPr="002B0B88" w:rsidRDefault="00803375" w:rsidP="00803375">
      <w:pPr>
        <w:tabs>
          <w:tab w:val="left" w:leader="dot" w:pos="624"/>
        </w:tabs>
        <w:rPr>
          <w:rStyle w:val="Zag11"/>
          <w:rFonts w:eastAsia="@Arial Unicode M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·распознавать и употреблять в речи основные коммуникативные типы предложений;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·узнавать сложносочинённые предложения с союзами and и but;</w:t>
      </w:r>
    </w:p>
    <w:p w:rsidR="00803375" w:rsidRPr="002B0B88" w:rsidRDefault="00803375" w:rsidP="00803375">
      <w:pPr>
        <w:tabs>
          <w:tab w:val="left" w:leader="dot" w:pos="624"/>
        </w:tabs>
        <w:rPr>
          <w:rStyle w:val="Zag11"/>
          <w:rFonts w:eastAsia="@Arial Unicode MS"/>
          <w:iCs/>
          <w:color w:val="000000"/>
          <w:sz w:val="28"/>
          <w:szCs w:val="28"/>
          <w:lang w:val="en-US"/>
        </w:rPr>
      </w:pPr>
      <w:r w:rsidRPr="002B0B88">
        <w:rPr>
          <w:rStyle w:val="Zag11"/>
          <w:rFonts w:eastAsia="@Arial Unicode MS"/>
          <w:iCs/>
          <w:color w:val="000000"/>
          <w:sz w:val="28"/>
          <w:szCs w:val="28"/>
        </w:rPr>
        <w:t xml:space="preserve">·использовать в речи безличные предложения (It’s cold. </w:t>
      </w:r>
      <w:r w:rsidRPr="002B0B88">
        <w:rPr>
          <w:rStyle w:val="Zag11"/>
          <w:rFonts w:eastAsia="@Arial Unicode MS"/>
          <w:iCs/>
          <w:color w:val="000000"/>
          <w:sz w:val="28"/>
          <w:szCs w:val="28"/>
          <w:lang w:val="en-US"/>
        </w:rPr>
        <w:t xml:space="preserve">It’s 5 o’clock. It’s interesting), </w:t>
      </w:r>
      <w:r w:rsidRPr="002B0B88">
        <w:rPr>
          <w:rStyle w:val="Zag11"/>
          <w:rFonts w:eastAsia="@Arial Unicode MS"/>
          <w:iCs/>
          <w:color w:val="000000"/>
          <w:sz w:val="28"/>
          <w:szCs w:val="28"/>
        </w:rPr>
        <w:t>предложения</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с</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конструкцией</w:t>
      </w:r>
      <w:r w:rsidRPr="002B0B88">
        <w:rPr>
          <w:rStyle w:val="Zag11"/>
          <w:rFonts w:eastAsia="@Arial Unicode MS"/>
          <w:iCs/>
          <w:color w:val="000000"/>
          <w:sz w:val="28"/>
          <w:szCs w:val="28"/>
          <w:lang w:val="en-US"/>
        </w:rPr>
        <w:t xml:space="preserve"> there is/there are;</w:t>
      </w:r>
    </w:p>
    <w:p w:rsidR="00803375" w:rsidRPr="002B0B88" w:rsidRDefault="00803375" w:rsidP="00803375">
      <w:pPr>
        <w:tabs>
          <w:tab w:val="left" w:leader="dot" w:pos="624"/>
        </w:tabs>
        <w:rPr>
          <w:rStyle w:val="Zag11"/>
          <w:rFonts w:eastAsia="@Arial Unicode MS"/>
          <w:iCs/>
          <w:color w:val="000000"/>
          <w:sz w:val="28"/>
          <w:szCs w:val="28"/>
          <w:lang w:val="en-US"/>
        </w:rPr>
      </w:pPr>
      <w:r w:rsidRPr="002B0B88">
        <w:rPr>
          <w:rStyle w:val="Zag11"/>
          <w:rFonts w:eastAsia="@Arial Unicode MS"/>
          <w:iCs/>
          <w:color w:val="000000"/>
          <w:sz w:val="28"/>
          <w:szCs w:val="28"/>
        </w:rPr>
        <w:t xml:space="preserve">·оперировать в речи неопределёнными местоимениями some, any (некоторые случаи употребления: Can I have some tea? </w:t>
      </w:r>
      <w:r w:rsidRPr="002B0B88">
        <w:rPr>
          <w:rStyle w:val="Zag11"/>
          <w:rFonts w:eastAsia="@Arial Unicode MS"/>
          <w:iCs/>
          <w:color w:val="000000"/>
          <w:sz w:val="28"/>
          <w:szCs w:val="28"/>
          <w:lang w:val="en-US"/>
        </w:rPr>
        <w:t>Is there any milk in the fridge? — No, there isn’t any);</w:t>
      </w:r>
    </w:p>
    <w:p w:rsidR="00803375" w:rsidRPr="002B0B88" w:rsidRDefault="00803375" w:rsidP="00803375">
      <w:pPr>
        <w:tabs>
          <w:tab w:val="left" w:leader="dot" w:pos="624"/>
        </w:tabs>
        <w:rPr>
          <w:rStyle w:val="Zag11"/>
          <w:rFonts w:eastAsia="@Arial Unicode MS"/>
          <w:iCs/>
          <w:color w:val="000000"/>
          <w:sz w:val="28"/>
          <w:szCs w:val="28"/>
          <w:lang w:val="en-US"/>
        </w:rPr>
      </w:pPr>
      <w:r w:rsidRPr="002B0B88">
        <w:rPr>
          <w:rStyle w:val="Zag11"/>
          <w:rFonts w:eastAsia="@Arial Unicode MS"/>
          <w:iCs/>
          <w:color w:val="000000"/>
          <w:sz w:val="28"/>
          <w:szCs w:val="28"/>
          <w:lang w:val="en-US"/>
        </w:rPr>
        <w:t>·</w:t>
      </w:r>
      <w:r w:rsidRPr="002B0B88">
        <w:rPr>
          <w:rStyle w:val="Zag11"/>
          <w:rFonts w:eastAsia="@Arial Unicode MS"/>
          <w:iCs/>
          <w:color w:val="000000"/>
          <w:sz w:val="28"/>
          <w:szCs w:val="28"/>
        </w:rPr>
        <w:t>оперировать</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в</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речи</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наречиями</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времени</w:t>
      </w:r>
      <w:r w:rsidRPr="002B0B88">
        <w:rPr>
          <w:rStyle w:val="Zag11"/>
          <w:rFonts w:eastAsia="@Arial Unicode MS"/>
          <w:iCs/>
          <w:color w:val="000000"/>
          <w:sz w:val="28"/>
          <w:szCs w:val="28"/>
          <w:lang w:val="en-US"/>
        </w:rPr>
        <w:t xml:space="preserve"> (yesterday, tomorrow, never, usually, often, sometimes); </w:t>
      </w:r>
      <w:r w:rsidRPr="002B0B88">
        <w:rPr>
          <w:rStyle w:val="Zag11"/>
          <w:rFonts w:eastAsia="@Arial Unicode MS"/>
          <w:iCs/>
          <w:color w:val="000000"/>
          <w:sz w:val="28"/>
          <w:szCs w:val="28"/>
        </w:rPr>
        <w:t>наречиями</w:t>
      </w:r>
      <w:r w:rsidRPr="002B0B88">
        <w:rPr>
          <w:rStyle w:val="Zag11"/>
          <w:rFonts w:eastAsia="@Arial Unicode MS"/>
          <w:iCs/>
          <w:color w:val="000000"/>
          <w:sz w:val="28"/>
          <w:szCs w:val="28"/>
          <w:lang w:val="en-US"/>
        </w:rPr>
        <w:t xml:space="preserve"> </w:t>
      </w:r>
      <w:r w:rsidRPr="002B0B88">
        <w:rPr>
          <w:rStyle w:val="Zag11"/>
          <w:rFonts w:eastAsia="@Arial Unicode MS"/>
          <w:iCs/>
          <w:color w:val="000000"/>
          <w:sz w:val="28"/>
          <w:szCs w:val="28"/>
        </w:rPr>
        <w:t>степени</w:t>
      </w:r>
      <w:r w:rsidRPr="002B0B88">
        <w:rPr>
          <w:rStyle w:val="Zag11"/>
          <w:rFonts w:eastAsia="@Arial Unicode MS"/>
          <w:iCs/>
          <w:color w:val="000000"/>
          <w:sz w:val="28"/>
          <w:szCs w:val="28"/>
          <w:lang w:val="en-US"/>
        </w:rPr>
        <w:t xml:space="preserve"> (much, little, very);</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Математика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курса математики обучающиеся на ступени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·приобретут в ходе работы с таблицами и диаграммами  важные для практико</w:t>
      </w:r>
      <w:r w:rsidRPr="002B0B88">
        <w:rPr>
          <w:rStyle w:val="Zag11"/>
          <w:rFonts w:eastAsia="@Arial Unicode MS"/>
          <w:i w:val="0"/>
          <w:iCs w:val="0"/>
          <w:sz w:val="28"/>
          <w:szCs w:val="28"/>
          <w:lang w:val="ru-RU"/>
        </w:rPr>
        <w:noBreakHyphen/>
        <w:t xml:space="preserve">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w:t>
      </w:r>
      <w:r w:rsidRPr="002B0B88">
        <w:rPr>
          <w:rStyle w:val="Zag11"/>
          <w:rFonts w:eastAsia="@Arial Unicode MS"/>
          <w:i w:val="0"/>
          <w:iCs w:val="0"/>
          <w:sz w:val="28"/>
          <w:szCs w:val="28"/>
          <w:lang w:val="ru-RU"/>
        </w:rPr>
        <w:lastRenderedPageBreak/>
        <w:t>сравнивать и обобщать информацию, делать выводы и прогнозы.</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Числа и величины</w:t>
      </w:r>
    </w:p>
    <w:p w:rsidR="00803375" w:rsidRPr="002B0B88" w:rsidRDefault="00803375" w:rsidP="00803375">
      <w:pPr>
        <w:tabs>
          <w:tab w:val="left" w:leader="dot" w:pos="624"/>
        </w:tabs>
        <w:rPr>
          <w:rStyle w:val="Zag11"/>
          <w:rFonts w:eastAsia="@Arial Unicode M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читать, записывать, сравнивать, упорядочивать числа от нуля до миллиона;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группировать числа по заданному или самостоятельно установленному признаку;</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03375" w:rsidRPr="00F8622A" w:rsidRDefault="00803375" w:rsidP="00803375">
      <w:pPr>
        <w:tabs>
          <w:tab w:val="left" w:leader="dot" w:pos="624"/>
        </w:tabs>
        <w:rPr>
          <w:rStyle w:val="Zag11"/>
          <w:rFonts w:eastAsia="@Arial Unicode MS"/>
          <w:iCs/>
          <w:color w:val="000000"/>
          <w:sz w:val="28"/>
          <w:szCs w:val="28"/>
          <w:u w:val="single"/>
        </w:rPr>
      </w:pPr>
      <w:r w:rsidRPr="00F8622A">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классифицировать числа по одному или нескольким основаниям, объяснять свои действия;</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выбирать единицу для измерения данной величины (длины, массы, площади, времени), объяснять свои действия.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Арифметические действия</w:t>
      </w:r>
    </w:p>
    <w:p w:rsidR="00803375" w:rsidRPr="00F8622A" w:rsidRDefault="00803375" w:rsidP="00803375">
      <w:pPr>
        <w:tabs>
          <w:tab w:val="left" w:leader="dot" w:pos="624"/>
        </w:tabs>
        <w:rPr>
          <w:rStyle w:val="Zag11"/>
          <w:rFonts w:eastAsia="@Arial Unicode MS"/>
          <w:iC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выделять неизвестный компонент арифметического действия и находить его значение;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вычислять значение числового выражения (содержащего 2—3 арифметических действия, со скобками и без скобок).</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выполнять действия с величинами;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использовать свойства арифметических действий для удобства вычислений;</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проводить проверку правильности вычислений (с помощью обратного действия, прикидки и оценки результата действия и др.).</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Работа с текстовыми задачами</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 xml:space="preserve">· </w:t>
      </w:r>
      <w:r w:rsidRPr="002B0B88">
        <w:rPr>
          <w:rStyle w:val="Zag11"/>
          <w:rFonts w:eastAsia="@Arial Unicode MS"/>
          <w:color w:val="000000"/>
          <w:sz w:val="28"/>
          <w:szCs w:val="28"/>
        </w:rPr>
        <w:t>решать учебные задачи и задачи, связанные с повседневной жизнью, арифметическим способом (в 1—2 действия);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оценивать правильность хода решения и реальность ответа на вопрос задачи.</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решать задачи на нахождение доли величины и величины по значению её доли (половина, треть, четверть, пятая, десятая часть);</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решать задачи в 3—4 действия;</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находить разные способы решения задачи.</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Пространственные отношения. Геометрические фигуры</w:t>
      </w:r>
    </w:p>
    <w:p w:rsidR="00803375" w:rsidRPr="002B0B88" w:rsidRDefault="00803375" w:rsidP="00803375">
      <w:pPr>
        <w:tabs>
          <w:tab w:val="left" w:leader="dot" w:pos="624"/>
        </w:tabs>
        <w:rPr>
          <w:rStyle w:val="Zag11"/>
          <w:rFonts w:eastAsia="@Arial Unicode MS"/>
          <w:iCs/>
          <w:color w:val="000000"/>
          <w:sz w:val="28"/>
          <w:szCs w:val="28"/>
        </w:rPr>
      </w:pPr>
      <w:r w:rsidRPr="00F8622A">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описывать взаимное расположение предметов в пространстве и на плоскости;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использовать свойства прямоугольника и квадрата для решения задач;</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распознавать и называть геометрические тела (куб, шар);</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соотносить реальные объекты с моделями геометрических фигур.</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Геометрические величины</w:t>
      </w:r>
    </w:p>
    <w:p w:rsidR="00803375" w:rsidRPr="00F8622A" w:rsidRDefault="00803375" w:rsidP="00803375">
      <w:pPr>
        <w:tabs>
          <w:tab w:val="left" w:leader="dot" w:pos="624"/>
        </w:tabs>
        <w:rPr>
          <w:rStyle w:val="Zag11"/>
          <w:rFonts w:eastAsia="@Arial Unicode MS"/>
          <w:iCs/>
          <w:color w:val="000000"/>
          <w:sz w:val="28"/>
          <w:szCs w:val="28"/>
          <w:u w:val="single"/>
        </w:rPr>
      </w:pPr>
      <w:r w:rsidRPr="00F8622A">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измерять длину отрезка;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вычислять периметр треугольника, прямоугольника и квадрата, площадь прямоугольника и квадрата;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xml:space="preserve">· </w:t>
      </w:r>
      <w:r w:rsidRPr="002B0B88">
        <w:rPr>
          <w:rStyle w:val="Zag11"/>
          <w:rFonts w:eastAsia="@Arial Unicode MS"/>
          <w:color w:val="000000"/>
          <w:sz w:val="28"/>
          <w:szCs w:val="28"/>
        </w:rPr>
        <w:t>оценивать размеры геометрических объектов, расстояния приближённо (на глаз).</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1D44B4">
        <w:rPr>
          <w:rStyle w:val="Zag11"/>
          <w:rFonts w:eastAsia="@Arial Unicode MS"/>
          <w:i w:val="0"/>
          <w:sz w:val="28"/>
          <w:szCs w:val="28"/>
          <w:u w:val="single"/>
          <w:lang w:val="ru-RU"/>
        </w:rPr>
        <w:t>Выпускник получит возможность научиться</w:t>
      </w:r>
      <w:r w:rsidRPr="002B0B88">
        <w:rPr>
          <w:rStyle w:val="Zag11"/>
          <w:rFonts w:eastAsia="@Arial Unicode MS"/>
          <w:i w:val="0"/>
          <w:sz w:val="28"/>
          <w:szCs w:val="28"/>
          <w:lang w:val="ru-RU"/>
        </w:rPr>
        <w:t xml:space="preserve"> вычислять периметр многоугольника, площадь фигуры, составленной из прямоугольников.</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Работа с информацией</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устанавливать истинность (верно, неверно) утверждений  о числах, величинах, геометрических фигурах;</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читать несложные готовые таблицы;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заполнять несложные готовые таблицы;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w:t>
      </w:r>
      <w:r w:rsidRPr="002B0B88">
        <w:rPr>
          <w:rStyle w:val="Zag11"/>
          <w:rFonts w:eastAsia="@Arial Unicode MS"/>
          <w:color w:val="000000"/>
          <w:sz w:val="28"/>
          <w:szCs w:val="28"/>
        </w:rPr>
        <w:t>читать несложные готовые столбчатые диаграммы.</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·читать несложные готовые круговые диаграммы;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·достраивать несложную готовую столбчатую диаграмму;</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сравнивать и обобщать информацию, представленную в строках и столбцах несложных таблиц и диаграмм;</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·понимать простейшие выражения, содержащие логические связки и слова («</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и</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«если</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xml:space="preserve"> то</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«верно/неверно, что</w:t>
      </w:r>
      <w:r w:rsidRPr="002B0B88">
        <w:rPr>
          <w:rStyle w:val="Zag11"/>
          <w:rFonts w:eastAsia="@Arial Unicode MS"/>
          <w:iCs/>
          <w:color w:val="000000"/>
          <w:sz w:val="28"/>
          <w:szCs w:val="28"/>
        </w:rPr>
        <w:sym w:font="Symbol" w:char="F0BC"/>
      </w:r>
      <w:r w:rsidRPr="002B0B88">
        <w:rPr>
          <w:rStyle w:val="Zag11"/>
          <w:rFonts w:eastAsia="@Arial Unicode MS"/>
          <w:iCs/>
          <w:color w:val="000000"/>
          <w:sz w:val="28"/>
          <w:szCs w:val="28"/>
        </w:rPr>
        <w:t>», «каждый», «все», «некоторые», «не»);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·составлять, записывать и выполнять инструкцию (простой алгоритм), план поиска информации;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·распознавать одну и ту же информацию, представленную в разной форме (таблицы и диаграммы);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·планировать несложные исследования, собирать и представлять полученную информацию с помощью таблиц и диаграмм;</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Окружающий мир</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курса «Окружающий мир» обучающиеся на ступени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w:t>
      </w:r>
      <w:r w:rsidRPr="002B0B88">
        <w:rPr>
          <w:rStyle w:val="Zag11"/>
          <w:rFonts w:eastAsia="@Arial Unicode MS"/>
          <w:color w:val="000000"/>
          <w:sz w:val="28"/>
          <w:szCs w:val="28"/>
        </w:rPr>
        <w:lastRenderedPageBreak/>
        <w:t>научатся создавать сообщения в виде текстов, аудио</w:t>
      </w:r>
      <w:r w:rsidRPr="002B0B88">
        <w:rPr>
          <w:rStyle w:val="Zag11"/>
          <w:rFonts w:eastAsia="@Arial Unicode MS"/>
          <w:color w:val="000000"/>
          <w:sz w:val="28"/>
          <w:szCs w:val="28"/>
        </w:rPr>
        <w:noBreakHyphen/>
        <w:t xml:space="preserve"> и видеофрагментов, готовить и проводить небольшие презентации в поддержку собственных сообщений;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Человек и природа</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изученные объекты и явления живой и неживой природы;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·описывать на основе предложенного плана изученные объекты и явления живой и неживой природы, выделять их  существенные признаки;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готовые модели (глобус, карта, план) для объяснения явлений или описания свойств объектов;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·использовать при проведении практических работ инструменты ИКТ (фото</w:t>
      </w:r>
      <w:r w:rsidRPr="002B0B88">
        <w:rPr>
          <w:rStyle w:val="Zag11"/>
          <w:rFonts w:eastAsia="@Arial Unicode MS"/>
          <w:iCs/>
          <w:color w:val="000000"/>
          <w:sz w:val="28"/>
          <w:szCs w:val="28"/>
        </w:rPr>
        <w:noBreakHyphen/>
        <w:t xml:space="preserve"> и видеокамеру, микрофон </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и др.) для записи и обработки информации, готовить небольшие презентации по результатам наблюдений и опытов;</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Человек и общество</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·осознавать свою неразрывную связь с разнообразными окружающими социальными группами;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sz w:val="28"/>
          <w:szCs w:val="28"/>
          <w:lang w:val="ru-RU"/>
        </w:rPr>
        <w:t>·</w:t>
      </w:r>
      <w:r w:rsidRPr="002B0B88">
        <w:rPr>
          <w:rStyle w:val="Zag11"/>
          <w:rFonts w:eastAsia="@Arial Unicode MS"/>
          <w:b w:val="0"/>
          <w:bCs w:val="0"/>
          <w:iCs/>
          <w:sz w:val="28"/>
          <w:szCs w:val="28"/>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Музыка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w:t>
      </w:r>
      <w:r>
        <w:rPr>
          <w:rStyle w:val="Zag11"/>
          <w:rFonts w:eastAsia="@Arial Unicode MS"/>
          <w:color w:val="000000"/>
          <w:sz w:val="28"/>
          <w:szCs w:val="28"/>
        </w:rPr>
        <w:t xml:space="preserve"> вокально</w:t>
      </w:r>
      <w:r>
        <w:rPr>
          <w:rStyle w:val="Zag11"/>
          <w:rFonts w:eastAsia="@Arial Unicode MS"/>
          <w:color w:val="000000"/>
          <w:sz w:val="28"/>
          <w:szCs w:val="28"/>
        </w:rPr>
        <w:noBreakHyphen/>
        <w:t>хоровых произведений.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Музыка в жизни человека</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w:t>
      </w:r>
      <w:r w:rsidRPr="002B0B88">
        <w:rPr>
          <w:rStyle w:val="Zag11"/>
          <w:rFonts w:eastAsia="@Arial Unicode MS"/>
          <w:color w:val="000000"/>
          <w:sz w:val="28"/>
          <w:szCs w:val="28"/>
        </w:rPr>
        <w:lastRenderedPageBreak/>
        <w:t>эстетически откликаться на искусство, выражая своё отношение к нему в различных видах музыкально-творческой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 реализовывать творческий потенциал, осуществляя собственные музыкально-исполнительские замыслы в различных видах деятельности;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организовывать культурный досуг, самостоятельную музыкально-творческую деятельность, музицировать.</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Основные закономерности музыкального искусства</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·использовать систему графических знаков для ориентации в нотном письме при пении простейших мелодий;</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Музыкальная картина мира</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оценивать и соотносить музыкальный язык народного и профессионального музыкального творчества разных стран мира.</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Изобразительное искусство</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изобразительного искусства на ступени начального общего образования у обучающихся: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Обучающиеся: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w:t>
      </w:r>
      <w:r w:rsidRPr="002B0B88">
        <w:rPr>
          <w:rStyle w:val="Zag11"/>
          <w:rFonts w:eastAsia="@Arial Unicode MS"/>
          <w:color w:val="000000"/>
          <w:sz w:val="28"/>
          <w:szCs w:val="28"/>
        </w:rPr>
        <w:lastRenderedPageBreak/>
        <w:t>графике (рисунке), живописи, скульптуре, архитектуре, художественном конструировании, декоративно-прикладном искусстве;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Восприятие искусства и виды художественной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основные виды и жанры пластических искусств, понимать их специфику;</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03375" w:rsidRPr="002B0B88" w:rsidRDefault="00803375" w:rsidP="00803375">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·видеть проявления прекрасного в произведениях искусства (картины, архитектура, скульптура и т.д. в природе, на улице, в быту);</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Азбука искусства. Как говорит искусство?</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lastRenderedPageBreak/>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простые композиции на заданную тему на плоскости и в пространстве;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03375" w:rsidRPr="002B0B88" w:rsidRDefault="00803375" w:rsidP="00803375">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 xml:space="preserve">·выполнять простые рисунки и орнаментальные композиции, используя язык компьютерной графики в программе </w:t>
      </w:r>
      <w:r w:rsidRPr="002B0B88">
        <w:rPr>
          <w:rStyle w:val="Zag11"/>
          <w:rFonts w:eastAsia="@Arial Unicode MS"/>
          <w:i w:val="0"/>
          <w:sz w:val="28"/>
          <w:szCs w:val="28"/>
        </w:rPr>
        <w:t>Paint</w:t>
      </w:r>
      <w:r w:rsidRPr="002B0B88">
        <w:rPr>
          <w:rStyle w:val="Zag11"/>
          <w:rFonts w:eastAsia="@Arial Unicode MS"/>
          <w:i w:val="0"/>
          <w:sz w:val="28"/>
          <w:szCs w:val="28"/>
          <w:lang w:val="ru-RU"/>
        </w:rPr>
        <w:t>.</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Значимые темы искусства. О чём говорит искусство?</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·осознавать значимые темы искусства и отражать их в собственной художественно-творческой деятельности;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r>
        <w:rPr>
          <w:rStyle w:val="Zag11"/>
          <w:rFonts w:eastAsia="@Arial Unicode MS"/>
          <w:color w:val="000000"/>
          <w:sz w:val="28"/>
          <w:szCs w:val="28"/>
        </w:rPr>
        <w:t xml:space="preserve"> </w:t>
      </w:r>
      <w:r w:rsidRPr="002B0B88">
        <w:rPr>
          <w:rStyle w:val="Zag11"/>
          <w:rFonts w:eastAsia="@Arial Unicode MS"/>
          <w:color w:val="000000"/>
          <w:sz w:val="28"/>
          <w:szCs w:val="28"/>
        </w:rPr>
        <w:t xml:space="preserve"> усвоенные способы действия.</w:t>
      </w:r>
    </w:p>
    <w:p w:rsidR="00803375" w:rsidRPr="002B0B88" w:rsidRDefault="00803375" w:rsidP="00803375">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lastRenderedPageBreak/>
        <w:t>·видеть, чувствовать и изображать красоту и разнообразие природы, человека, зданий, предметов;</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·изображать пейзажи, натюрморты, портреты, выражая к ним своё отношение;</w:t>
      </w: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sidRPr="002B0B88">
        <w:rPr>
          <w:rStyle w:val="Zag11"/>
          <w:rFonts w:eastAsia="@Arial Unicode MS"/>
          <w:b w:val="0"/>
          <w:bCs w:val="0"/>
          <w:iCs/>
          <w:sz w:val="28"/>
          <w:szCs w:val="28"/>
          <w:lang w:val="ru-RU"/>
        </w:rPr>
        <w:t>·изображать многофигурные композиции на значимые жизненные темы и участвовать в коллективных работах на эти темы.</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Технология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изучения курса «Технологии» обучающиеся на ступени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общее представление о мире профессий, их социальном значении, истории возникновения и развития;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Обучающиеся: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B0B88">
        <w:rPr>
          <w:rStyle w:val="Zag11"/>
          <w:rFonts w:eastAsia="@Arial Unicode MS"/>
          <w:iCs/>
          <w:color w:val="000000"/>
          <w:sz w:val="28"/>
          <w:szCs w:val="28"/>
        </w:rPr>
        <w:t xml:space="preserve">коммуникативных универсальных учебных действий </w:t>
      </w:r>
      <w:r w:rsidRPr="002B0B88">
        <w:rPr>
          <w:rStyle w:val="Zag11"/>
          <w:rFonts w:eastAsia="@Arial Unicode MS"/>
          <w:color w:val="000000"/>
          <w:sz w:val="28"/>
          <w:szCs w:val="28"/>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803375"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 xml:space="preserve">·овладеют начальными </w:t>
      </w:r>
      <w:r>
        <w:rPr>
          <w:rStyle w:val="Zag11"/>
          <w:rFonts w:eastAsia="@Arial Unicode MS"/>
          <w:color w:val="000000"/>
          <w:sz w:val="28"/>
          <w:szCs w:val="28"/>
        </w:rPr>
        <w:t xml:space="preserve">  </w:t>
      </w:r>
      <w:r w:rsidRPr="002B0B88">
        <w:rPr>
          <w:rStyle w:val="Zag11"/>
          <w:rFonts w:eastAsia="@Arial Unicode MS"/>
          <w:color w:val="000000"/>
          <w:sz w:val="28"/>
          <w:szCs w:val="28"/>
        </w:rPr>
        <w:t xml:space="preserve">формами </w:t>
      </w:r>
      <w:r>
        <w:rPr>
          <w:rStyle w:val="Zag11"/>
          <w:rFonts w:eastAsia="@Arial Unicode MS"/>
          <w:color w:val="000000"/>
          <w:sz w:val="28"/>
          <w:szCs w:val="28"/>
        </w:rPr>
        <w:t xml:space="preserve">   </w:t>
      </w:r>
      <w:r w:rsidRPr="002B0B88">
        <w:rPr>
          <w:rStyle w:val="Zag11"/>
          <w:rFonts w:eastAsia="@Arial Unicode MS"/>
          <w:iCs/>
          <w:color w:val="000000"/>
          <w:sz w:val="28"/>
          <w:szCs w:val="28"/>
        </w:rPr>
        <w:t>познавательных</w:t>
      </w:r>
      <w:r>
        <w:rPr>
          <w:rStyle w:val="Zag11"/>
          <w:rFonts w:eastAsia="@Arial Unicode MS"/>
          <w:iCs/>
          <w:color w:val="000000"/>
          <w:sz w:val="28"/>
          <w:szCs w:val="28"/>
        </w:rPr>
        <w:t xml:space="preserve">   </w:t>
      </w:r>
      <w:r w:rsidRPr="002B0B88">
        <w:rPr>
          <w:rStyle w:val="Zag11"/>
          <w:rFonts w:eastAsia="@Arial Unicode MS"/>
          <w:iCs/>
          <w:color w:val="000000"/>
          <w:sz w:val="28"/>
          <w:szCs w:val="28"/>
        </w:rPr>
        <w:t xml:space="preserve"> универсальных </w:t>
      </w:r>
      <w:r>
        <w:rPr>
          <w:rStyle w:val="Zag11"/>
          <w:rFonts w:eastAsia="@Arial Unicode MS"/>
          <w:iCs/>
          <w:color w:val="000000"/>
          <w:sz w:val="28"/>
          <w:szCs w:val="28"/>
        </w:rPr>
        <w:t xml:space="preserve">   </w:t>
      </w:r>
      <w:r w:rsidRPr="002B0B88">
        <w:rPr>
          <w:rStyle w:val="Zag11"/>
          <w:rFonts w:eastAsia="@Arial Unicode MS"/>
          <w:iCs/>
          <w:color w:val="000000"/>
          <w:sz w:val="28"/>
          <w:szCs w:val="28"/>
        </w:rPr>
        <w:t xml:space="preserve">учебных </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iCs/>
          <w:color w:val="000000"/>
          <w:sz w:val="28"/>
          <w:szCs w:val="28"/>
        </w:rPr>
        <w:t xml:space="preserve">действий </w:t>
      </w:r>
      <w:r w:rsidRPr="002B0B88">
        <w:rPr>
          <w:rStyle w:val="Zag11"/>
          <w:rFonts w:eastAsia="@Arial Unicode MS"/>
          <w:color w:val="000000"/>
          <w:sz w:val="28"/>
          <w:szCs w:val="28"/>
        </w:rPr>
        <w:t>— исследовательскими и логическими: наблюдения, сравнения, анализа, классификации, обобщения;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2B0B88">
        <w:rPr>
          <w:rStyle w:val="Zag11"/>
          <w:rFonts w:eastAsia="@Arial Unicode MS"/>
          <w:iCs/>
          <w:color w:val="000000"/>
          <w:sz w:val="28"/>
          <w:szCs w:val="28"/>
        </w:rPr>
        <w:t>регулятивных универсальных учебных действий</w:t>
      </w:r>
      <w:r w:rsidRPr="002B0B88">
        <w:rPr>
          <w:rStyle w:val="Zag11"/>
          <w:rFonts w:eastAsia="@Arial Unicode MS"/>
          <w:color w:val="000000"/>
          <w:sz w:val="28"/>
          <w:szCs w:val="28"/>
        </w:rPr>
        <w:t xml:space="preserve">: целеполагания и планирования предстоящего практического действия, </w:t>
      </w:r>
      <w:r w:rsidRPr="002B0B88">
        <w:rPr>
          <w:rStyle w:val="Zag11"/>
          <w:rFonts w:eastAsia="@Arial Unicode MS"/>
          <w:color w:val="000000"/>
          <w:sz w:val="28"/>
          <w:szCs w:val="28"/>
        </w:rPr>
        <w:lastRenderedPageBreak/>
        <w:t>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B0B88">
        <w:rPr>
          <w:rStyle w:val="Zag11"/>
          <w:rFonts w:eastAsia="@Arial Unicode MS"/>
          <w:color w:val="000000"/>
          <w:sz w:val="28"/>
          <w:szCs w:val="28"/>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03375" w:rsidRPr="00583BDF"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w:t>
      </w:r>
      <w:r>
        <w:rPr>
          <w:rStyle w:val="Zag11"/>
          <w:rFonts w:eastAsia="@Arial Unicode MS"/>
          <w:i w:val="0"/>
          <w:iCs w:val="0"/>
          <w:sz w:val="28"/>
          <w:szCs w:val="28"/>
          <w:lang w:val="ru-RU"/>
        </w:rPr>
        <w:t>ам труда, культурному наследию.</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2B0B88">
        <w:rPr>
          <w:rStyle w:val="Zag11"/>
          <w:rFonts w:eastAsia="@Arial Unicode MS"/>
          <w:i w:val="0"/>
          <w:sz w:val="28"/>
          <w:szCs w:val="28"/>
          <w:lang w:val="ru-RU"/>
        </w:rPr>
        <w:t xml:space="preserve"> </w:t>
      </w:r>
      <w:r w:rsidRPr="00C106FC">
        <w:rPr>
          <w:rStyle w:val="Zag11"/>
          <w:rFonts w:eastAsia="@Arial Unicode MS"/>
          <w:b/>
          <w:i w:val="0"/>
          <w:sz w:val="28"/>
          <w:szCs w:val="28"/>
          <w:lang w:val="ru-RU"/>
        </w:rPr>
        <w:t>Общекультурные и общетрудовые компетенции. Основы культуры труда, самообслуживание</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·выполнять доступные действия по самообслуживанию и доступные виды домашнего труда.</w:t>
      </w:r>
    </w:p>
    <w:p w:rsidR="00803375" w:rsidRPr="002B0B88" w:rsidRDefault="00803375" w:rsidP="00803375">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·уважительно относиться к труду людей;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Технология ручной обработки материалов. Элементы графической грамоты</w:t>
      </w:r>
    </w:p>
    <w:p w:rsidR="00803375" w:rsidRPr="00C106FC"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C106FC">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w:t>
      </w:r>
      <w:r w:rsidRPr="002B0B88">
        <w:rPr>
          <w:rStyle w:val="Zag11"/>
          <w:rFonts w:eastAsia="@Arial Unicode MS"/>
          <w:color w:val="000000"/>
          <w:sz w:val="28"/>
          <w:szCs w:val="28"/>
        </w:rPr>
        <w:lastRenderedPageBreak/>
        <w:t>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03375" w:rsidRPr="001D44B4" w:rsidRDefault="00803375" w:rsidP="00803375">
      <w:pPr>
        <w:tabs>
          <w:tab w:val="left" w:leader="dot" w:pos="624"/>
        </w:tabs>
        <w:rPr>
          <w:rStyle w:val="Zag11"/>
          <w:rFonts w:eastAsia="@Arial Unicode MS"/>
          <w:iC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Конструирование и моделирование</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Выпускник научится: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·анализировать устройство изделия: выделять детали, их форму, определять взаимное расположение, виды соединения деталей;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·изготавливать несложные конструкции изделий по рисунку, простейшему чертежу или эскизу, образцу и доступным заданным условиям.</w:t>
      </w:r>
    </w:p>
    <w:p w:rsidR="00803375" w:rsidRPr="002B0B88" w:rsidRDefault="00803375" w:rsidP="00803375">
      <w:pPr>
        <w:tabs>
          <w:tab w:val="left" w:leader="dot" w:pos="624"/>
        </w:tabs>
        <w:rPr>
          <w:rStyle w:val="Zag11"/>
          <w:rFonts w:eastAsia="@Arial Unicode MS"/>
          <w:iC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iCs/>
          <w:color w:val="000000"/>
          <w:sz w:val="28"/>
          <w:szCs w:val="28"/>
        </w:rPr>
        <w:t>·соотносить объёмную конструкцию, основанную на правильных геометрических формах, с изображениями их развёрток;</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sz w:val="28"/>
          <w:szCs w:val="28"/>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2B0B88" w:rsidRDefault="00803375" w:rsidP="00803375">
      <w:pPr>
        <w:pStyle w:val="Zag2"/>
        <w:tabs>
          <w:tab w:val="left" w:leader="dot" w:pos="624"/>
        </w:tabs>
        <w:spacing w:after="0" w:line="240" w:lineRule="auto"/>
        <w:jc w:val="both"/>
        <w:rPr>
          <w:rStyle w:val="Zag11"/>
          <w:rFonts w:eastAsia="@Arial Unicode MS"/>
          <w:b w:val="0"/>
          <w:bCs w:val="0"/>
          <w:sz w:val="28"/>
          <w:szCs w:val="28"/>
          <w:lang w:val="ru-RU"/>
        </w:rPr>
      </w:pPr>
      <w:r>
        <w:rPr>
          <w:rStyle w:val="Zag11"/>
          <w:rFonts w:eastAsia="@Arial Unicode MS"/>
          <w:b w:val="0"/>
          <w:bCs w:val="0"/>
          <w:sz w:val="28"/>
          <w:szCs w:val="28"/>
          <w:lang w:val="ru-RU"/>
        </w:rPr>
        <w:t xml:space="preserve"> </w:t>
      </w: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p>
    <w:p w:rsidR="00803375" w:rsidRPr="002B0B88" w:rsidRDefault="00803375" w:rsidP="00803375">
      <w:pPr>
        <w:pStyle w:val="Zag2"/>
        <w:tabs>
          <w:tab w:val="left" w:leader="dot" w:pos="624"/>
        </w:tabs>
        <w:spacing w:after="0" w:line="240" w:lineRule="auto"/>
        <w:rPr>
          <w:rStyle w:val="Zag11"/>
          <w:rFonts w:eastAsia="@Arial Unicode MS"/>
          <w:sz w:val="28"/>
          <w:szCs w:val="28"/>
          <w:lang w:val="ru-RU"/>
        </w:rPr>
      </w:pPr>
      <w:r w:rsidRPr="002B0B88">
        <w:rPr>
          <w:rStyle w:val="Zag11"/>
          <w:rFonts w:eastAsia="@Arial Unicode MS"/>
          <w:sz w:val="28"/>
          <w:szCs w:val="28"/>
          <w:lang w:val="ru-RU"/>
        </w:rPr>
        <w:t>Физическая культура</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r w:rsidRPr="002B0B88">
        <w:rPr>
          <w:rStyle w:val="Zag11"/>
          <w:rFonts w:eastAsia="@Arial Unicode MS"/>
          <w:i w:val="0"/>
          <w:sz w:val="28"/>
          <w:szCs w:val="28"/>
          <w:lang w:val="ru-RU"/>
        </w:rPr>
        <w:t>(для обучающихся, не имеющих противопоказаний для занятий физической культурой или существенных ограничений по нагрузке)</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 результате обучения обучающиеся на ступени начального общего образования: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color w:val="000000"/>
          <w:sz w:val="28"/>
          <w:szCs w:val="28"/>
          <w:u w:val="single"/>
        </w:rPr>
        <w:t>Обучающиеся: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Знания о физической культуре</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iCs/>
          <w:color w:val="000000"/>
          <w:sz w:val="28"/>
          <w:szCs w:val="28"/>
          <w:u w:val="single"/>
        </w:rPr>
        <w:t>Выпускник получит возможность научиться</w:t>
      </w:r>
      <w:r w:rsidRPr="002B0B88">
        <w:rPr>
          <w:rStyle w:val="Zag11"/>
          <w:rFonts w:eastAsia="@Arial Unicode MS"/>
          <w:iC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выявлять связь занятий физической культурой с трудовой и оборонной деятельностью;</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Способы физкультурной деятельности</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·отбирать и выполнять комплексы упражнений для утренней зарядки и физкультминуток в соответствии с изученными правилами;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целенаправленно отбирать физические упражнения для индивидуальных занятий по развитию физических качеств;</w:t>
      </w:r>
    </w:p>
    <w:p w:rsidR="00803375" w:rsidRPr="002B0B88" w:rsidRDefault="00803375" w:rsidP="00803375">
      <w:pPr>
        <w:pStyle w:val="Zag3"/>
        <w:tabs>
          <w:tab w:val="left" w:leader="dot" w:pos="624"/>
        </w:tabs>
        <w:spacing w:after="0" w:line="240" w:lineRule="auto"/>
        <w:jc w:val="both"/>
        <w:rPr>
          <w:rStyle w:val="Zag11"/>
          <w:rFonts w:eastAsia="@Arial Unicode MS"/>
          <w:i w:val="0"/>
          <w:iCs w:val="0"/>
          <w:sz w:val="28"/>
          <w:szCs w:val="28"/>
          <w:lang w:val="ru-RU"/>
        </w:rPr>
      </w:pPr>
      <w:r w:rsidRPr="002B0B88">
        <w:rPr>
          <w:rStyle w:val="Zag11"/>
          <w:rFonts w:eastAsia="@Arial Unicode MS"/>
          <w:i w:val="0"/>
          <w:iCs w:val="0"/>
          <w:sz w:val="28"/>
          <w:szCs w:val="28"/>
          <w:lang w:val="ru-RU"/>
        </w:rPr>
        <w:t>·</w:t>
      </w:r>
      <w:r w:rsidRPr="002B0B88">
        <w:rPr>
          <w:rStyle w:val="Zag11"/>
          <w:rFonts w:eastAsia="@Arial Unicode MS"/>
          <w:i w:val="0"/>
          <w:sz w:val="28"/>
          <w:szCs w:val="28"/>
          <w:lang w:val="ru-RU"/>
        </w:rPr>
        <w:t>выполнять простейшие приёмы оказания доврачебной помощи при травмах и ушибах.</w:t>
      </w:r>
    </w:p>
    <w:p w:rsidR="00803375" w:rsidRPr="002B0B88" w:rsidRDefault="00803375" w:rsidP="00803375">
      <w:pPr>
        <w:pStyle w:val="Zag3"/>
        <w:tabs>
          <w:tab w:val="left" w:leader="dot" w:pos="624"/>
        </w:tabs>
        <w:spacing w:after="0" w:line="240" w:lineRule="auto"/>
        <w:rPr>
          <w:rStyle w:val="Zag11"/>
          <w:rFonts w:eastAsia="@Arial Unicode MS"/>
          <w:i w:val="0"/>
          <w:sz w:val="28"/>
          <w:szCs w:val="28"/>
          <w:lang w:val="ru-RU"/>
        </w:rPr>
      </w:pPr>
    </w:p>
    <w:p w:rsidR="00803375" w:rsidRPr="00C106FC" w:rsidRDefault="00803375" w:rsidP="00803375">
      <w:pPr>
        <w:pStyle w:val="Zag3"/>
        <w:tabs>
          <w:tab w:val="left" w:leader="dot" w:pos="624"/>
        </w:tabs>
        <w:spacing w:after="0" w:line="240" w:lineRule="auto"/>
        <w:rPr>
          <w:rStyle w:val="Zag11"/>
          <w:rFonts w:eastAsia="@Arial Unicode MS"/>
          <w:b/>
          <w:i w:val="0"/>
          <w:sz w:val="28"/>
          <w:szCs w:val="28"/>
          <w:lang w:val="ru-RU"/>
        </w:rPr>
      </w:pPr>
      <w:r w:rsidRPr="00C106FC">
        <w:rPr>
          <w:rStyle w:val="Zag11"/>
          <w:rFonts w:eastAsia="@Arial Unicode MS"/>
          <w:b/>
          <w:i w:val="0"/>
          <w:sz w:val="28"/>
          <w:szCs w:val="28"/>
          <w:lang w:val="ru-RU"/>
        </w:rPr>
        <w:t>Физическое совершенствование</w:t>
      </w:r>
    </w:p>
    <w:p w:rsidR="00803375" w:rsidRPr="002B0B88" w:rsidRDefault="00803375" w:rsidP="00803375">
      <w:pPr>
        <w:tabs>
          <w:tab w:val="left" w:leader="dot" w:pos="624"/>
        </w:tabs>
        <w:rPr>
          <w:rStyle w:val="Zag11"/>
          <w:rFonts w:eastAsia="@Arial Unicode MS"/>
          <w:color w:val="000000"/>
          <w:sz w:val="28"/>
          <w:szCs w:val="28"/>
        </w:rPr>
      </w:pPr>
      <w:r w:rsidRPr="001D44B4">
        <w:rPr>
          <w:rStyle w:val="Zag11"/>
          <w:rFonts w:eastAsia="@Arial Unicode MS"/>
          <w:color w:val="000000"/>
          <w:sz w:val="28"/>
          <w:szCs w:val="28"/>
          <w:u w:val="single"/>
        </w:rPr>
        <w:t>Выпускник научится</w:t>
      </w:r>
      <w:r w:rsidRPr="002B0B88">
        <w:rPr>
          <w:rStyle w:val="Zag11"/>
          <w:rFonts w:eastAsia="@Arial Unicode MS"/>
          <w:color w:val="000000"/>
          <w:sz w:val="28"/>
          <w:szCs w:val="28"/>
        </w:rPr>
        <w:t>:</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тестовые упражнения на оценку динамики индивидуального развития основных физических качеств;</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организующие строевые команды и приёмы;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акробатические упражнения (кувырки, стойки, перекаты);</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·выполнять гимнастические упражнения на спортивных снарядах (низкие перекладина и брусья, напольное гимнастическое бревно);</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lastRenderedPageBreak/>
        <w:t>·выполнять легкоатлетические упражнения (бег, прыжки, метания и броски мяча разного веса и объёма);</w:t>
      </w:r>
    </w:p>
    <w:p w:rsidR="00803375" w:rsidRPr="002B0B88" w:rsidRDefault="00803375" w:rsidP="00803375">
      <w:pPr>
        <w:tabs>
          <w:tab w:val="left" w:leader="dot" w:pos="624"/>
        </w:tabs>
        <w:rPr>
          <w:rStyle w:val="Zag11"/>
          <w:rFonts w:eastAsia="@Arial Unicode MS"/>
          <w:iCs/>
          <w:color w:val="000000"/>
          <w:sz w:val="28"/>
          <w:szCs w:val="28"/>
        </w:rPr>
      </w:pPr>
      <w:r w:rsidRPr="002B0B88">
        <w:rPr>
          <w:rStyle w:val="Zag11"/>
          <w:rFonts w:eastAsia="@Arial Unicode MS"/>
          <w:color w:val="000000"/>
          <w:sz w:val="28"/>
          <w:szCs w:val="28"/>
        </w:rPr>
        <w:t>·выполнять игровые действия и упражнения из подвижных игр разной функциональной направленности.</w:t>
      </w:r>
    </w:p>
    <w:p w:rsidR="00803375" w:rsidRPr="001D44B4" w:rsidRDefault="00803375" w:rsidP="00803375">
      <w:pPr>
        <w:tabs>
          <w:tab w:val="left" w:leader="dot" w:pos="624"/>
        </w:tabs>
        <w:rPr>
          <w:rStyle w:val="Zag11"/>
          <w:rFonts w:eastAsia="@Arial Unicode MS"/>
          <w:color w:val="000000"/>
          <w:sz w:val="28"/>
          <w:szCs w:val="28"/>
          <w:u w:val="single"/>
        </w:rPr>
      </w:pPr>
      <w:r w:rsidRPr="001D44B4">
        <w:rPr>
          <w:rStyle w:val="Zag11"/>
          <w:rFonts w:eastAsia="@Arial Unicode MS"/>
          <w:iCs/>
          <w:color w:val="000000"/>
          <w:sz w:val="28"/>
          <w:szCs w:val="28"/>
          <w:u w:val="single"/>
        </w:rPr>
        <w:t>Выпускник получит возможность научиться:</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сохранять правильную осанку, оптимальное телосложение;</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выполнять эстетически красиво гимнастические и акробатические комбинации;</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играть в баскетбол, футбол и волейбол по упрощённым правилам;</w:t>
      </w:r>
    </w:p>
    <w:p w:rsidR="00803375" w:rsidRPr="002B0B88" w:rsidRDefault="00803375" w:rsidP="00803375">
      <w:pPr>
        <w:tabs>
          <w:tab w:val="left" w:leader="dot" w:pos="624"/>
        </w:tabs>
        <w:rPr>
          <w:rStyle w:val="Zag11"/>
          <w:rFonts w:eastAsia="@Arial Unicode MS"/>
          <w:color w:val="000000"/>
          <w:sz w:val="28"/>
          <w:szCs w:val="28"/>
        </w:rPr>
      </w:pPr>
      <w:r w:rsidRPr="002B0B88">
        <w:rPr>
          <w:rStyle w:val="Zag11"/>
          <w:rFonts w:eastAsia="@Arial Unicode MS"/>
          <w:color w:val="000000"/>
          <w:sz w:val="28"/>
          <w:szCs w:val="28"/>
        </w:rPr>
        <w:t>·</w:t>
      </w:r>
      <w:r w:rsidRPr="002B0B88">
        <w:rPr>
          <w:rStyle w:val="Zag11"/>
          <w:rFonts w:eastAsia="@Arial Unicode MS"/>
          <w:iCs/>
          <w:color w:val="000000"/>
          <w:sz w:val="28"/>
          <w:szCs w:val="28"/>
        </w:rPr>
        <w:t>выполнять тестовые нормативы по физической подготовке.</w:t>
      </w:r>
    </w:p>
    <w:p w:rsidR="00803375" w:rsidRDefault="00803375" w:rsidP="00803375">
      <w:pPr>
        <w:rPr>
          <w:rFonts w:eastAsia="Times New Roman"/>
          <w:b/>
          <w:bCs/>
          <w:sz w:val="28"/>
          <w:szCs w:val="28"/>
        </w:rPr>
      </w:pPr>
    </w:p>
    <w:p w:rsidR="00803375" w:rsidRDefault="00803375" w:rsidP="00803375">
      <w:pPr>
        <w:rPr>
          <w:rFonts w:eastAsia="Times New Roman"/>
          <w:b/>
          <w:bCs/>
          <w:sz w:val="28"/>
          <w:szCs w:val="28"/>
        </w:rPr>
      </w:pPr>
    </w:p>
    <w:p w:rsidR="00803375" w:rsidRDefault="00803375" w:rsidP="00803375">
      <w:pPr>
        <w:rPr>
          <w:rFonts w:eastAsia="Times New Roman"/>
          <w:b/>
          <w:bCs/>
          <w:sz w:val="28"/>
          <w:szCs w:val="28"/>
        </w:rPr>
      </w:pPr>
    </w:p>
    <w:p w:rsidR="00803375" w:rsidRDefault="00803375" w:rsidP="00803375">
      <w:pPr>
        <w:rPr>
          <w:b/>
          <w:color w:val="FF0000"/>
          <w:sz w:val="28"/>
          <w:szCs w:val="28"/>
        </w:rPr>
      </w:pPr>
    </w:p>
    <w:p w:rsidR="00803375" w:rsidRDefault="00803375" w:rsidP="00803375">
      <w:pPr>
        <w:jc w:val="center"/>
        <w:rPr>
          <w:b/>
          <w:color w:val="FF0000"/>
          <w:sz w:val="28"/>
          <w:szCs w:val="28"/>
        </w:rPr>
      </w:pPr>
    </w:p>
    <w:p w:rsidR="00803375" w:rsidRPr="00C106FC" w:rsidRDefault="00803375" w:rsidP="00803375">
      <w:pPr>
        <w:rPr>
          <w:sz w:val="28"/>
          <w:szCs w:val="28"/>
        </w:rPr>
      </w:pPr>
      <w:r>
        <w:rPr>
          <w:b/>
          <w:sz w:val="28"/>
          <w:szCs w:val="28"/>
        </w:rPr>
        <w:t xml:space="preserve"> </w:t>
      </w:r>
    </w:p>
    <w:p w:rsidR="00803375" w:rsidRPr="00C106FC" w:rsidRDefault="00803375" w:rsidP="00803375">
      <w:pPr>
        <w:rPr>
          <w:sz w:val="28"/>
          <w:szCs w:val="28"/>
        </w:rPr>
      </w:pPr>
    </w:p>
    <w:p w:rsidR="00803375" w:rsidRPr="00C106FC" w:rsidRDefault="00803375" w:rsidP="00803375">
      <w:pPr>
        <w:rPr>
          <w:sz w:val="28"/>
          <w:szCs w:val="28"/>
        </w:rPr>
      </w:pPr>
    </w:p>
    <w:p w:rsidR="00803375" w:rsidRPr="00C106FC" w:rsidRDefault="00803375" w:rsidP="00803375">
      <w:pPr>
        <w:rPr>
          <w:sz w:val="28"/>
          <w:szCs w:val="28"/>
        </w:rPr>
      </w:pPr>
    </w:p>
    <w:p w:rsidR="00803375" w:rsidRPr="002C7E5A" w:rsidRDefault="00803375" w:rsidP="00803375">
      <w:pPr>
        <w:pStyle w:val="Style5"/>
        <w:widowControl/>
        <w:spacing w:line="240" w:lineRule="auto"/>
        <w:rPr>
          <w:rStyle w:val="FontStyle13"/>
          <w:sz w:val="28"/>
          <w:szCs w:val="28"/>
        </w:rPr>
      </w:pPr>
      <w:r>
        <w:rPr>
          <w:rStyle w:val="FontStyle13"/>
          <w:sz w:val="28"/>
          <w:szCs w:val="28"/>
        </w:rPr>
        <w:t xml:space="preserve"> </w:t>
      </w:r>
    </w:p>
    <w:p w:rsidR="00803375" w:rsidRPr="002C7E5A" w:rsidRDefault="00803375" w:rsidP="00803375">
      <w:pPr>
        <w:pStyle w:val="Style5"/>
        <w:widowControl/>
        <w:spacing w:line="240" w:lineRule="auto"/>
        <w:rPr>
          <w:rStyle w:val="FontStyle11"/>
          <w:rFonts w:eastAsia="Calibri"/>
          <w:b w:val="0"/>
          <w:sz w:val="28"/>
          <w:szCs w:val="28"/>
        </w:rPr>
      </w:pPr>
      <w:r w:rsidRPr="002C7E5A">
        <w:rPr>
          <w:rStyle w:val="FontStyle13"/>
          <w:sz w:val="28"/>
          <w:szCs w:val="28"/>
        </w:rPr>
        <w:t xml:space="preserve">             </w:t>
      </w:r>
      <w:r>
        <w:rPr>
          <w:rStyle w:val="FontStyle13"/>
          <w:sz w:val="28"/>
          <w:szCs w:val="28"/>
        </w:rPr>
        <w:t xml:space="preserve"> </w:t>
      </w:r>
    </w:p>
    <w:p w:rsidR="00803375" w:rsidRPr="002C7E5A" w:rsidRDefault="00803375" w:rsidP="00803375">
      <w:pPr>
        <w:pStyle w:val="Style6"/>
        <w:widowControl/>
        <w:rPr>
          <w:rStyle w:val="FontStyle11"/>
          <w:rFonts w:eastAsia="Calibri"/>
          <w:sz w:val="28"/>
          <w:szCs w:val="28"/>
        </w:rPr>
      </w:pPr>
      <w:r>
        <w:rPr>
          <w:rStyle w:val="FontStyle11"/>
          <w:rFonts w:eastAsia="Calibri"/>
          <w:sz w:val="28"/>
          <w:szCs w:val="28"/>
        </w:rPr>
        <w:t xml:space="preserve"> </w:t>
      </w:r>
    </w:p>
    <w:p w:rsidR="00803375" w:rsidRPr="00E41E7F" w:rsidRDefault="00803375" w:rsidP="00803375">
      <w:pPr>
        <w:autoSpaceDE w:val="0"/>
        <w:autoSpaceDN w:val="0"/>
        <w:adjustRightInd w:val="0"/>
        <w:sectPr w:rsidR="00803375" w:rsidRPr="00E41E7F" w:rsidSect="00903115">
          <w:footerReference w:type="default" r:id="rId11"/>
          <w:pgSz w:w="11906" w:h="16838"/>
          <w:pgMar w:top="568" w:right="849" w:bottom="1276" w:left="993" w:header="709" w:footer="709" w:gutter="0"/>
          <w:cols w:space="708"/>
          <w:docGrid w:linePitch="360"/>
        </w:sectPr>
      </w:pPr>
    </w:p>
    <w:p w:rsidR="00803375" w:rsidRDefault="00803375" w:rsidP="00803375">
      <w:pPr>
        <w:autoSpaceDE w:val="0"/>
        <w:autoSpaceDN w:val="0"/>
        <w:adjustRightInd w:val="0"/>
        <w:ind w:right="-650"/>
        <w:rPr>
          <w:b/>
          <w:bCs/>
          <w:color w:val="FF0000"/>
        </w:rPr>
      </w:pPr>
    </w:p>
    <w:p w:rsidR="00803375" w:rsidRPr="00A94374" w:rsidRDefault="00803375" w:rsidP="00803375">
      <w:pPr>
        <w:jc w:val="center"/>
        <w:rPr>
          <w:sz w:val="28"/>
          <w:szCs w:val="28"/>
        </w:rPr>
      </w:pPr>
      <w:r w:rsidRPr="00A94374">
        <w:rPr>
          <w:sz w:val="28"/>
          <w:szCs w:val="28"/>
        </w:rPr>
        <w:t>Краснодарский край Туапсинский район</w:t>
      </w:r>
    </w:p>
    <w:p w:rsidR="00803375" w:rsidRPr="00A94374" w:rsidRDefault="00803375" w:rsidP="00803375">
      <w:pPr>
        <w:jc w:val="center"/>
        <w:rPr>
          <w:sz w:val="28"/>
          <w:szCs w:val="28"/>
        </w:rPr>
      </w:pPr>
      <w:r w:rsidRPr="00A94374">
        <w:rPr>
          <w:sz w:val="28"/>
          <w:szCs w:val="28"/>
        </w:rPr>
        <w:t xml:space="preserve">Муниципальное </w:t>
      </w:r>
      <w:r>
        <w:rPr>
          <w:sz w:val="28"/>
          <w:szCs w:val="28"/>
        </w:rPr>
        <w:t xml:space="preserve">бюджетное </w:t>
      </w:r>
      <w:r w:rsidRPr="00A94374">
        <w:rPr>
          <w:sz w:val="28"/>
          <w:szCs w:val="28"/>
        </w:rPr>
        <w:t>общеобразовательное учреждение</w:t>
      </w:r>
    </w:p>
    <w:p w:rsidR="00803375" w:rsidRPr="00A94374" w:rsidRDefault="00803375" w:rsidP="00803375">
      <w:pPr>
        <w:jc w:val="center"/>
        <w:rPr>
          <w:sz w:val="28"/>
          <w:szCs w:val="28"/>
        </w:rPr>
      </w:pPr>
      <w:r w:rsidRPr="00A94374">
        <w:rPr>
          <w:sz w:val="28"/>
          <w:szCs w:val="28"/>
        </w:rPr>
        <w:t>средняя общеобразовательная школа №6 им. Ц.Л. Куникова</w:t>
      </w:r>
    </w:p>
    <w:p w:rsidR="00803375" w:rsidRPr="00A94374" w:rsidRDefault="00803375" w:rsidP="00803375">
      <w:pPr>
        <w:jc w:val="center"/>
        <w:rPr>
          <w:sz w:val="28"/>
          <w:szCs w:val="28"/>
        </w:rPr>
      </w:pPr>
      <w:r w:rsidRPr="00A94374">
        <w:rPr>
          <w:sz w:val="28"/>
          <w:szCs w:val="28"/>
        </w:rPr>
        <w:t xml:space="preserve"> г. Туапсе МО Туапсинский район</w:t>
      </w:r>
    </w:p>
    <w:p w:rsidR="00803375" w:rsidRPr="00A94374" w:rsidRDefault="00803375" w:rsidP="00803375">
      <w:pPr>
        <w:jc w:val="center"/>
        <w:rPr>
          <w:sz w:val="28"/>
          <w:szCs w:val="28"/>
        </w:rPr>
      </w:pPr>
    </w:p>
    <w:p w:rsidR="00803375" w:rsidRPr="008C33F1" w:rsidRDefault="00803375" w:rsidP="00803375">
      <w:pPr>
        <w:jc w:val="center"/>
        <w:rPr>
          <w:b/>
          <w:sz w:val="28"/>
          <w:szCs w:val="28"/>
        </w:rPr>
      </w:pPr>
    </w:p>
    <w:p w:rsidR="00803375" w:rsidRPr="008C33F1" w:rsidRDefault="00803375" w:rsidP="00803375">
      <w:pPr>
        <w:jc w:val="right"/>
        <w:rPr>
          <w:sz w:val="28"/>
          <w:szCs w:val="28"/>
        </w:rPr>
      </w:pP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t>УТВЕРЖДЕНО</w:t>
      </w:r>
    </w:p>
    <w:p w:rsidR="00803375" w:rsidRPr="008C33F1" w:rsidRDefault="00803375" w:rsidP="00803375">
      <w:pPr>
        <w:jc w:val="right"/>
        <w:rPr>
          <w:sz w:val="28"/>
          <w:szCs w:val="28"/>
        </w:rPr>
      </w:pPr>
      <w:r w:rsidRPr="008C33F1">
        <w:rPr>
          <w:sz w:val="28"/>
          <w:szCs w:val="28"/>
        </w:rPr>
        <w:t xml:space="preserve">решение педсовета </w:t>
      </w:r>
    </w:p>
    <w:p w:rsidR="00803375" w:rsidRPr="008C33F1" w:rsidRDefault="00803375" w:rsidP="00803375">
      <w:pPr>
        <w:jc w:val="right"/>
        <w:rPr>
          <w:sz w:val="28"/>
          <w:szCs w:val="28"/>
        </w:rPr>
      </w:pPr>
      <w:r w:rsidRPr="008C33F1">
        <w:rPr>
          <w:sz w:val="28"/>
          <w:szCs w:val="28"/>
        </w:rPr>
        <w:t>протокол №1</w:t>
      </w:r>
    </w:p>
    <w:p w:rsidR="00803375" w:rsidRPr="008C33F1" w:rsidRDefault="00803375" w:rsidP="00803375">
      <w:pPr>
        <w:jc w:val="right"/>
        <w:rPr>
          <w:sz w:val="28"/>
          <w:szCs w:val="28"/>
        </w:rPr>
      </w:pPr>
      <w:r w:rsidRPr="008C33F1">
        <w:rPr>
          <w:sz w:val="28"/>
          <w:szCs w:val="28"/>
        </w:rPr>
        <w:t xml:space="preserve">   от 3</w:t>
      </w:r>
      <w:r>
        <w:rPr>
          <w:sz w:val="28"/>
          <w:szCs w:val="28"/>
        </w:rPr>
        <w:t>0</w:t>
      </w:r>
      <w:r w:rsidRPr="008C33F1">
        <w:rPr>
          <w:sz w:val="28"/>
          <w:szCs w:val="28"/>
        </w:rPr>
        <w:t xml:space="preserve"> августа 201</w:t>
      </w:r>
      <w:r>
        <w:rPr>
          <w:sz w:val="28"/>
          <w:szCs w:val="28"/>
        </w:rPr>
        <w:t>2</w:t>
      </w:r>
      <w:r w:rsidRPr="008C33F1">
        <w:rPr>
          <w:sz w:val="28"/>
          <w:szCs w:val="28"/>
        </w:rPr>
        <w:t xml:space="preserve"> г.</w:t>
      </w:r>
    </w:p>
    <w:p w:rsidR="00803375" w:rsidRPr="008C33F1" w:rsidRDefault="00803375" w:rsidP="00803375">
      <w:pPr>
        <w:jc w:val="right"/>
        <w:rPr>
          <w:sz w:val="28"/>
          <w:szCs w:val="28"/>
        </w:rPr>
      </w:pPr>
      <w:r w:rsidRPr="008C33F1">
        <w:rPr>
          <w:sz w:val="28"/>
          <w:szCs w:val="28"/>
        </w:rPr>
        <w:t xml:space="preserve">                 Председатель педсовета </w:t>
      </w:r>
    </w:p>
    <w:p w:rsidR="00803375" w:rsidRPr="008C33F1" w:rsidRDefault="00803375" w:rsidP="00803375">
      <w:pPr>
        <w:jc w:val="right"/>
        <w:rPr>
          <w:sz w:val="28"/>
          <w:szCs w:val="28"/>
        </w:rPr>
      </w:pPr>
      <w:r w:rsidRPr="008C33F1">
        <w:rPr>
          <w:sz w:val="28"/>
          <w:szCs w:val="28"/>
        </w:rPr>
        <w:t>_________</w:t>
      </w:r>
      <w:r w:rsidRPr="008C33F1">
        <w:rPr>
          <w:sz w:val="28"/>
          <w:szCs w:val="28"/>
        </w:rPr>
        <w:tab/>
      </w:r>
      <w:r>
        <w:rPr>
          <w:sz w:val="28"/>
          <w:szCs w:val="28"/>
        </w:rPr>
        <w:t>И С. Мазепина</w:t>
      </w:r>
    </w:p>
    <w:p w:rsidR="00803375" w:rsidRPr="008C33F1" w:rsidRDefault="00803375" w:rsidP="00803375">
      <w:pPr>
        <w:jc w:val="center"/>
        <w:rPr>
          <w:sz w:val="28"/>
          <w:szCs w:val="28"/>
        </w:rPr>
      </w:pPr>
    </w:p>
    <w:p w:rsidR="00803375" w:rsidRPr="008C33F1" w:rsidRDefault="00803375" w:rsidP="00803375">
      <w:pPr>
        <w:jc w:val="center"/>
        <w:rPr>
          <w:sz w:val="28"/>
          <w:szCs w:val="28"/>
        </w:rPr>
      </w:pPr>
    </w:p>
    <w:p w:rsidR="00803375" w:rsidRPr="008C33F1" w:rsidRDefault="00803375" w:rsidP="00803375">
      <w:pPr>
        <w:jc w:val="center"/>
        <w:rPr>
          <w:sz w:val="28"/>
          <w:szCs w:val="28"/>
        </w:rPr>
      </w:pPr>
    </w:p>
    <w:p w:rsidR="00803375" w:rsidRPr="008C33F1" w:rsidRDefault="00803375" w:rsidP="00803375">
      <w:pPr>
        <w:jc w:val="center"/>
        <w:rPr>
          <w:sz w:val="28"/>
          <w:szCs w:val="28"/>
        </w:rPr>
      </w:pPr>
    </w:p>
    <w:p w:rsidR="00803375" w:rsidRPr="008C33F1" w:rsidRDefault="00803375" w:rsidP="00803375">
      <w:pPr>
        <w:jc w:val="center"/>
        <w:rPr>
          <w:b/>
          <w:sz w:val="40"/>
          <w:szCs w:val="40"/>
        </w:rPr>
      </w:pPr>
      <w:r w:rsidRPr="008C33F1">
        <w:rPr>
          <w:b/>
          <w:sz w:val="40"/>
          <w:szCs w:val="40"/>
        </w:rPr>
        <w:t xml:space="preserve">ПРОГРАММА ФОРМИРОВАНИЯ </w:t>
      </w:r>
    </w:p>
    <w:p w:rsidR="00803375" w:rsidRPr="008C33F1" w:rsidRDefault="00803375" w:rsidP="00803375">
      <w:pPr>
        <w:jc w:val="center"/>
        <w:rPr>
          <w:b/>
          <w:sz w:val="40"/>
          <w:szCs w:val="40"/>
        </w:rPr>
      </w:pPr>
      <w:r w:rsidRPr="008C33F1">
        <w:rPr>
          <w:b/>
          <w:sz w:val="40"/>
          <w:szCs w:val="40"/>
        </w:rPr>
        <w:t xml:space="preserve">УНИВЕРСАЛЬНЫХ УЧЕБНЫХ </w:t>
      </w:r>
    </w:p>
    <w:p w:rsidR="00803375" w:rsidRPr="008C33F1" w:rsidRDefault="00803375" w:rsidP="00803375">
      <w:pPr>
        <w:jc w:val="center"/>
        <w:rPr>
          <w:b/>
          <w:sz w:val="40"/>
          <w:szCs w:val="40"/>
        </w:rPr>
      </w:pPr>
      <w:r w:rsidRPr="008C33F1">
        <w:rPr>
          <w:b/>
          <w:sz w:val="40"/>
          <w:szCs w:val="40"/>
        </w:rPr>
        <w:t>ДЕЙСТВИЙ У ОБУЧАЮЩИХСЯ НА СТУПЕНИ</w:t>
      </w:r>
    </w:p>
    <w:p w:rsidR="00803375" w:rsidRPr="008C33F1" w:rsidRDefault="00803375" w:rsidP="00803375">
      <w:pPr>
        <w:jc w:val="center"/>
        <w:rPr>
          <w:sz w:val="32"/>
          <w:szCs w:val="32"/>
        </w:rPr>
      </w:pPr>
      <w:r w:rsidRPr="008C33F1">
        <w:rPr>
          <w:b/>
          <w:sz w:val="40"/>
          <w:szCs w:val="40"/>
        </w:rPr>
        <w:t xml:space="preserve">НАЧАЛЬНОГО ОБЩЕГО ОБРАЗОВАНИЯ </w:t>
      </w:r>
      <w:r w:rsidRPr="008C33F1">
        <w:rPr>
          <w:sz w:val="32"/>
          <w:szCs w:val="32"/>
        </w:rPr>
        <w:t>.</w:t>
      </w: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p>
    <w:p w:rsidR="00803375" w:rsidRPr="008C33F1" w:rsidRDefault="00803375" w:rsidP="00803375">
      <w:pPr>
        <w:rPr>
          <w:sz w:val="28"/>
          <w:szCs w:val="28"/>
        </w:rPr>
      </w:pPr>
      <w:r>
        <w:rPr>
          <w:sz w:val="28"/>
          <w:szCs w:val="28"/>
        </w:rPr>
        <w:t>Сту</w:t>
      </w:r>
      <w:r w:rsidRPr="008C33F1">
        <w:rPr>
          <w:sz w:val="28"/>
          <w:szCs w:val="28"/>
        </w:rPr>
        <w:t xml:space="preserve">пень обучения: начальное общее </w:t>
      </w:r>
    </w:p>
    <w:p w:rsidR="00803375" w:rsidRPr="008C33F1" w:rsidRDefault="00803375" w:rsidP="00803375">
      <w:pPr>
        <w:rPr>
          <w:sz w:val="28"/>
          <w:szCs w:val="28"/>
        </w:rPr>
      </w:pPr>
    </w:p>
    <w:p w:rsidR="00803375" w:rsidRPr="008C33F1" w:rsidRDefault="00803375" w:rsidP="00803375">
      <w:pPr>
        <w:jc w:val="right"/>
        <w:rPr>
          <w:sz w:val="28"/>
          <w:szCs w:val="28"/>
        </w:rPr>
      </w:pP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r>
      <w:r w:rsidRPr="008C33F1">
        <w:rPr>
          <w:sz w:val="28"/>
          <w:szCs w:val="28"/>
        </w:rPr>
        <w:tab/>
        <w:t>Уровень базовый</w:t>
      </w:r>
    </w:p>
    <w:p w:rsidR="00803375" w:rsidRPr="008C33F1" w:rsidRDefault="00803375" w:rsidP="00803375">
      <w:pPr>
        <w:rPr>
          <w:sz w:val="28"/>
          <w:szCs w:val="28"/>
        </w:rPr>
      </w:pPr>
    </w:p>
    <w:p w:rsidR="00803375" w:rsidRPr="008C33F1" w:rsidRDefault="00803375" w:rsidP="00803375">
      <w:pPr>
        <w:pStyle w:val="Style2"/>
        <w:widowControl/>
        <w:jc w:val="both"/>
        <w:rPr>
          <w:rStyle w:val="FontStyle12"/>
          <w:b/>
          <w:i w:val="0"/>
          <w:sz w:val="28"/>
          <w:szCs w:val="28"/>
        </w:rPr>
      </w:pPr>
    </w:p>
    <w:p w:rsidR="00803375" w:rsidRPr="008C33F1" w:rsidRDefault="00803375" w:rsidP="00803375">
      <w:pPr>
        <w:pStyle w:val="Style2"/>
        <w:widowControl/>
        <w:jc w:val="both"/>
        <w:rPr>
          <w:rStyle w:val="FontStyle12"/>
          <w:b/>
          <w:i w:val="0"/>
          <w:sz w:val="28"/>
          <w:szCs w:val="28"/>
        </w:rPr>
      </w:pPr>
    </w:p>
    <w:p w:rsidR="00803375" w:rsidRPr="008C33F1" w:rsidRDefault="00803375" w:rsidP="00803375">
      <w:pPr>
        <w:pStyle w:val="Style2"/>
        <w:widowControl/>
        <w:jc w:val="both"/>
        <w:rPr>
          <w:rStyle w:val="FontStyle12"/>
          <w:b/>
          <w:i w:val="0"/>
          <w:sz w:val="28"/>
          <w:szCs w:val="28"/>
        </w:rPr>
      </w:pPr>
    </w:p>
    <w:p w:rsidR="00803375" w:rsidRDefault="00803375" w:rsidP="00803375">
      <w:pPr>
        <w:pStyle w:val="Style2"/>
        <w:widowControl/>
        <w:jc w:val="both"/>
        <w:rPr>
          <w:rStyle w:val="FontStyle12"/>
          <w:b/>
          <w:i w:val="0"/>
          <w:color w:val="FF0000"/>
          <w:sz w:val="28"/>
          <w:szCs w:val="28"/>
        </w:rPr>
      </w:pPr>
    </w:p>
    <w:p w:rsidR="00803375" w:rsidRDefault="00803375" w:rsidP="00803375">
      <w:pPr>
        <w:pStyle w:val="Style2"/>
        <w:widowControl/>
        <w:jc w:val="both"/>
        <w:rPr>
          <w:rStyle w:val="FontStyle12"/>
          <w:b/>
          <w:i w:val="0"/>
          <w:color w:val="FF0000"/>
          <w:sz w:val="28"/>
          <w:szCs w:val="28"/>
        </w:rPr>
      </w:pPr>
    </w:p>
    <w:p w:rsidR="00803375" w:rsidRPr="008C657B" w:rsidRDefault="00803375" w:rsidP="00803375">
      <w:pPr>
        <w:jc w:val="center"/>
        <w:rPr>
          <w:b/>
          <w:sz w:val="28"/>
          <w:szCs w:val="28"/>
        </w:rPr>
      </w:pPr>
      <w:r w:rsidRPr="008C657B">
        <w:rPr>
          <w:b/>
          <w:sz w:val="28"/>
          <w:szCs w:val="28"/>
        </w:rPr>
        <w:lastRenderedPageBreak/>
        <w:t>Пояснительная записка</w:t>
      </w:r>
    </w:p>
    <w:p w:rsidR="00803375" w:rsidRDefault="00803375" w:rsidP="00803375">
      <w:pPr>
        <w:jc w:val="center"/>
        <w:rPr>
          <w:b/>
          <w:sz w:val="28"/>
          <w:szCs w:val="28"/>
        </w:rPr>
      </w:pPr>
    </w:p>
    <w:p w:rsidR="00803375" w:rsidRPr="00745378" w:rsidRDefault="00803375" w:rsidP="00803375">
      <w:pPr>
        <w:pStyle w:val="a0"/>
        <w:spacing w:after="0"/>
        <w:rPr>
          <w:sz w:val="28"/>
          <w:szCs w:val="28"/>
        </w:rPr>
      </w:pPr>
      <w:r w:rsidRPr="00745378">
        <w:rPr>
          <w:sz w:val="28"/>
          <w:szCs w:val="28"/>
        </w:rPr>
        <w:t xml:space="preserve">Программа направлена на обеспечение системно-деятельностного подхода, положенного в основу </w:t>
      </w:r>
      <w:r w:rsidRPr="00745378">
        <w:rPr>
          <w:iCs/>
          <w:sz w:val="28"/>
          <w:szCs w:val="28"/>
        </w:rPr>
        <w:t>Стандарта</w:t>
      </w:r>
      <w:r w:rsidRPr="00745378">
        <w:rPr>
          <w:sz w:val="28"/>
          <w:szCs w:val="28"/>
        </w:rPr>
        <w:t xml:space="preserve">, конкретизирует требования Стандарта к личностным и метапредметным результатам освоения </w:t>
      </w:r>
      <w:r w:rsidRPr="00745378">
        <w:rPr>
          <w:iCs/>
          <w:sz w:val="28"/>
          <w:szCs w:val="28"/>
        </w:rPr>
        <w:t>Образовательной программы</w:t>
      </w:r>
      <w:r w:rsidRPr="00745378">
        <w:rPr>
          <w:sz w:val="28"/>
          <w:szCs w:val="28"/>
        </w:rPr>
        <w:t>, дополняет традиционное содержание образовательных и воспитательных программ, служит основой разработки примерных учебных программ.</w:t>
      </w:r>
    </w:p>
    <w:p w:rsidR="00803375" w:rsidRDefault="00803375" w:rsidP="00803375">
      <w:pPr>
        <w:autoSpaceDE w:val="0"/>
        <w:rPr>
          <w:sz w:val="28"/>
          <w:szCs w:val="28"/>
        </w:rPr>
      </w:pPr>
      <w:r w:rsidRPr="00745378">
        <w:rPr>
          <w:sz w:val="28"/>
          <w:szCs w:val="28"/>
        </w:rPr>
        <w:t>Целью программы формирования УУД является создание условий для реализации технологии формирования УУД на начальной ступени общего образования средствами учебно-методического комплекта «Перспективная на</w:t>
      </w:r>
      <w:r>
        <w:rPr>
          <w:sz w:val="28"/>
          <w:szCs w:val="28"/>
        </w:rPr>
        <w:t>чальная школа»и ОС «Школа 2100»</w:t>
      </w:r>
      <w:r w:rsidRPr="00745378">
        <w:rPr>
          <w:sz w:val="28"/>
          <w:szCs w:val="28"/>
        </w:rPr>
        <w:t>.</w:t>
      </w:r>
    </w:p>
    <w:p w:rsidR="00803375" w:rsidRPr="00745378" w:rsidRDefault="00803375" w:rsidP="00803375">
      <w:pPr>
        <w:autoSpaceDE w:val="0"/>
        <w:rPr>
          <w:sz w:val="28"/>
          <w:szCs w:val="28"/>
        </w:rPr>
      </w:pPr>
    </w:p>
    <w:p w:rsidR="00803375" w:rsidRDefault="00803375" w:rsidP="00803375">
      <w:pPr>
        <w:autoSpaceDE w:val="0"/>
        <w:rPr>
          <w:sz w:val="28"/>
          <w:szCs w:val="28"/>
        </w:rPr>
      </w:pPr>
      <w:r w:rsidRPr="00745378">
        <w:rPr>
          <w:b/>
          <w:sz w:val="32"/>
          <w:szCs w:val="32"/>
        </w:rPr>
        <w:t>Задачи программы:</w:t>
      </w:r>
      <w:r w:rsidRPr="00745378">
        <w:rPr>
          <w:sz w:val="28"/>
          <w:szCs w:val="28"/>
        </w:rPr>
        <w:t xml:space="preserve"> актуализация ценностных ориентиров содержания начального общего образования, необходимых для разработки рабочих учебных программ и программы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результатов и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общему образованию. </w:t>
      </w:r>
    </w:p>
    <w:p w:rsidR="00803375" w:rsidRPr="00745378" w:rsidRDefault="00803375" w:rsidP="00803375">
      <w:pPr>
        <w:autoSpaceDE w:val="0"/>
        <w:rPr>
          <w:sz w:val="28"/>
          <w:szCs w:val="28"/>
        </w:rPr>
      </w:pPr>
    </w:p>
    <w:p w:rsidR="00803375" w:rsidRPr="00745378" w:rsidRDefault="00803375" w:rsidP="00803375">
      <w:pPr>
        <w:pStyle w:val="a0"/>
        <w:spacing w:after="0"/>
        <w:rPr>
          <w:sz w:val="28"/>
          <w:szCs w:val="28"/>
        </w:rPr>
      </w:pPr>
      <w:r w:rsidRPr="00745378">
        <w:rPr>
          <w:b/>
          <w:iCs/>
          <w:sz w:val="32"/>
          <w:szCs w:val="28"/>
        </w:rPr>
        <w:t>Ценностные ориентиры содержания образования на ступени начального общего образования</w:t>
      </w:r>
      <w:r w:rsidRPr="00745378">
        <w:rPr>
          <w:b/>
          <w:bCs/>
          <w:iCs/>
          <w:sz w:val="32"/>
          <w:szCs w:val="28"/>
        </w:rPr>
        <w:t xml:space="preserve"> </w:t>
      </w:r>
      <w:r w:rsidRPr="00745378">
        <w:rPr>
          <w:b/>
          <w:sz w:val="32"/>
          <w:szCs w:val="28"/>
        </w:rPr>
        <w:t xml:space="preserve">сформулированы в </w:t>
      </w:r>
      <w:r w:rsidRPr="00745378">
        <w:rPr>
          <w:b/>
          <w:iCs/>
          <w:sz w:val="32"/>
          <w:szCs w:val="28"/>
        </w:rPr>
        <w:t>Стандарте</w:t>
      </w:r>
      <w:r w:rsidRPr="00745378">
        <w:rPr>
          <w:b/>
          <w:sz w:val="32"/>
          <w:szCs w:val="28"/>
        </w:rPr>
        <w:t xml:space="preserve"> и Примерной </w:t>
      </w:r>
      <w:r w:rsidRPr="00745378">
        <w:rPr>
          <w:rFonts w:eastAsia="NewtonCSanPin-Regular"/>
          <w:b/>
          <w:sz w:val="32"/>
          <w:szCs w:val="28"/>
        </w:rPr>
        <w:t xml:space="preserve">основной образовательной программе образовательного учреждения. </w:t>
      </w:r>
      <w:r w:rsidRPr="00745378">
        <w:rPr>
          <w:b/>
          <w:sz w:val="32"/>
          <w:szCs w:val="28"/>
        </w:rPr>
        <w:t>К ним относятся</w:t>
      </w:r>
      <w:r w:rsidRPr="00745378">
        <w:rPr>
          <w:sz w:val="28"/>
          <w:szCs w:val="28"/>
        </w:rPr>
        <w:t>:</w:t>
      </w:r>
    </w:p>
    <w:p w:rsidR="00803375" w:rsidRPr="00745378" w:rsidRDefault="00803375" w:rsidP="00803375">
      <w:pPr>
        <w:autoSpaceDE w:val="0"/>
        <w:rPr>
          <w:rFonts w:eastAsia="NewtonCSanPin-Regular"/>
          <w:sz w:val="28"/>
          <w:szCs w:val="28"/>
        </w:rPr>
      </w:pPr>
      <w:r w:rsidRPr="00745378">
        <w:rPr>
          <w:rFonts w:eastAsia="NewtonCSanPin-BoldItalic"/>
          <w:b/>
          <w:bCs/>
          <w:iCs/>
          <w:sz w:val="28"/>
          <w:szCs w:val="28"/>
        </w:rPr>
        <w:tab/>
      </w:r>
      <w:r w:rsidRPr="00745378">
        <w:rPr>
          <w:rFonts w:eastAsia="NewtonCSanPin-BoldItalic"/>
          <w:bCs/>
          <w:iCs/>
          <w:sz w:val="28"/>
          <w:szCs w:val="28"/>
        </w:rPr>
        <w:t xml:space="preserve"> –</w:t>
      </w:r>
      <w:r w:rsidRPr="00745378">
        <w:rPr>
          <w:rFonts w:eastAsia="NewtonCSanPin-BoldItalic"/>
          <w:b/>
          <w:bCs/>
          <w:iCs/>
          <w:sz w:val="28"/>
          <w:szCs w:val="28"/>
        </w:rPr>
        <w:t xml:space="preserve"> </w:t>
      </w:r>
      <w:r w:rsidRPr="00745378">
        <w:rPr>
          <w:rFonts w:eastAsia="NewtonCSanPin-BoldItalic"/>
          <w:iCs/>
          <w:sz w:val="28"/>
          <w:szCs w:val="28"/>
        </w:rPr>
        <w:t>формирование основ гражданской идентичности личности</w:t>
      </w:r>
      <w:r w:rsidRPr="00745378">
        <w:rPr>
          <w:rFonts w:eastAsia="NewtonCSanPin-BoldItalic"/>
          <w:b/>
          <w:bCs/>
          <w:iCs/>
          <w:sz w:val="28"/>
          <w:szCs w:val="28"/>
        </w:rPr>
        <w:t xml:space="preserve"> </w:t>
      </w:r>
      <w:r w:rsidRPr="00745378">
        <w:rPr>
          <w:rFonts w:eastAsia="NewtonCSanPin-Regular"/>
          <w:sz w:val="28"/>
          <w:szCs w:val="28"/>
        </w:rPr>
        <w:t xml:space="preserve">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 </w:t>
      </w:r>
    </w:p>
    <w:p w:rsidR="00803375" w:rsidRPr="00745378" w:rsidRDefault="00803375" w:rsidP="00803375">
      <w:pPr>
        <w:autoSpaceDE w:val="0"/>
        <w:rPr>
          <w:rFonts w:eastAsia="NewtonCSanPin-Regular"/>
          <w:sz w:val="28"/>
          <w:szCs w:val="28"/>
        </w:rPr>
      </w:pPr>
      <w:r w:rsidRPr="00745378">
        <w:rPr>
          <w:rFonts w:eastAsia="NewtonCSanPin-BoldItalic"/>
          <w:b/>
          <w:bCs/>
          <w:iCs/>
          <w:sz w:val="28"/>
          <w:szCs w:val="28"/>
        </w:rPr>
        <w:tab/>
        <w:t xml:space="preserve"> – </w:t>
      </w:r>
      <w:r w:rsidRPr="00745378">
        <w:rPr>
          <w:rFonts w:eastAsia="NewtonCSanPin-BoldItalic"/>
          <w:iCs/>
          <w:sz w:val="28"/>
          <w:szCs w:val="28"/>
        </w:rPr>
        <w:t>формирование психологических условий развития общения, сотрудничества</w:t>
      </w:r>
      <w:r w:rsidRPr="00745378">
        <w:rPr>
          <w:rFonts w:eastAsia="NewtonCSanPin-BoldItalic"/>
          <w:b/>
          <w:bCs/>
          <w:iCs/>
          <w:sz w:val="28"/>
          <w:szCs w:val="28"/>
        </w:rPr>
        <w:t xml:space="preserve"> </w:t>
      </w:r>
      <w:r w:rsidRPr="00745378">
        <w:rPr>
          <w:rFonts w:eastAsia="NewtonCSanPin-Regular"/>
          <w:sz w:val="28"/>
          <w:szCs w:val="28"/>
        </w:rPr>
        <w:t>на основе: доброжелательности, доверия и внимания к людям, готовности к сотрудничеству и дружбе, оказанию помощи тем, кто в ней нуждается;</w:t>
      </w:r>
    </w:p>
    <w:p w:rsidR="00803375" w:rsidRPr="00745378" w:rsidRDefault="00803375" w:rsidP="00803375">
      <w:pPr>
        <w:autoSpaceDE w:val="0"/>
        <w:rPr>
          <w:rFonts w:eastAsia="NewtonCSanPin-Regular"/>
          <w:sz w:val="28"/>
          <w:szCs w:val="28"/>
        </w:rPr>
      </w:pPr>
      <w:r w:rsidRPr="00745378">
        <w:rPr>
          <w:rFonts w:eastAsia="NewtonCSanPin-Regular"/>
          <w:sz w:val="28"/>
          <w:szCs w:val="28"/>
        </w:rPr>
        <w:tab/>
      </w:r>
      <w:r w:rsidRPr="00745378">
        <w:rPr>
          <w:rFonts w:eastAsia="NewtonCSanPin-BoldItalic"/>
          <w:b/>
          <w:bCs/>
          <w:iCs/>
          <w:sz w:val="28"/>
          <w:szCs w:val="28"/>
        </w:rPr>
        <w:t xml:space="preserve">– </w:t>
      </w:r>
      <w:r w:rsidRPr="00745378">
        <w:rPr>
          <w:rFonts w:eastAsia="NewtonCSanPin-BoldItalic"/>
          <w:iCs/>
          <w:sz w:val="28"/>
          <w:szCs w:val="28"/>
        </w:rPr>
        <w:t xml:space="preserve">развитие ценностно-смысловой сферы личности </w:t>
      </w:r>
      <w:r w:rsidRPr="00745378">
        <w:rPr>
          <w:rFonts w:eastAsia="NewtonCSanPin-Regular"/>
          <w:sz w:val="28"/>
          <w:szCs w:val="28"/>
        </w:rPr>
        <w:t>на основе общечеловеческих принципов нравственности и гуманизма;</w:t>
      </w:r>
    </w:p>
    <w:p w:rsidR="00803375" w:rsidRDefault="00803375" w:rsidP="00803375">
      <w:pPr>
        <w:autoSpaceDE w:val="0"/>
        <w:rPr>
          <w:rFonts w:eastAsia="NewtonCSanPin-Regular"/>
          <w:sz w:val="28"/>
          <w:szCs w:val="28"/>
        </w:rPr>
      </w:pPr>
      <w:r w:rsidRPr="00745378">
        <w:rPr>
          <w:rFonts w:eastAsia="NewtonCSanPin-Regular"/>
          <w:sz w:val="28"/>
          <w:szCs w:val="28"/>
        </w:rPr>
        <w:tab/>
      </w:r>
      <w:r w:rsidRPr="00745378">
        <w:rPr>
          <w:rFonts w:eastAsia="NewtonCSanPin-BoldItalic"/>
          <w:b/>
          <w:bCs/>
          <w:iCs/>
          <w:sz w:val="28"/>
          <w:szCs w:val="28"/>
        </w:rPr>
        <w:t xml:space="preserve"> – </w:t>
      </w:r>
      <w:r w:rsidRPr="00745378">
        <w:rPr>
          <w:rFonts w:eastAsia="NewtonCSanPin-BoldItalic"/>
          <w:iCs/>
          <w:sz w:val="28"/>
          <w:szCs w:val="28"/>
        </w:rPr>
        <w:t>развитие умения учиться</w:t>
      </w:r>
      <w:r w:rsidRPr="00745378">
        <w:rPr>
          <w:rFonts w:eastAsia="NewtonCSanPin-BoldItalic"/>
          <w:b/>
          <w:bCs/>
          <w:iCs/>
          <w:sz w:val="28"/>
          <w:szCs w:val="28"/>
        </w:rPr>
        <w:t xml:space="preserve"> </w:t>
      </w:r>
      <w:r w:rsidRPr="00745378">
        <w:rPr>
          <w:rFonts w:eastAsia="NewtonCSanPin-Regular"/>
          <w:sz w:val="28"/>
          <w:szCs w:val="28"/>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w:t>
      </w:r>
    </w:p>
    <w:p w:rsidR="00803375" w:rsidRPr="00745378" w:rsidRDefault="00803375" w:rsidP="00803375">
      <w:pPr>
        <w:autoSpaceDE w:val="0"/>
        <w:rPr>
          <w:rFonts w:eastAsia="NewtonCSanPin-Regular"/>
          <w:sz w:val="28"/>
          <w:szCs w:val="28"/>
        </w:rPr>
      </w:pPr>
      <w:r w:rsidRPr="00745378">
        <w:rPr>
          <w:rFonts w:eastAsia="NewtonCSanPin-BoldItalic"/>
          <w:b/>
          <w:bCs/>
          <w:iCs/>
          <w:sz w:val="28"/>
          <w:szCs w:val="28"/>
        </w:rPr>
        <w:t xml:space="preserve">– </w:t>
      </w:r>
      <w:r w:rsidRPr="00745378">
        <w:rPr>
          <w:rFonts w:eastAsia="NewtonCSanPin-BoldItalic"/>
          <w:iCs/>
          <w:sz w:val="28"/>
          <w:szCs w:val="28"/>
        </w:rPr>
        <w:t xml:space="preserve">развитие самостоятельности, инициативы и ответственности личности </w:t>
      </w:r>
      <w:r w:rsidRPr="00745378">
        <w:rPr>
          <w:rFonts w:eastAsia="NewtonCSanPin-Regular"/>
          <w:sz w:val="28"/>
          <w:szCs w:val="28"/>
        </w:rPr>
        <w:t>как условия ее самоактуализации.</w:t>
      </w:r>
    </w:p>
    <w:p w:rsidR="00803375" w:rsidRPr="00745378" w:rsidRDefault="00803375" w:rsidP="00803375">
      <w:pPr>
        <w:autoSpaceDE w:val="0"/>
        <w:rPr>
          <w:rFonts w:eastAsia="NewtonCSanPin-Regular"/>
          <w:sz w:val="28"/>
          <w:szCs w:val="28"/>
        </w:rPr>
      </w:pPr>
      <w:r w:rsidRPr="00745378">
        <w:rPr>
          <w:rFonts w:eastAsia="NewtonCSanPin-Regular"/>
          <w:sz w:val="28"/>
          <w:szCs w:val="28"/>
        </w:rPr>
        <w:lastRenderedPageBreak/>
        <w:tab/>
        <w:t>Обозначенные ориентиры могут составить основу проектируемой программы формирования УУД.</w:t>
      </w:r>
    </w:p>
    <w:p w:rsidR="00803375" w:rsidRPr="008C657B" w:rsidRDefault="00803375" w:rsidP="00803375">
      <w:pPr>
        <w:jc w:val="center"/>
        <w:rPr>
          <w:b/>
          <w:sz w:val="28"/>
          <w:szCs w:val="28"/>
        </w:rPr>
      </w:pPr>
    </w:p>
    <w:p w:rsidR="00803375" w:rsidRDefault="00803375" w:rsidP="00803375">
      <w:pPr>
        <w:rPr>
          <w:b/>
          <w:sz w:val="28"/>
          <w:szCs w:val="28"/>
        </w:rPr>
      </w:pPr>
      <w:r w:rsidRPr="008C657B">
        <w:rPr>
          <w:b/>
          <w:sz w:val="28"/>
          <w:szCs w:val="28"/>
        </w:rPr>
        <w:t>Общая характеристика метапредметных результатов</w:t>
      </w:r>
      <w:r>
        <w:rPr>
          <w:b/>
          <w:sz w:val="28"/>
          <w:szCs w:val="28"/>
        </w:rPr>
        <w:t>.</w:t>
      </w:r>
    </w:p>
    <w:p w:rsidR="00803375" w:rsidRDefault="00803375" w:rsidP="00803375">
      <w:pPr>
        <w:rPr>
          <w:sz w:val="28"/>
          <w:szCs w:val="28"/>
        </w:rPr>
      </w:pPr>
      <w:r w:rsidRPr="000541DA">
        <w:rPr>
          <w:sz w:val="28"/>
          <w:szCs w:val="28"/>
        </w:rPr>
        <w:t xml:space="preserve">Метапредметные результаты дают представление о том, какими именно действиями – </w:t>
      </w:r>
      <w:r w:rsidRPr="00B048A4">
        <w:rPr>
          <w:i/>
          <w:sz w:val="28"/>
          <w:szCs w:val="28"/>
        </w:rPr>
        <w:t>личностными, регулятивными, познавательными, коммуникативными,</w:t>
      </w:r>
      <w:r>
        <w:rPr>
          <w:sz w:val="28"/>
          <w:szCs w:val="28"/>
        </w:rPr>
        <w:t xml:space="preserve"> преломлёнными через специфику содержания того иного предмета – овладеют учащиеся в ходе образовательного процесса.</w:t>
      </w:r>
    </w:p>
    <w:p w:rsidR="00803375" w:rsidRDefault="00803375" w:rsidP="00803375">
      <w:pPr>
        <w:rPr>
          <w:sz w:val="28"/>
          <w:szCs w:val="28"/>
        </w:rPr>
      </w:pPr>
      <w:r>
        <w:rPr>
          <w:sz w:val="28"/>
          <w:szCs w:val="28"/>
        </w:rPr>
        <w:t xml:space="preserve">В результате изучения </w:t>
      </w:r>
      <w:r w:rsidRPr="000541DA">
        <w:rPr>
          <w:b/>
          <w:sz w:val="28"/>
          <w:szCs w:val="28"/>
        </w:rPr>
        <w:t>всех без исключения предметов</w:t>
      </w:r>
      <w:r>
        <w:rPr>
          <w:sz w:val="28"/>
          <w:szCs w:val="28"/>
        </w:rPr>
        <w:t xml:space="preserve"> будут сформированы универсальные учебные действия как основа умения учиться.</w:t>
      </w:r>
    </w:p>
    <w:p w:rsidR="00803375" w:rsidRDefault="00803375" w:rsidP="00803375">
      <w:pPr>
        <w:jc w:val="center"/>
        <w:rPr>
          <w:b/>
          <w:sz w:val="28"/>
          <w:szCs w:val="28"/>
        </w:rPr>
      </w:pPr>
      <w:r>
        <w:rPr>
          <w:b/>
          <w:sz w:val="28"/>
          <w:szCs w:val="28"/>
        </w:rPr>
        <w:t>Общие планируемые результаты освоения (цели-ориентиры)</w:t>
      </w:r>
    </w:p>
    <w:p w:rsidR="00803375" w:rsidRDefault="00803375" w:rsidP="00803375">
      <w:pPr>
        <w:jc w:val="center"/>
        <w:rPr>
          <w:sz w:val="28"/>
          <w:szCs w:val="28"/>
        </w:rPr>
      </w:pPr>
      <w:r w:rsidRPr="003B3EE0">
        <w:rPr>
          <w:sz w:val="28"/>
          <w:szCs w:val="28"/>
        </w:rPr>
        <w:t>по двум</w:t>
      </w:r>
      <w:r>
        <w:rPr>
          <w:b/>
          <w:sz w:val="28"/>
          <w:szCs w:val="28"/>
        </w:rPr>
        <w:t xml:space="preserve"> </w:t>
      </w:r>
      <w:r>
        <w:rPr>
          <w:sz w:val="28"/>
          <w:szCs w:val="28"/>
        </w:rPr>
        <w:t>междисциплинарным программам «Формирование универсальных учебных действий (личностные и метапредметные результаты) и «Чтение. Работа с текстом» (метапредметные результаты):</w:t>
      </w:r>
    </w:p>
    <w:p w:rsidR="00803375" w:rsidRPr="003B3EE0" w:rsidRDefault="00803375" w:rsidP="00803375">
      <w:pPr>
        <w:jc w:val="center"/>
        <w:rPr>
          <w:b/>
          <w:sz w:val="28"/>
          <w:szCs w:val="28"/>
        </w:rPr>
      </w:pPr>
    </w:p>
    <w:p w:rsidR="00803375" w:rsidRDefault="00803375" w:rsidP="00803375">
      <w:pPr>
        <w:rPr>
          <w:sz w:val="28"/>
          <w:szCs w:val="28"/>
        </w:rPr>
      </w:pPr>
      <w:r>
        <w:rPr>
          <w:b/>
          <w:sz w:val="28"/>
          <w:szCs w:val="28"/>
        </w:rPr>
        <w:t xml:space="preserve">В сфере личностных универсальных учебных действий </w:t>
      </w:r>
      <w:r w:rsidRPr="002C3518">
        <w:rPr>
          <w:sz w:val="28"/>
          <w:szCs w:val="28"/>
        </w:rPr>
        <w:t>у учащихся</w:t>
      </w:r>
      <w:r>
        <w:rPr>
          <w:b/>
          <w:sz w:val="28"/>
          <w:szCs w:val="28"/>
        </w:rPr>
        <w:t xml:space="preserve"> </w:t>
      </w:r>
      <w:r>
        <w:rPr>
          <w:sz w:val="28"/>
          <w:szCs w:val="28"/>
        </w:rPr>
        <w:t xml:space="preserve">  будет сформирована:</w:t>
      </w:r>
    </w:p>
    <w:p w:rsidR="00803375" w:rsidRDefault="00803375" w:rsidP="00803375">
      <w:pPr>
        <w:rPr>
          <w:sz w:val="28"/>
          <w:szCs w:val="28"/>
        </w:rPr>
      </w:pPr>
      <w:r>
        <w:rPr>
          <w:sz w:val="28"/>
          <w:szCs w:val="28"/>
        </w:rPr>
        <w:t xml:space="preserve"> - </w:t>
      </w:r>
      <w:r w:rsidRPr="003513B3">
        <w:rPr>
          <w:i/>
          <w:sz w:val="28"/>
          <w:szCs w:val="28"/>
        </w:rPr>
        <w:t>внутренняя позиция школьника</w:t>
      </w:r>
      <w:r>
        <w:rPr>
          <w:sz w:val="28"/>
          <w:szCs w:val="28"/>
        </w:rPr>
        <w:t xml:space="preserve"> как положительное отношение к школе, чувство необходимости учения, проявление интереса к школьному содержанию занятий;</w:t>
      </w:r>
    </w:p>
    <w:p w:rsidR="00803375" w:rsidRDefault="00803375" w:rsidP="00803375">
      <w:pPr>
        <w:rPr>
          <w:sz w:val="28"/>
          <w:szCs w:val="28"/>
        </w:rPr>
      </w:pPr>
      <w:r>
        <w:rPr>
          <w:sz w:val="28"/>
          <w:szCs w:val="28"/>
        </w:rPr>
        <w:t xml:space="preserve"> - </w:t>
      </w:r>
      <w:r w:rsidRPr="00394F12">
        <w:rPr>
          <w:i/>
          <w:sz w:val="28"/>
          <w:szCs w:val="28"/>
        </w:rPr>
        <w:t>учебная мотивация</w:t>
      </w:r>
      <w:r>
        <w:rPr>
          <w:sz w:val="28"/>
          <w:szCs w:val="28"/>
        </w:rPr>
        <w:t xml:space="preserve"> как совокупность внутренних и внешних мотивов учения;</w:t>
      </w:r>
    </w:p>
    <w:p w:rsidR="00803375" w:rsidRPr="009A0F1D" w:rsidRDefault="00803375" w:rsidP="00803375">
      <w:pPr>
        <w:rPr>
          <w:sz w:val="28"/>
          <w:szCs w:val="28"/>
        </w:rPr>
      </w:pPr>
      <w:r>
        <w:rPr>
          <w:sz w:val="28"/>
          <w:szCs w:val="28"/>
        </w:rPr>
        <w:t xml:space="preserve"> - </w:t>
      </w:r>
      <w:r w:rsidRPr="009A0F1D">
        <w:rPr>
          <w:i/>
          <w:sz w:val="28"/>
          <w:szCs w:val="28"/>
        </w:rPr>
        <w:t>рефлексивная самооценка</w:t>
      </w:r>
      <w:r>
        <w:rPr>
          <w:sz w:val="28"/>
          <w:szCs w:val="28"/>
        </w:rPr>
        <w:t xml:space="preserve"> как сравнение ребёнком своих достижений вчера и сегодня, умение фиксировать свои изменения, знание своих возможностей, умение определить границу этих возможностей, границу своего знания и незнания, умения и неумения;</w:t>
      </w:r>
    </w:p>
    <w:p w:rsidR="00803375" w:rsidRDefault="00803375" w:rsidP="00803375">
      <w:pPr>
        <w:rPr>
          <w:sz w:val="28"/>
          <w:szCs w:val="28"/>
        </w:rPr>
      </w:pPr>
      <w:r>
        <w:rPr>
          <w:sz w:val="28"/>
          <w:szCs w:val="28"/>
        </w:rPr>
        <w:t xml:space="preserve"> - </w:t>
      </w:r>
      <w:r w:rsidRPr="00394F12">
        <w:rPr>
          <w:i/>
          <w:sz w:val="28"/>
          <w:szCs w:val="28"/>
        </w:rPr>
        <w:t>ориентация на выполнение моральных норм</w:t>
      </w:r>
      <w:r>
        <w:rPr>
          <w:sz w:val="28"/>
          <w:szCs w:val="28"/>
        </w:rPr>
        <w:t xml:space="preserve"> в отношении взрослых и сверстников в школе, дома, во внеучебных видах деятельности, </w:t>
      </w:r>
      <w:r w:rsidRPr="009A0F1D">
        <w:rPr>
          <w:i/>
          <w:sz w:val="28"/>
          <w:szCs w:val="28"/>
        </w:rPr>
        <w:t>выполнение требований школьной жизни.</w:t>
      </w:r>
      <w:r>
        <w:rPr>
          <w:sz w:val="28"/>
          <w:szCs w:val="28"/>
        </w:rPr>
        <w:t xml:space="preserve"> </w:t>
      </w:r>
    </w:p>
    <w:p w:rsidR="00803375" w:rsidRPr="00470E74" w:rsidRDefault="00803375" w:rsidP="00803375">
      <w:pPr>
        <w:rPr>
          <w:sz w:val="28"/>
          <w:szCs w:val="28"/>
        </w:rPr>
      </w:pPr>
      <w:r w:rsidRPr="002C3518">
        <w:rPr>
          <w:b/>
          <w:sz w:val="28"/>
          <w:szCs w:val="28"/>
        </w:rPr>
        <w:t>В сфере регулятивных универсальных учебных действий</w:t>
      </w:r>
      <w:r>
        <w:rPr>
          <w:b/>
          <w:sz w:val="28"/>
          <w:szCs w:val="28"/>
        </w:rPr>
        <w:t xml:space="preserve"> </w:t>
      </w:r>
      <w:r w:rsidRPr="00470E74">
        <w:rPr>
          <w:sz w:val="28"/>
          <w:szCs w:val="28"/>
        </w:rPr>
        <w:t xml:space="preserve">учащиеся </w:t>
      </w:r>
      <w:r>
        <w:rPr>
          <w:sz w:val="28"/>
          <w:szCs w:val="28"/>
        </w:rPr>
        <w:t xml:space="preserve"> </w:t>
      </w:r>
      <w:r w:rsidRPr="00470E74">
        <w:rPr>
          <w:sz w:val="28"/>
          <w:szCs w:val="28"/>
        </w:rPr>
        <w:t xml:space="preserve"> овладеют:</w:t>
      </w:r>
    </w:p>
    <w:p w:rsidR="00803375" w:rsidRDefault="00803375" w:rsidP="00803375">
      <w:pPr>
        <w:rPr>
          <w:sz w:val="28"/>
          <w:szCs w:val="28"/>
        </w:rPr>
      </w:pPr>
      <w:r w:rsidRPr="00470E74">
        <w:rPr>
          <w:sz w:val="28"/>
          <w:szCs w:val="28"/>
        </w:rPr>
        <w:t xml:space="preserve"> - </w:t>
      </w:r>
      <w:r>
        <w:rPr>
          <w:sz w:val="28"/>
          <w:szCs w:val="28"/>
        </w:rPr>
        <w:t>умением принимать и сохранять учебную цель;</w:t>
      </w:r>
    </w:p>
    <w:p w:rsidR="00803375" w:rsidRDefault="00803375" w:rsidP="00803375">
      <w:pPr>
        <w:rPr>
          <w:sz w:val="28"/>
          <w:szCs w:val="28"/>
        </w:rPr>
      </w:pPr>
      <w:r>
        <w:rPr>
          <w:sz w:val="28"/>
          <w:szCs w:val="28"/>
        </w:rPr>
        <w:t xml:space="preserve"> - планировать реализацию цели в материализованном (предметном) и внешнеречевом плане;</w:t>
      </w:r>
    </w:p>
    <w:p w:rsidR="00803375" w:rsidRDefault="00803375" w:rsidP="00803375">
      <w:pPr>
        <w:rPr>
          <w:sz w:val="28"/>
          <w:szCs w:val="28"/>
        </w:rPr>
      </w:pPr>
      <w:r>
        <w:rPr>
          <w:sz w:val="28"/>
          <w:szCs w:val="28"/>
        </w:rPr>
        <w:t xml:space="preserve"> - контролировать свои действия по образцу, предложенному учителем;</w:t>
      </w:r>
    </w:p>
    <w:p w:rsidR="00803375" w:rsidRDefault="00803375" w:rsidP="00803375">
      <w:pPr>
        <w:rPr>
          <w:spacing w:val="-6"/>
          <w:sz w:val="28"/>
          <w:szCs w:val="28"/>
        </w:rPr>
      </w:pPr>
      <w:r w:rsidRPr="00A72AD8">
        <w:rPr>
          <w:spacing w:val="-6"/>
          <w:sz w:val="28"/>
          <w:szCs w:val="28"/>
        </w:rPr>
        <w:t xml:space="preserve"> - оценивать результаты учебной деятельности по предложенным критериям.</w:t>
      </w:r>
    </w:p>
    <w:p w:rsidR="00803375" w:rsidRDefault="00803375" w:rsidP="00803375">
      <w:pPr>
        <w:rPr>
          <w:spacing w:val="-6"/>
          <w:sz w:val="28"/>
          <w:szCs w:val="28"/>
        </w:rPr>
      </w:pPr>
      <w:r w:rsidRPr="00A72AD8">
        <w:rPr>
          <w:b/>
          <w:spacing w:val="-6"/>
          <w:sz w:val="28"/>
          <w:szCs w:val="28"/>
        </w:rPr>
        <w:t>В сфере познавательных универсальных учебных действий</w:t>
      </w:r>
      <w:r>
        <w:rPr>
          <w:b/>
          <w:spacing w:val="-6"/>
          <w:sz w:val="28"/>
          <w:szCs w:val="28"/>
        </w:rPr>
        <w:t xml:space="preserve"> </w:t>
      </w:r>
      <w:r w:rsidRPr="00400AEA">
        <w:rPr>
          <w:spacing w:val="-6"/>
          <w:sz w:val="28"/>
          <w:szCs w:val="28"/>
        </w:rPr>
        <w:t xml:space="preserve">учащиеся </w:t>
      </w:r>
      <w:r>
        <w:rPr>
          <w:spacing w:val="-6"/>
          <w:sz w:val="28"/>
          <w:szCs w:val="28"/>
        </w:rPr>
        <w:t xml:space="preserve">  научатся:</w:t>
      </w:r>
    </w:p>
    <w:p w:rsidR="00803375" w:rsidRDefault="00803375" w:rsidP="00803375">
      <w:pPr>
        <w:rPr>
          <w:b/>
          <w:spacing w:val="-6"/>
          <w:sz w:val="28"/>
          <w:szCs w:val="28"/>
        </w:rPr>
      </w:pPr>
      <w:r w:rsidRPr="00073929">
        <w:rPr>
          <w:b/>
          <w:spacing w:val="-6"/>
          <w:sz w:val="28"/>
          <w:szCs w:val="28"/>
        </w:rPr>
        <w:t>В об</w:t>
      </w:r>
      <w:r>
        <w:rPr>
          <w:b/>
          <w:spacing w:val="-6"/>
          <w:sz w:val="28"/>
          <w:szCs w:val="28"/>
        </w:rPr>
        <w:t>ласти общеучебных действий:</w:t>
      </w:r>
    </w:p>
    <w:p w:rsidR="00803375" w:rsidRPr="00574B90" w:rsidRDefault="00803375" w:rsidP="00803375">
      <w:pPr>
        <w:rPr>
          <w:spacing w:val="-6"/>
          <w:sz w:val="28"/>
          <w:szCs w:val="28"/>
        </w:rPr>
      </w:pPr>
      <w:r w:rsidRPr="00574B90">
        <w:rPr>
          <w:spacing w:val="-6"/>
          <w:sz w:val="28"/>
          <w:szCs w:val="28"/>
        </w:rPr>
        <w:t xml:space="preserve"> - осуществлять поиск необходимой информации для выполнения учебных заданий с использованием учебной литературы, энциклопедий;</w:t>
      </w:r>
    </w:p>
    <w:p w:rsidR="00803375" w:rsidRDefault="00803375" w:rsidP="00803375">
      <w:pPr>
        <w:rPr>
          <w:spacing w:val="-6"/>
          <w:sz w:val="28"/>
          <w:szCs w:val="28"/>
        </w:rPr>
      </w:pPr>
      <w:r>
        <w:rPr>
          <w:spacing w:val="-6"/>
          <w:sz w:val="28"/>
          <w:szCs w:val="28"/>
        </w:rPr>
        <w:t xml:space="preserve"> - воспринимать сообщения и тексты разных жанров;</w:t>
      </w:r>
    </w:p>
    <w:p w:rsidR="00803375" w:rsidRDefault="00803375" w:rsidP="00803375">
      <w:pPr>
        <w:rPr>
          <w:spacing w:val="-6"/>
          <w:sz w:val="28"/>
          <w:szCs w:val="28"/>
        </w:rPr>
      </w:pPr>
      <w:r>
        <w:rPr>
          <w:spacing w:val="-6"/>
          <w:sz w:val="28"/>
          <w:szCs w:val="28"/>
        </w:rPr>
        <w:t xml:space="preserve"> - пользоваться знаково-символическим моделированием (действиями замещения (кодирования) и декодирования;</w:t>
      </w:r>
    </w:p>
    <w:p w:rsidR="00803375" w:rsidRDefault="00803375" w:rsidP="00803375">
      <w:pPr>
        <w:rPr>
          <w:spacing w:val="-6"/>
          <w:sz w:val="28"/>
          <w:szCs w:val="28"/>
        </w:rPr>
      </w:pPr>
      <w:r>
        <w:rPr>
          <w:spacing w:val="-6"/>
          <w:sz w:val="28"/>
          <w:szCs w:val="28"/>
        </w:rPr>
        <w:t xml:space="preserve"> - строить речевое высказывание в устной и письменной форме;</w:t>
      </w:r>
    </w:p>
    <w:p w:rsidR="00803375" w:rsidRDefault="00803375" w:rsidP="00803375">
      <w:pPr>
        <w:rPr>
          <w:spacing w:val="-6"/>
          <w:sz w:val="28"/>
          <w:szCs w:val="28"/>
        </w:rPr>
      </w:pPr>
      <w:r>
        <w:rPr>
          <w:spacing w:val="-6"/>
          <w:sz w:val="28"/>
          <w:szCs w:val="28"/>
        </w:rPr>
        <w:lastRenderedPageBreak/>
        <w:t xml:space="preserve"> - применять элементарные навыки чтения информации, представленной в наглядно-символической форме;</w:t>
      </w:r>
    </w:p>
    <w:p w:rsidR="00803375" w:rsidRDefault="00803375" w:rsidP="00803375">
      <w:pPr>
        <w:rPr>
          <w:spacing w:val="-6"/>
          <w:sz w:val="28"/>
          <w:szCs w:val="28"/>
        </w:rPr>
      </w:pPr>
      <w:r>
        <w:rPr>
          <w:spacing w:val="-6"/>
          <w:sz w:val="28"/>
          <w:szCs w:val="28"/>
        </w:rPr>
        <w:t xml:space="preserve"> - работать с текстами, содержащими рисунки, схемы.</w:t>
      </w:r>
    </w:p>
    <w:p w:rsidR="00803375" w:rsidRDefault="00803375" w:rsidP="00803375">
      <w:pPr>
        <w:rPr>
          <w:b/>
          <w:spacing w:val="-6"/>
          <w:sz w:val="28"/>
          <w:szCs w:val="28"/>
        </w:rPr>
      </w:pPr>
      <w:r w:rsidRPr="009270D3">
        <w:rPr>
          <w:b/>
          <w:spacing w:val="-6"/>
          <w:sz w:val="28"/>
          <w:szCs w:val="28"/>
        </w:rPr>
        <w:t>В области логических действий</w:t>
      </w:r>
      <w:r>
        <w:rPr>
          <w:b/>
          <w:spacing w:val="-6"/>
          <w:sz w:val="28"/>
          <w:szCs w:val="28"/>
        </w:rPr>
        <w:t xml:space="preserve">: </w:t>
      </w:r>
    </w:p>
    <w:p w:rsidR="00803375" w:rsidRPr="009270D3" w:rsidRDefault="00803375" w:rsidP="00803375">
      <w:pPr>
        <w:rPr>
          <w:spacing w:val="-6"/>
          <w:sz w:val="28"/>
          <w:szCs w:val="28"/>
        </w:rPr>
      </w:pPr>
      <w:r w:rsidRPr="009270D3">
        <w:rPr>
          <w:spacing w:val="-6"/>
          <w:sz w:val="28"/>
          <w:szCs w:val="28"/>
        </w:rPr>
        <w:t xml:space="preserve"> - </w:t>
      </w:r>
      <w:r w:rsidRPr="00F6531D">
        <w:rPr>
          <w:i/>
          <w:spacing w:val="-6"/>
          <w:sz w:val="28"/>
          <w:szCs w:val="28"/>
        </w:rPr>
        <w:t>осуществлять анализ</w:t>
      </w:r>
      <w:r w:rsidRPr="009270D3">
        <w:rPr>
          <w:spacing w:val="-6"/>
          <w:sz w:val="28"/>
          <w:szCs w:val="28"/>
        </w:rPr>
        <w:t xml:space="preserve"> объектов с выделением существенных и несущественных признаков;</w:t>
      </w:r>
    </w:p>
    <w:p w:rsidR="00803375" w:rsidRPr="009270D3" w:rsidRDefault="00803375" w:rsidP="00803375">
      <w:pPr>
        <w:rPr>
          <w:spacing w:val="-6"/>
          <w:sz w:val="28"/>
          <w:szCs w:val="28"/>
        </w:rPr>
      </w:pPr>
      <w:r w:rsidRPr="009270D3">
        <w:rPr>
          <w:spacing w:val="-6"/>
          <w:sz w:val="28"/>
          <w:szCs w:val="28"/>
        </w:rPr>
        <w:t xml:space="preserve"> - </w:t>
      </w:r>
      <w:r w:rsidRPr="00F6531D">
        <w:rPr>
          <w:i/>
          <w:spacing w:val="-6"/>
          <w:sz w:val="28"/>
          <w:szCs w:val="28"/>
        </w:rPr>
        <w:t>осуществлять синтез</w:t>
      </w:r>
      <w:r w:rsidRPr="009270D3">
        <w:rPr>
          <w:spacing w:val="-6"/>
          <w:sz w:val="28"/>
          <w:szCs w:val="28"/>
        </w:rPr>
        <w:t xml:space="preserve"> как составление целого из частей;</w:t>
      </w:r>
    </w:p>
    <w:p w:rsidR="00803375" w:rsidRPr="009270D3" w:rsidRDefault="00803375" w:rsidP="00803375">
      <w:pPr>
        <w:rPr>
          <w:spacing w:val="-6"/>
          <w:sz w:val="28"/>
          <w:szCs w:val="28"/>
        </w:rPr>
      </w:pPr>
      <w:r w:rsidRPr="009270D3">
        <w:rPr>
          <w:spacing w:val="-6"/>
          <w:sz w:val="28"/>
          <w:szCs w:val="28"/>
        </w:rPr>
        <w:t xml:space="preserve"> - </w:t>
      </w:r>
      <w:r w:rsidRPr="00F6531D">
        <w:rPr>
          <w:i/>
          <w:spacing w:val="-6"/>
          <w:sz w:val="28"/>
          <w:szCs w:val="28"/>
        </w:rPr>
        <w:t>проводить сравнение, классификацию</w:t>
      </w:r>
      <w:r w:rsidRPr="009270D3">
        <w:rPr>
          <w:spacing w:val="-6"/>
          <w:sz w:val="28"/>
          <w:szCs w:val="28"/>
        </w:rPr>
        <w:t xml:space="preserve"> по заданным критериям;</w:t>
      </w:r>
    </w:p>
    <w:p w:rsidR="00803375" w:rsidRDefault="00803375" w:rsidP="00803375">
      <w:pPr>
        <w:rPr>
          <w:spacing w:val="-6"/>
          <w:sz w:val="28"/>
          <w:szCs w:val="28"/>
        </w:rPr>
      </w:pPr>
      <w:r w:rsidRPr="009270D3">
        <w:rPr>
          <w:spacing w:val="-6"/>
          <w:sz w:val="28"/>
          <w:szCs w:val="28"/>
        </w:rPr>
        <w:t xml:space="preserve"> - </w:t>
      </w:r>
      <w:r w:rsidRPr="00F6531D">
        <w:rPr>
          <w:i/>
          <w:spacing w:val="-6"/>
          <w:sz w:val="28"/>
          <w:szCs w:val="28"/>
        </w:rPr>
        <w:t>осуществлять подведение под понятие</w:t>
      </w:r>
      <w:r>
        <w:rPr>
          <w:spacing w:val="-6"/>
          <w:sz w:val="28"/>
          <w:szCs w:val="28"/>
        </w:rPr>
        <w:t xml:space="preserve"> на основе выделения существенных признаков и их синтеза;</w:t>
      </w:r>
    </w:p>
    <w:p w:rsidR="00803375" w:rsidRDefault="00803375" w:rsidP="00803375">
      <w:pPr>
        <w:rPr>
          <w:spacing w:val="-6"/>
          <w:sz w:val="28"/>
          <w:szCs w:val="28"/>
        </w:rPr>
      </w:pPr>
      <w:r>
        <w:rPr>
          <w:spacing w:val="-6"/>
          <w:sz w:val="28"/>
          <w:szCs w:val="28"/>
        </w:rPr>
        <w:t>- осуществлять общий приём решения задач;</w:t>
      </w:r>
    </w:p>
    <w:p w:rsidR="00803375" w:rsidRDefault="00803375" w:rsidP="00803375">
      <w:pPr>
        <w:rPr>
          <w:spacing w:val="-6"/>
          <w:sz w:val="28"/>
          <w:szCs w:val="28"/>
        </w:rPr>
      </w:pPr>
      <w:r>
        <w:rPr>
          <w:spacing w:val="-6"/>
          <w:sz w:val="28"/>
          <w:szCs w:val="28"/>
        </w:rPr>
        <w:t>- ориентироваться на разнообразие способов решения задач.</w:t>
      </w:r>
    </w:p>
    <w:p w:rsidR="00803375" w:rsidRDefault="00803375" w:rsidP="00803375">
      <w:pPr>
        <w:rPr>
          <w:spacing w:val="-6"/>
          <w:sz w:val="28"/>
          <w:szCs w:val="28"/>
        </w:rPr>
      </w:pPr>
      <w:r w:rsidRPr="00574B90">
        <w:rPr>
          <w:b/>
          <w:spacing w:val="-6"/>
          <w:sz w:val="28"/>
          <w:szCs w:val="28"/>
        </w:rPr>
        <w:t>В сфере коммуникативных</w:t>
      </w:r>
      <w:r>
        <w:rPr>
          <w:spacing w:val="-6"/>
          <w:sz w:val="28"/>
          <w:szCs w:val="28"/>
        </w:rPr>
        <w:t xml:space="preserve"> </w:t>
      </w:r>
      <w:r w:rsidRPr="00A72AD8">
        <w:rPr>
          <w:b/>
          <w:spacing w:val="-6"/>
          <w:sz w:val="28"/>
          <w:szCs w:val="28"/>
        </w:rPr>
        <w:t>универсальных учебных действий</w:t>
      </w:r>
      <w:r>
        <w:rPr>
          <w:b/>
          <w:spacing w:val="-6"/>
          <w:sz w:val="28"/>
          <w:szCs w:val="28"/>
        </w:rPr>
        <w:t xml:space="preserve"> </w:t>
      </w:r>
      <w:r w:rsidRPr="00400AEA">
        <w:rPr>
          <w:spacing w:val="-6"/>
          <w:sz w:val="28"/>
          <w:szCs w:val="28"/>
        </w:rPr>
        <w:t xml:space="preserve">учащиеся </w:t>
      </w:r>
      <w:r>
        <w:rPr>
          <w:spacing w:val="-6"/>
          <w:sz w:val="28"/>
          <w:szCs w:val="28"/>
        </w:rPr>
        <w:t xml:space="preserve">  научатся:</w:t>
      </w:r>
    </w:p>
    <w:p w:rsidR="00803375" w:rsidRDefault="00803375" w:rsidP="00803375">
      <w:pPr>
        <w:rPr>
          <w:spacing w:val="-6"/>
          <w:sz w:val="28"/>
          <w:szCs w:val="28"/>
        </w:rPr>
      </w:pPr>
      <w:r>
        <w:rPr>
          <w:spacing w:val="-6"/>
          <w:sz w:val="28"/>
          <w:szCs w:val="28"/>
        </w:rPr>
        <w:t xml:space="preserve"> - задавать вопросы;</w:t>
      </w:r>
    </w:p>
    <w:p w:rsidR="00803375" w:rsidRDefault="00803375" w:rsidP="00803375">
      <w:pPr>
        <w:rPr>
          <w:spacing w:val="-6"/>
          <w:sz w:val="28"/>
          <w:szCs w:val="28"/>
        </w:rPr>
      </w:pPr>
      <w:r>
        <w:rPr>
          <w:spacing w:val="-6"/>
          <w:sz w:val="28"/>
          <w:szCs w:val="28"/>
        </w:rPr>
        <w:t xml:space="preserve"> - строить монологическое высказывание;</w:t>
      </w:r>
    </w:p>
    <w:p w:rsidR="00803375" w:rsidRDefault="00803375" w:rsidP="00803375">
      <w:pPr>
        <w:rPr>
          <w:spacing w:val="-6"/>
          <w:sz w:val="28"/>
          <w:szCs w:val="28"/>
        </w:rPr>
      </w:pPr>
      <w:r>
        <w:rPr>
          <w:spacing w:val="-6"/>
          <w:sz w:val="28"/>
          <w:szCs w:val="28"/>
        </w:rPr>
        <w:t xml:space="preserve"> - владеть диалогической формой речи;</w:t>
      </w:r>
    </w:p>
    <w:p w:rsidR="00803375" w:rsidRDefault="00803375" w:rsidP="00803375">
      <w:pPr>
        <w:rPr>
          <w:spacing w:val="-6"/>
          <w:sz w:val="28"/>
          <w:szCs w:val="28"/>
        </w:rPr>
      </w:pPr>
      <w:r>
        <w:rPr>
          <w:spacing w:val="-6"/>
          <w:sz w:val="28"/>
          <w:szCs w:val="28"/>
        </w:rPr>
        <w:t xml:space="preserve"> - формулировать собственное мнение;</w:t>
      </w:r>
    </w:p>
    <w:p w:rsidR="00803375" w:rsidRDefault="00803375" w:rsidP="00803375">
      <w:pPr>
        <w:rPr>
          <w:spacing w:val="-6"/>
          <w:sz w:val="28"/>
          <w:szCs w:val="28"/>
        </w:rPr>
      </w:pPr>
      <w:r>
        <w:rPr>
          <w:spacing w:val="-6"/>
          <w:sz w:val="28"/>
          <w:szCs w:val="28"/>
        </w:rPr>
        <w:t xml:space="preserve"> - учитывать разные мнения и стремиться к сотрудничеству.</w:t>
      </w:r>
    </w:p>
    <w:p w:rsidR="00803375" w:rsidRDefault="00803375" w:rsidP="00803375">
      <w:pPr>
        <w:rPr>
          <w:spacing w:val="-6"/>
          <w:sz w:val="28"/>
          <w:szCs w:val="28"/>
        </w:rPr>
      </w:pPr>
    </w:p>
    <w:p w:rsidR="00803375" w:rsidRPr="00D35DEC" w:rsidRDefault="00803375" w:rsidP="00803375">
      <w:pPr>
        <w:rPr>
          <w:b/>
          <w:spacing w:val="-6"/>
          <w:sz w:val="28"/>
          <w:szCs w:val="28"/>
        </w:rPr>
      </w:pPr>
      <w:r w:rsidRPr="00D35DEC">
        <w:rPr>
          <w:b/>
          <w:spacing w:val="-6"/>
          <w:sz w:val="28"/>
          <w:szCs w:val="28"/>
        </w:rPr>
        <w:t>Общий перечень</w:t>
      </w:r>
      <w:r w:rsidRPr="009B33F2">
        <w:rPr>
          <w:spacing w:val="-6"/>
          <w:sz w:val="28"/>
          <w:szCs w:val="28"/>
        </w:rPr>
        <w:t xml:space="preserve"> универсальных учебных д</w:t>
      </w:r>
      <w:r>
        <w:rPr>
          <w:spacing w:val="-6"/>
          <w:sz w:val="28"/>
          <w:szCs w:val="28"/>
        </w:rPr>
        <w:t>ействий, формируемых у учащихся,</w:t>
      </w:r>
      <w:r w:rsidRPr="009B33F2">
        <w:rPr>
          <w:spacing w:val="-6"/>
          <w:sz w:val="28"/>
          <w:szCs w:val="28"/>
        </w:rPr>
        <w:t xml:space="preserve"> </w:t>
      </w:r>
      <w:r w:rsidRPr="00D35DEC">
        <w:rPr>
          <w:b/>
          <w:spacing w:val="-6"/>
          <w:sz w:val="28"/>
          <w:szCs w:val="28"/>
        </w:rPr>
        <w:t>уточняется в предметном тематическом планировании и конкретизируется в поурочных планах.</w:t>
      </w:r>
    </w:p>
    <w:p w:rsidR="00803375" w:rsidRPr="00D35DEC" w:rsidRDefault="00803375" w:rsidP="00803375">
      <w:pPr>
        <w:rPr>
          <w:b/>
          <w:spacing w:val="-6"/>
          <w:sz w:val="28"/>
          <w:szCs w:val="28"/>
        </w:rPr>
      </w:pPr>
    </w:p>
    <w:p w:rsidR="00803375" w:rsidRPr="008B60E5" w:rsidRDefault="00803375" w:rsidP="00803375">
      <w:pPr>
        <w:jc w:val="center"/>
        <w:rPr>
          <w:b/>
          <w:spacing w:val="-6"/>
          <w:sz w:val="28"/>
          <w:szCs w:val="28"/>
        </w:rPr>
      </w:pPr>
      <w:r w:rsidRPr="00D35DEC">
        <w:rPr>
          <w:b/>
          <w:spacing w:val="-6"/>
          <w:sz w:val="28"/>
          <w:szCs w:val="28"/>
        </w:rPr>
        <w:t>2. Примерный</w:t>
      </w:r>
      <w:r>
        <w:rPr>
          <w:spacing w:val="-6"/>
          <w:sz w:val="28"/>
          <w:szCs w:val="28"/>
        </w:rPr>
        <w:t xml:space="preserve"> </w:t>
      </w:r>
      <w:r>
        <w:rPr>
          <w:b/>
          <w:spacing w:val="-6"/>
          <w:sz w:val="28"/>
          <w:szCs w:val="28"/>
        </w:rPr>
        <w:t>п</w:t>
      </w:r>
      <w:r w:rsidRPr="00DD4DE4">
        <w:rPr>
          <w:b/>
          <w:spacing w:val="-6"/>
          <w:sz w:val="28"/>
          <w:szCs w:val="28"/>
        </w:rPr>
        <w:t>лан формирования универсальных учебных действий учащихся 1 класса</w:t>
      </w:r>
      <w:r>
        <w:rPr>
          <w:b/>
          <w:spacing w:val="-6"/>
          <w:sz w:val="28"/>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575"/>
        <w:gridCol w:w="4213"/>
      </w:tblGrid>
      <w:tr w:rsidR="00803375" w:rsidRPr="00F074F5" w:rsidTr="0024385D">
        <w:tc>
          <w:tcPr>
            <w:tcW w:w="2710" w:type="dxa"/>
          </w:tcPr>
          <w:p w:rsidR="00803375" w:rsidRPr="00F074F5" w:rsidRDefault="00803375" w:rsidP="0024385D">
            <w:pPr>
              <w:jc w:val="center"/>
              <w:rPr>
                <w:spacing w:val="-6"/>
                <w:sz w:val="28"/>
                <w:szCs w:val="28"/>
              </w:rPr>
            </w:pPr>
            <w:r w:rsidRPr="00F074F5">
              <w:rPr>
                <w:spacing w:val="-6"/>
                <w:sz w:val="28"/>
                <w:szCs w:val="28"/>
              </w:rPr>
              <w:t>Универсальные учебные действия (УУД)</w:t>
            </w:r>
          </w:p>
          <w:p w:rsidR="00803375" w:rsidRPr="00F074F5" w:rsidRDefault="00803375" w:rsidP="0024385D">
            <w:pPr>
              <w:jc w:val="center"/>
              <w:rPr>
                <w:b/>
                <w:spacing w:val="-6"/>
                <w:sz w:val="28"/>
                <w:szCs w:val="28"/>
              </w:rPr>
            </w:pPr>
            <w:r w:rsidRPr="00F074F5">
              <w:rPr>
                <w:b/>
                <w:spacing w:val="-6"/>
                <w:sz w:val="28"/>
                <w:szCs w:val="28"/>
              </w:rPr>
              <w:t>Планируемые результаты.</w:t>
            </w:r>
          </w:p>
        </w:tc>
        <w:tc>
          <w:tcPr>
            <w:tcW w:w="2575" w:type="dxa"/>
          </w:tcPr>
          <w:p w:rsidR="00803375" w:rsidRPr="00F074F5" w:rsidRDefault="00803375" w:rsidP="0024385D">
            <w:pPr>
              <w:jc w:val="center"/>
              <w:rPr>
                <w:spacing w:val="-6"/>
                <w:sz w:val="28"/>
                <w:szCs w:val="28"/>
              </w:rPr>
            </w:pPr>
            <w:r w:rsidRPr="00F074F5">
              <w:rPr>
                <w:spacing w:val="-6"/>
                <w:sz w:val="28"/>
                <w:szCs w:val="28"/>
              </w:rPr>
              <w:t>Способы формирования</w:t>
            </w:r>
          </w:p>
          <w:p w:rsidR="00803375" w:rsidRPr="00F074F5" w:rsidRDefault="00803375" w:rsidP="0024385D">
            <w:pPr>
              <w:jc w:val="center"/>
              <w:rPr>
                <w:spacing w:val="-6"/>
                <w:sz w:val="28"/>
                <w:szCs w:val="28"/>
              </w:rPr>
            </w:pPr>
            <w:r w:rsidRPr="00F074F5">
              <w:rPr>
                <w:spacing w:val="-6"/>
                <w:sz w:val="28"/>
                <w:szCs w:val="28"/>
              </w:rPr>
              <w:t>УУД</w:t>
            </w:r>
          </w:p>
        </w:tc>
        <w:tc>
          <w:tcPr>
            <w:tcW w:w="4213" w:type="dxa"/>
          </w:tcPr>
          <w:p w:rsidR="00803375" w:rsidRPr="00F074F5" w:rsidRDefault="00803375" w:rsidP="0024385D">
            <w:pPr>
              <w:jc w:val="center"/>
              <w:rPr>
                <w:spacing w:val="-6"/>
                <w:sz w:val="28"/>
                <w:szCs w:val="28"/>
              </w:rPr>
            </w:pPr>
            <w:r w:rsidRPr="00F074F5">
              <w:rPr>
                <w:spacing w:val="-6"/>
                <w:sz w:val="28"/>
                <w:szCs w:val="28"/>
              </w:rPr>
              <w:t>Характеристика деятельности учащихся</w:t>
            </w:r>
          </w:p>
        </w:tc>
      </w:tr>
      <w:tr w:rsidR="00803375" w:rsidRPr="00F074F5" w:rsidTr="0024385D">
        <w:tc>
          <w:tcPr>
            <w:tcW w:w="2710" w:type="dxa"/>
          </w:tcPr>
          <w:p w:rsidR="00803375" w:rsidRPr="00F074F5" w:rsidRDefault="00803375" w:rsidP="0024385D">
            <w:pPr>
              <w:rPr>
                <w:b/>
                <w:i/>
                <w:spacing w:val="-6"/>
                <w:sz w:val="28"/>
                <w:szCs w:val="28"/>
              </w:rPr>
            </w:pPr>
            <w:r w:rsidRPr="00F074F5">
              <w:rPr>
                <w:spacing w:val="-6"/>
                <w:sz w:val="28"/>
                <w:szCs w:val="28"/>
              </w:rPr>
              <w:t xml:space="preserve">1. </w:t>
            </w:r>
            <w:r w:rsidRPr="00F074F5">
              <w:rPr>
                <w:b/>
                <w:i/>
                <w:spacing w:val="-6"/>
                <w:sz w:val="28"/>
                <w:szCs w:val="28"/>
              </w:rPr>
              <w:t>Личностные:</w:t>
            </w:r>
          </w:p>
          <w:p w:rsidR="00803375" w:rsidRPr="00F074F5" w:rsidRDefault="00803375" w:rsidP="0024385D">
            <w:pPr>
              <w:rPr>
                <w:spacing w:val="-10"/>
                <w:sz w:val="28"/>
                <w:szCs w:val="28"/>
              </w:rPr>
            </w:pPr>
            <w:r w:rsidRPr="00F074F5">
              <w:rPr>
                <w:spacing w:val="-6"/>
                <w:sz w:val="28"/>
                <w:szCs w:val="28"/>
              </w:rPr>
              <w:t xml:space="preserve"> - </w:t>
            </w:r>
            <w:r>
              <w:rPr>
                <w:i/>
                <w:spacing w:val="-6"/>
                <w:sz w:val="28"/>
                <w:szCs w:val="28"/>
              </w:rPr>
              <w:t>внутренняя позиция школь</w:t>
            </w:r>
            <w:r w:rsidRPr="00F074F5">
              <w:rPr>
                <w:i/>
                <w:spacing w:val="-6"/>
                <w:sz w:val="28"/>
                <w:szCs w:val="28"/>
              </w:rPr>
              <w:t>ника</w:t>
            </w:r>
            <w:r>
              <w:rPr>
                <w:spacing w:val="-6"/>
                <w:sz w:val="28"/>
                <w:szCs w:val="28"/>
              </w:rPr>
              <w:t xml:space="preserve"> на уровне положитель</w:t>
            </w:r>
            <w:r w:rsidRPr="00F074F5">
              <w:rPr>
                <w:spacing w:val="-6"/>
                <w:sz w:val="28"/>
                <w:szCs w:val="28"/>
              </w:rPr>
              <w:t>ного отношения к ш</w:t>
            </w:r>
            <w:r>
              <w:rPr>
                <w:spacing w:val="-6"/>
                <w:sz w:val="28"/>
                <w:szCs w:val="28"/>
              </w:rPr>
              <w:t>коле, ориентации на содержатель</w:t>
            </w:r>
            <w:r w:rsidRPr="00F074F5">
              <w:rPr>
                <w:spacing w:val="-10"/>
                <w:sz w:val="28"/>
                <w:szCs w:val="28"/>
              </w:rPr>
              <w:t>ные моменты школьной действительности, принятие образца «хорошего ученика»;</w:t>
            </w:r>
          </w:p>
          <w:p w:rsidR="00803375" w:rsidRPr="00F074F5" w:rsidRDefault="00803375" w:rsidP="0024385D">
            <w:pPr>
              <w:rPr>
                <w:spacing w:val="-10"/>
                <w:sz w:val="28"/>
                <w:szCs w:val="28"/>
              </w:rPr>
            </w:pPr>
            <w:r w:rsidRPr="00F074F5">
              <w:rPr>
                <w:sz w:val="28"/>
                <w:szCs w:val="28"/>
              </w:rPr>
              <w:t xml:space="preserve"> </w:t>
            </w:r>
            <w:r w:rsidRPr="00F074F5">
              <w:rPr>
                <w:spacing w:val="-10"/>
                <w:sz w:val="28"/>
                <w:szCs w:val="28"/>
              </w:rPr>
              <w:t xml:space="preserve">- широкая </w:t>
            </w:r>
            <w:r w:rsidRPr="00F074F5">
              <w:rPr>
                <w:i/>
                <w:spacing w:val="-10"/>
                <w:sz w:val="28"/>
                <w:szCs w:val="28"/>
              </w:rPr>
              <w:t>мотив</w:t>
            </w:r>
            <w:r>
              <w:rPr>
                <w:i/>
                <w:spacing w:val="-10"/>
                <w:sz w:val="28"/>
                <w:szCs w:val="28"/>
              </w:rPr>
              <w:t xml:space="preserve">ационная </w:t>
            </w:r>
            <w:r>
              <w:rPr>
                <w:i/>
                <w:spacing w:val="-10"/>
                <w:sz w:val="28"/>
                <w:szCs w:val="28"/>
              </w:rPr>
              <w:lastRenderedPageBreak/>
              <w:t>основа учебной деятель</w:t>
            </w:r>
            <w:r w:rsidRPr="00F074F5">
              <w:rPr>
                <w:i/>
                <w:spacing w:val="-10"/>
                <w:sz w:val="28"/>
                <w:szCs w:val="28"/>
              </w:rPr>
              <w:t>ности</w:t>
            </w:r>
            <w:r w:rsidRPr="00F074F5">
              <w:rPr>
                <w:spacing w:val="-10"/>
                <w:sz w:val="28"/>
                <w:szCs w:val="28"/>
              </w:rPr>
              <w:t>, включающая социаль-ные, учебно-познавательные и внешние мотивы;</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учебно-познавательный ин-терес</w:t>
            </w:r>
            <w:r w:rsidRPr="00F074F5">
              <w:rPr>
                <w:spacing w:val="-10"/>
                <w:sz w:val="28"/>
                <w:szCs w:val="28"/>
              </w:rPr>
              <w:t xml:space="preserve"> к новому учебному материалу;</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ориентация на понимание причин успеха-неуспеха</w:t>
            </w:r>
            <w:r w:rsidRPr="00F074F5">
              <w:rPr>
                <w:spacing w:val="-10"/>
                <w:sz w:val="28"/>
                <w:szCs w:val="28"/>
              </w:rPr>
              <w:t xml:space="preserve"> в учебной деятельности;</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понимание оценок учителей, товарищей, родителей</w:t>
            </w:r>
            <w:r w:rsidRPr="00F074F5">
              <w:rPr>
                <w:spacing w:val="-10"/>
                <w:sz w:val="28"/>
                <w:szCs w:val="28"/>
              </w:rPr>
              <w:t>;</w:t>
            </w:r>
          </w:p>
          <w:p w:rsidR="00803375" w:rsidRPr="00F074F5" w:rsidRDefault="00803375" w:rsidP="0024385D">
            <w:pPr>
              <w:rPr>
                <w:spacing w:val="-18"/>
                <w:sz w:val="28"/>
                <w:szCs w:val="28"/>
              </w:rPr>
            </w:pPr>
            <w:r w:rsidRPr="00F074F5">
              <w:rPr>
                <w:spacing w:val="-10"/>
                <w:sz w:val="28"/>
                <w:szCs w:val="28"/>
              </w:rPr>
              <w:t xml:space="preserve"> - </w:t>
            </w:r>
            <w:r w:rsidRPr="00F074F5">
              <w:rPr>
                <w:i/>
                <w:spacing w:val="-10"/>
                <w:sz w:val="28"/>
                <w:szCs w:val="28"/>
              </w:rPr>
              <w:t>способность к самооценке</w:t>
            </w:r>
            <w:r w:rsidRPr="00F074F5">
              <w:rPr>
                <w:spacing w:val="-10"/>
                <w:sz w:val="28"/>
                <w:szCs w:val="28"/>
              </w:rPr>
              <w:t xml:space="preserve"> </w:t>
            </w:r>
            <w:r w:rsidRPr="00F074F5">
              <w:rPr>
                <w:spacing w:val="-18"/>
                <w:sz w:val="28"/>
                <w:szCs w:val="28"/>
              </w:rPr>
              <w:t>на основе критериев успеш-</w:t>
            </w:r>
          </w:p>
          <w:p w:rsidR="00803375" w:rsidRPr="00F074F5" w:rsidRDefault="00803375" w:rsidP="0024385D">
            <w:pPr>
              <w:rPr>
                <w:spacing w:val="-18"/>
                <w:sz w:val="28"/>
                <w:szCs w:val="28"/>
              </w:rPr>
            </w:pPr>
            <w:r w:rsidRPr="00F074F5">
              <w:rPr>
                <w:spacing w:val="-18"/>
                <w:sz w:val="28"/>
                <w:szCs w:val="28"/>
              </w:rPr>
              <w:t>ности учебной деятельности;</w:t>
            </w:r>
          </w:p>
          <w:p w:rsidR="00803375" w:rsidRPr="00F074F5" w:rsidRDefault="00803375" w:rsidP="0024385D">
            <w:pPr>
              <w:rPr>
                <w:spacing w:val="-10"/>
                <w:sz w:val="28"/>
                <w:szCs w:val="28"/>
              </w:rPr>
            </w:pPr>
            <w:r w:rsidRPr="00F074F5">
              <w:rPr>
                <w:spacing w:val="-10"/>
                <w:sz w:val="28"/>
                <w:szCs w:val="28"/>
              </w:rPr>
              <w:t xml:space="preserve">- </w:t>
            </w:r>
            <w:r w:rsidRPr="00F074F5">
              <w:rPr>
                <w:i/>
                <w:spacing w:val="-10"/>
                <w:sz w:val="28"/>
                <w:szCs w:val="28"/>
              </w:rPr>
              <w:t>основы гражданской идентичности</w:t>
            </w:r>
            <w:r w:rsidRPr="00F074F5">
              <w:rPr>
                <w:spacing w:val="-10"/>
                <w:sz w:val="28"/>
                <w:szCs w:val="28"/>
              </w:rPr>
              <w:t xml:space="preserve"> в форме осознания «Я» как гражданина России, чувства гордости за свою Родину, народ и историю, осознание своей этнической принадлежности;</w:t>
            </w:r>
          </w:p>
          <w:p w:rsidR="00803375" w:rsidRPr="00F074F5" w:rsidRDefault="00803375" w:rsidP="0024385D">
            <w:pPr>
              <w:rPr>
                <w:spacing w:val="-10"/>
                <w:sz w:val="28"/>
                <w:szCs w:val="28"/>
              </w:rPr>
            </w:pPr>
            <w:r w:rsidRPr="00F074F5">
              <w:rPr>
                <w:spacing w:val="-10"/>
                <w:sz w:val="28"/>
                <w:szCs w:val="28"/>
              </w:rPr>
              <w:t xml:space="preserve"> - </w:t>
            </w:r>
            <w:r>
              <w:rPr>
                <w:i/>
                <w:spacing w:val="-10"/>
                <w:sz w:val="28"/>
                <w:szCs w:val="28"/>
              </w:rPr>
              <w:t>знание основных мораль</w:t>
            </w:r>
            <w:r w:rsidRPr="00F074F5">
              <w:rPr>
                <w:i/>
                <w:spacing w:val="-10"/>
                <w:sz w:val="28"/>
                <w:szCs w:val="28"/>
              </w:rPr>
              <w:t>ных норм</w:t>
            </w:r>
            <w:r w:rsidRPr="00F074F5">
              <w:rPr>
                <w:spacing w:val="-10"/>
                <w:sz w:val="28"/>
                <w:szCs w:val="28"/>
              </w:rPr>
              <w:t xml:space="preserve"> и ориентация на их выполнение;</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развитие этических чувств</w:t>
            </w:r>
            <w:r w:rsidRPr="00F074F5">
              <w:rPr>
                <w:spacing w:val="-10"/>
                <w:sz w:val="28"/>
                <w:szCs w:val="28"/>
              </w:rPr>
              <w:t xml:space="preserve"> – стыда, вины, совести как регулятора морального поведения;</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эмпатия</w:t>
            </w:r>
            <w:r w:rsidRPr="00F074F5">
              <w:rPr>
                <w:spacing w:val="-10"/>
                <w:sz w:val="28"/>
                <w:szCs w:val="28"/>
              </w:rPr>
              <w:t xml:space="preserve"> как понимание чувств </w:t>
            </w:r>
            <w:r w:rsidRPr="00F074F5">
              <w:rPr>
                <w:spacing w:val="-10"/>
                <w:sz w:val="28"/>
                <w:szCs w:val="28"/>
              </w:rPr>
              <w:lastRenderedPageBreak/>
              <w:t>других людей и сопереживание им;</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установка на здоровый образ жизни</w:t>
            </w:r>
            <w:r w:rsidRPr="00F074F5">
              <w:rPr>
                <w:spacing w:val="-10"/>
                <w:sz w:val="28"/>
                <w:szCs w:val="28"/>
              </w:rPr>
              <w:t xml:space="preserve">; </w:t>
            </w:r>
          </w:p>
          <w:p w:rsidR="00803375" w:rsidRPr="00F074F5" w:rsidRDefault="00803375" w:rsidP="0024385D">
            <w:pPr>
              <w:rPr>
                <w:spacing w:val="-10"/>
                <w:sz w:val="28"/>
                <w:szCs w:val="28"/>
              </w:rPr>
            </w:pPr>
            <w:r w:rsidRPr="00F074F5">
              <w:rPr>
                <w:spacing w:val="-10"/>
                <w:sz w:val="28"/>
                <w:szCs w:val="28"/>
              </w:rPr>
              <w:t xml:space="preserve"> - </w:t>
            </w:r>
            <w:r w:rsidRPr="00F074F5">
              <w:rPr>
                <w:i/>
                <w:spacing w:val="-10"/>
                <w:sz w:val="28"/>
                <w:szCs w:val="28"/>
              </w:rPr>
              <w:t>основы экологической куль-туры</w:t>
            </w:r>
            <w:r w:rsidRPr="00F074F5">
              <w:rPr>
                <w:spacing w:val="-10"/>
                <w:sz w:val="28"/>
                <w:szCs w:val="28"/>
              </w:rPr>
              <w:t xml:space="preserve"> – готовность следовать нормам природоохранного поведения.</w:t>
            </w:r>
          </w:p>
        </w:tc>
        <w:tc>
          <w:tcPr>
            <w:tcW w:w="2575" w:type="dxa"/>
          </w:tcPr>
          <w:p w:rsidR="00803375" w:rsidRPr="00F074F5" w:rsidRDefault="00803375" w:rsidP="0024385D">
            <w:pPr>
              <w:rPr>
                <w:spacing w:val="-6"/>
                <w:sz w:val="28"/>
                <w:szCs w:val="28"/>
              </w:rPr>
            </w:pPr>
            <w:r w:rsidRPr="00F074F5">
              <w:rPr>
                <w:spacing w:val="-6"/>
                <w:sz w:val="28"/>
                <w:szCs w:val="28"/>
              </w:rPr>
              <w:lastRenderedPageBreak/>
              <w:t>1. Самопознание.</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18"/>
                <w:sz w:val="28"/>
                <w:szCs w:val="28"/>
              </w:rPr>
            </w:pPr>
            <w:r w:rsidRPr="00F074F5">
              <w:rPr>
                <w:spacing w:val="-26"/>
                <w:sz w:val="28"/>
                <w:szCs w:val="28"/>
              </w:rPr>
              <w:t xml:space="preserve">2. </w:t>
            </w:r>
            <w:r w:rsidRPr="00F074F5">
              <w:rPr>
                <w:spacing w:val="-18"/>
                <w:sz w:val="28"/>
                <w:szCs w:val="28"/>
              </w:rPr>
              <w:t>Самоанализ. Рефлексия.</w:t>
            </w:r>
          </w:p>
          <w:p w:rsidR="00803375" w:rsidRPr="00F074F5" w:rsidRDefault="00803375" w:rsidP="0024385D">
            <w:pPr>
              <w:rPr>
                <w:spacing w:val="-18"/>
                <w:sz w:val="28"/>
                <w:szCs w:val="28"/>
              </w:rPr>
            </w:pPr>
          </w:p>
          <w:p w:rsidR="00803375" w:rsidRPr="00F074F5" w:rsidRDefault="00803375" w:rsidP="0024385D">
            <w:pPr>
              <w:rPr>
                <w:spacing w:val="-18"/>
                <w:sz w:val="28"/>
                <w:szCs w:val="28"/>
              </w:rPr>
            </w:pPr>
          </w:p>
          <w:p w:rsidR="00803375" w:rsidRPr="00F074F5" w:rsidRDefault="00803375" w:rsidP="0024385D">
            <w:pPr>
              <w:rPr>
                <w:spacing w:val="-18"/>
                <w:sz w:val="28"/>
                <w:szCs w:val="28"/>
              </w:rPr>
            </w:pPr>
          </w:p>
          <w:p w:rsidR="00803375" w:rsidRPr="00F074F5" w:rsidRDefault="00803375" w:rsidP="0024385D">
            <w:pPr>
              <w:rPr>
                <w:spacing w:val="-18"/>
                <w:sz w:val="28"/>
                <w:szCs w:val="28"/>
              </w:rPr>
            </w:pPr>
          </w:p>
          <w:p w:rsidR="00803375" w:rsidRPr="00F074F5" w:rsidRDefault="00803375" w:rsidP="0024385D">
            <w:pPr>
              <w:rPr>
                <w:spacing w:val="-18"/>
                <w:sz w:val="28"/>
                <w:szCs w:val="28"/>
              </w:rPr>
            </w:pPr>
          </w:p>
          <w:p w:rsidR="00803375" w:rsidRPr="00F074F5" w:rsidRDefault="00803375" w:rsidP="0024385D">
            <w:pPr>
              <w:rPr>
                <w:spacing w:val="-18"/>
                <w:sz w:val="28"/>
                <w:szCs w:val="28"/>
              </w:rPr>
            </w:pPr>
          </w:p>
          <w:p w:rsidR="00803375" w:rsidRPr="00F074F5" w:rsidRDefault="00803375" w:rsidP="0024385D">
            <w:pPr>
              <w:rPr>
                <w:spacing w:val="-6"/>
                <w:sz w:val="28"/>
                <w:szCs w:val="28"/>
              </w:rPr>
            </w:pPr>
            <w:r w:rsidRPr="00F074F5">
              <w:rPr>
                <w:spacing w:val="-26"/>
                <w:sz w:val="28"/>
                <w:szCs w:val="28"/>
              </w:rPr>
              <w:t xml:space="preserve">3. </w:t>
            </w:r>
            <w:r w:rsidRPr="00F074F5">
              <w:rPr>
                <w:sz w:val="28"/>
                <w:szCs w:val="28"/>
              </w:rPr>
              <w:t>Самопланирование собственной учебной деятельности.</w:t>
            </w:r>
            <w:r w:rsidRPr="00F074F5">
              <w:rPr>
                <w:spacing w:val="-6"/>
                <w:sz w:val="28"/>
                <w:szCs w:val="28"/>
              </w:rPr>
              <w:t xml:space="preserve"> </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Pr>
                <w:spacing w:val="-6"/>
                <w:sz w:val="28"/>
                <w:szCs w:val="28"/>
              </w:rPr>
              <w:t>4. Самоконтроль. Само</w:t>
            </w:r>
            <w:r w:rsidRPr="00F074F5">
              <w:rPr>
                <w:spacing w:val="-6"/>
                <w:sz w:val="28"/>
                <w:szCs w:val="28"/>
              </w:rPr>
              <w:t>оценка.</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spacing w:val="-6"/>
                <w:sz w:val="28"/>
                <w:szCs w:val="28"/>
              </w:rPr>
              <w:t>5. Выполнение учебных заданий по учебным предметам: «Литературное чте-ние», «Окружающий мир».</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26"/>
                <w:sz w:val="28"/>
                <w:szCs w:val="28"/>
              </w:rPr>
            </w:pPr>
          </w:p>
        </w:tc>
        <w:tc>
          <w:tcPr>
            <w:tcW w:w="4213" w:type="dxa"/>
          </w:tcPr>
          <w:p w:rsidR="00803375" w:rsidRPr="00F074F5" w:rsidRDefault="00803375" w:rsidP="0024385D">
            <w:pPr>
              <w:rPr>
                <w:spacing w:val="-6"/>
                <w:sz w:val="28"/>
                <w:szCs w:val="28"/>
              </w:rPr>
            </w:pPr>
            <w:r w:rsidRPr="00F074F5">
              <w:rPr>
                <w:spacing w:val="-6"/>
                <w:sz w:val="28"/>
                <w:szCs w:val="28"/>
              </w:rPr>
              <w:lastRenderedPageBreak/>
              <w:t xml:space="preserve">1. </w:t>
            </w:r>
            <w:r w:rsidRPr="00F074F5">
              <w:rPr>
                <w:b/>
                <w:spacing w:val="-6"/>
                <w:sz w:val="28"/>
                <w:szCs w:val="28"/>
              </w:rPr>
              <w:t>Осмысливать и отвечать на вопросы</w:t>
            </w:r>
            <w:r w:rsidRPr="00F074F5">
              <w:rPr>
                <w:spacing w:val="-6"/>
                <w:sz w:val="28"/>
                <w:szCs w:val="28"/>
              </w:rPr>
              <w:t xml:space="preserve">  предлагаемые на «страницах самопознания» в рефлексивном дневнике.</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22"/>
                <w:sz w:val="28"/>
                <w:szCs w:val="28"/>
              </w:rPr>
            </w:pPr>
            <w:r w:rsidRPr="00F074F5">
              <w:rPr>
                <w:spacing w:val="-6"/>
                <w:sz w:val="28"/>
                <w:szCs w:val="28"/>
              </w:rPr>
              <w:t xml:space="preserve">2. </w:t>
            </w:r>
            <w:r w:rsidRPr="00F074F5">
              <w:rPr>
                <w:b/>
                <w:spacing w:val="-6"/>
                <w:sz w:val="28"/>
                <w:szCs w:val="28"/>
              </w:rPr>
              <w:t>Осуществлять</w:t>
            </w:r>
            <w:r w:rsidRPr="00F074F5">
              <w:rPr>
                <w:spacing w:val="-6"/>
                <w:sz w:val="28"/>
                <w:szCs w:val="28"/>
              </w:rPr>
              <w:t xml:space="preserve"> тематический, поурочный самоанализ по вопросам «Для чего мне нужно изучить эту тему?», </w:t>
            </w:r>
            <w:r w:rsidRPr="00F074F5">
              <w:rPr>
                <w:spacing w:val="-12"/>
                <w:sz w:val="28"/>
                <w:szCs w:val="28"/>
              </w:rPr>
              <w:t xml:space="preserve">«Что интереснее всего?», </w:t>
            </w:r>
            <w:r w:rsidRPr="00F074F5">
              <w:rPr>
                <w:spacing w:val="-22"/>
                <w:sz w:val="28"/>
                <w:szCs w:val="28"/>
              </w:rPr>
              <w:t xml:space="preserve">«Что труднее </w:t>
            </w:r>
            <w:r w:rsidRPr="00F074F5">
              <w:rPr>
                <w:spacing w:val="-22"/>
                <w:sz w:val="28"/>
                <w:szCs w:val="28"/>
              </w:rPr>
              <w:lastRenderedPageBreak/>
              <w:t>всего?»  и т.д.</w:t>
            </w:r>
          </w:p>
          <w:p w:rsidR="00803375" w:rsidRPr="00F074F5" w:rsidRDefault="00803375" w:rsidP="0024385D">
            <w:pPr>
              <w:rPr>
                <w:spacing w:val="-6"/>
                <w:sz w:val="28"/>
                <w:szCs w:val="28"/>
              </w:rPr>
            </w:pPr>
            <w:r w:rsidRPr="00F074F5">
              <w:rPr>
                <w:b/>
                <w:spacing w:val="-6"/>
                <w:sz w:val="28"/>
                <w:szCs w:val="28"/>
              </w:rPr>
              <w:t>Оценивать</w:t>
            </w:r>
            <w:r w:rsidRPr="00F074F5">
              <w:rPr>
                <w:spacing w:val="-6"/>
                <w:sz w:val="28"/>
                <w:szCs w:val="28"/>
              </w:rPr>
              <w:t xml:space="preserve"> уровень своего интереса к изученным темам.</w:t>
            </w:r>
          </w:p>
          <w:p w:rsidR="00803375" w:rsidRPr="00F074F5" w:rsidRDefault="00803375" w:rsidP="0024385D">
            <w:pPr>
              <w:rPr>
                <w:spacing w:val="-22"/>
                <w:sz w:val="28"/>
                <w:szCs w:val="28"/>
              </w:rPr>
            </w:pPr>
          </w:p>
          <w:p w:rsidR="00803375" w:rsidRPr="00F074F5" w:rsidRDefault="00803375" w:rsidP="0024385D">
            <w:pPr>
              <w:rPr>
                <w:spacing w:val="-22"/>
                <w:sz w:val="28"/>
                <w:szCs w:val="28"/>
              </w:rPr>
            </w:pPr>
            <w:r w:rsidRPr="00F074F5">
              <w:rPr>
                <w:spacing w:val="-22"/>
                <w:sz w:val="28"/>
                <w:szCs w:val="28"/>
              </w:rPr>
              <w:t xml:space="preserve">3. </w:t>
            </w:r>
            <w:r w:rsidRPr="00F074F5">
              <w:rPr>
                <w:b/>
                <w:spacing w:val="-6"/>
                <w:sz w:val="28"/>
                <w:szCs w:val="28"/>
              </w:rPr>
              <w:t>Осмысливать и отвечать на вопросы</w:t>
            </w:r>
            <w:r w:rsidRPr="00F074F5">
              <w:rPr>
                <w:spacing w:val="-6"/>
                <w:sz w:val="28"/>
                <w:szCs w:val="28"/>
              </w:rPr>
              <w:t xml:space="preserve">  предлагаемые на «страницах само-планирования»</w:t>
            </w:r>
            <w:r w:rsidRPr="00F074F5">
              <w:rPr>
                <w:spacing w:val="-22"/>
                <w:sz w:val="28"/>
                <w:szCs w:val="28"/>
              </w:rPr>
              <w:t xml:space="preserve"> </w:t>
            </w:r>
            <w:r w:rsidRPr="00F074F5">
              <w:rPr>
                <w:spacing w:val="-6"/>
                <w:sz w:val="28"/>
                <w:szCs w:val="28"/>
              </w:rPr>
              <w:t xml:space="preserve">в рефлексивном дневнике </w:t>
            </w:r>
            <w:r w:rsidRPr="00F074F5">
              <w:rPr>
                <w:spacing w:val="-22"/>
                <w:sz w:val="28"/>
                <w:szCs w:val="28"/>
              </w:rPr>
              <w:t>«О чём бы я хотел узнать?, «Чему бы я хотел научиться на следующей неделе?» и т.д.</w:t>
            </w:r>
          </w:p>
          <w:p w:rsidR="00803375" w:rsidRPr="00F074F5" w:rsidRDefault="00803375" w:rsidP="0024385D">
            <w:pPr>
              <w:rPr>
                <w:spacing w:val="-10"/>
                <w:sz w:val="28"/>
                <w:szCs w:val="28"/>
              </w:rPr>
            </w:pPr>
            <w:r w:rsidRPr="00F074F5">
              <w:rPr>
                <w:spacing w:val="-22"/>
                <w:sz w:val="28"/>
                <w:szCs w:val="28"/>
              </w:rPr>
              <w:t xml:space="preserve">4. </w:t>
            </w:r>
            <w:r w:rsidRPr="00F074F5">
              <w:rPr>
                <w:b/>
                <w:spacing w:val="-22"/>
                <w:sz w:val="28"/>
                <w:szCs w:val="28"/>
              </w:rPr>
              <w:t xml:space="preserve">Осуществлять </w:t>
            </w:r>
            <w:r w:rsidRPr="00F074F5">
              <w:rPr>
                <w:spacing w:val="-14"/>
                <w:sz w:val="28"/>
                <w:szCs w:val="28"/>
              </w:rPr>
              <w:t>самооценивание, взаимо-оценивание</w:t>
            </w:r>
            <w:r w:rsidRPr="00F074F5">
              <w:rPr>
                <w:spacing w:val="-22"/>
                <w:sz w:val="28"/>
                <w:szCs w:val="28"/>
              </w:rPr>
              <w:t xml:space="preserve"> устных ответов, </w:t>
            </w:r>
            <w:r w:rsidRPr="00F074F5">
              <w:rPr>
                <w:spacing w:val="-16"/>
                <w:sz w:val="28"/>
                <w:szCs w:val="28"/>
              </w:rPr>
              <w:t>письменных</w:t>
            </w:r>
            <w:r w:rsidRPr="00F074F5">
              <w:rPr>
                <w:spacing w:val="-22"/>
                <w:sz w:val="28"/>
                <w:szCs w:val="28"/>
              </w:rPr>
              <w:t xml:space="preserve"> работ, работы на уроке, уровня учебных достижений по учебным предметам с помощью </w:t>
            </w:r>
            <w:r w:rsidRPr="00F074F5">
              <w:rPr>
                <w:spacing w:val="-10"/>
                <w:sz w:val="28"/>
                <w:szCs w:val="28"/>
              </w:rPr>
              <w:t>критериальных шкал.</w:t>
            </w:r>
          </w:p>
          <w:p w:rsidR="00803375" w:rsidRPr="00F074F5" w:rsidRDefault="00803375" w:rsidP="0024385D">
            <w:pPr>
              <w:rPr>
                <w:spacing w:val="-10"/>
                <w:sz w:val="28"/>
                <w:szCs w:val="28"/>
              </w:rPr>
            </w:pPr>
          </w:p>
          <w:p w:rsidR="00803375" w:rsidRPr="00F074F5" w:rsidRDefault="00803375" w:rsidP="0024385D">
            <w:pPr>
              <w:rPr>
                <w:spacing w:val="-10"/>
                <w:sz w:val="28"/>
                <w:szCs w:val="28"/>
              </w:rPr>
            </w:pPr>
            <w:r w:rsidRPr="00F074F5">
              <w:rPr>
                <w:b/>
                <w:spacing w:val="-10"/>
                <w:sz w:val="28"/>
                <w:szCs w:val="28"/>
              </w:rPr>
              <w:t>5. Осмысливать</w:t>
            </w:r>
            <w:r w:rsidRPr="00F074F5">
              <w:rPr>
                <w:spacing w:val="-10"/>
                <w:sz w:val="28"/>
                <w:szCs w:val="28"/>
              </w:rPr>
              <w:t xml:space="preserve"> значение понятий: малая родина, Родина, Отечество, Отчизна.</w:t>
            </w:r>
          </w:p>
          <w:p w:rsidR="00803375" w:rsidRPr="00F074F5" w:rsidRDefault="00803375" w:rsidP="0024385D">
            <w:pPr>
              <w:rPr>
                <w:spacing w:val="-10"/>
                <w:sz w:val="28"/>
                <w:szCs w:val="28"/>
              </w:rPr>
            </w:pPr>
            <w:r w:rsidRPr="00F074F5">
              <w:rPr>
                <w:b/>
                <w:spacing w:val="-10"/>
                <w:sz w:val="28"/>
                <w:szCs w:val="28"/>
              </w:rPr>
              <w:t xml:space="preserve">Обмениваться </w:t>
            </w:r>
            <w:r w:rsidRPr="00F074F5">
              <w:rPr>
                <w:spacing w:val="-10"/>
                <w:sz w:val="28"/>
                <w:szCs w:val="28"/>
              </w:rPr>
              <w:t xml:space="preserve">сведениями, полученными в ходе бесед со старшими членами семьи, земляками о прошлом родного края, известных людях, об обычаях, религиозных и светских праздниках народов, населяющих край. </w:t>
            </w:r>
            <w:r w:rsidRPr="00F074F5">
              <w:rPr>
                <w:b/>
                <w:spacing w:val="-10"/>
                <w:sz w:val="28"/>
                <w:szCs w:val="28"/>
              </w:rPr>
              <w:t>Находить</w:t>
            </w:r>
            <w:r w:rsidRPr="00F074F5">
              <w:rPr>
                <w:spacing w:val="-10"/>
                <w:sz w:val="28"/>
                <w:szCs w:val="28"/>
              </w:rPr>
              <w:t xml:space="preserve"> эти сведения в справочной литературе.</w:t>
            </w:r>
          </w:p>
          <w:p w:rsidR="00803375" w:rsidRPr="00F074F5" w:rsidRDefault="00803375" w:rsidP="0024385D">
            <w:pPr>
              <w:rPr>
                <w:spacing w:val="-10"/>
                <w:sz w:val="28"/>
                <w:szCs w:val="28"/>
              </w:rPr>
            </w:pPr>
            <w:r w:rsidRPr="00F074F5">
              <w:rPr>
                <w:b/>
                <w:spacing w:val="-10"/>
                <w:sz w:val="28"/>
                <w:szCs w:val="28"/>
              </w:rPr>
              <w:t>Собирать</w:t>
            </w:r>
            <w:r w:rsidRPr="00F074F5">
              <w:rPr>
                <w:spacing w:val="-10"/>
                <w:sz w:val="28"/>
                <w:szCs w:val="28"/>
              </w:rPr>
              <w:t xml:space="preserve"> материал на основании бесед с родными о праздничных днях России и родного города. Проявлять уважение к праздникам, связанным с религиозными верованиями. </w:t>
            </w:r>
            <w:r w:rsidRPr="00F074F5">
              <w:rPr>
                <w:b/>
                <w:spacing w:val="-10"/>
                <w:sz w:val="28"/>
                <w:szCs w:val="28"/>
              </w:rPr>
              <w:t>Участвовать</w:t>
            </w:r>
            <w:r w:rsidRPr="00F074F5">
              <w:rPr>
                <w:spacing w:val="-10"/>
                <w:sz w:val="28"/>
                <w:szCs w:val="28"/>
              </w:rPr>
              <w:t xml:space="preserve"> в праздновании Дня города (села). </w:t>
            </w:r>
          </w:p>
          <w:p w:rsidR="00803375" w:rsidRPr="00F074F5" w:rsidRDefault="00803375" w:rsidP="0024385D">
            <w:pPr>
              <w:rPr>
                <w:spacing w:val="-10"/>
                <w:sz w:val="28"/>
                <w:szCs w:val="28"/>
              </w:rPr>
            </w:pPr>
            <w:r w:rsidRPr="00F074F5">
              <w:rPr>
                <w:b/>
                <w:spacing w:val="-10"/>
                <w:sz w:val="28"/>
                <w:szCs w:val="28"/>
              </w:rPr>
              <w:t xml:space="preserve">Оценивать </w:t>
            </w:r>
            <w:r w:rsidRPr="00F074F5">
              <w:rPr>
                <w:spacing w:val="-10"/>
                <w:sz w:val="28"/>
                <w:szCs w:val="28"/>
              </w:rPr>
              <w:t>личный вклад в подготовку и проведение праздника, свои впечатления от участия в нём.</w:t>
            </w:r>
          </w:p>
          <w:p w:rsidR="00803375" w:rsidRPr="00F074F5" w:rsidRDefault="00803375" w:rsidP="0024385D">
            <w:pPr>
              <w:rPr>
                <w:spacing w:val="-6"/>
                <w:sz w:val="28"/>
                <w:szCs w:val="28"/>
              </w:rPr>
            </w:pPr>
            <w:r w:rsidRPr="00F074F5">
              <w:rPr>
                <w:b/>
                <w:spacing w:val="-6"/>
                <w:sz w:val="28"/>
                <w:szCs w:val="28"/>
              </w:rPr>
              <w:t>Приводить</w:t>
            </w:r>
            <w:r w:rsidRPr="00F074F5">
              <w:rPr>
                <w:spacing w:val="-6"/>
                <w:sz w:val="28"/>
                <w:szCs w:val="28"/>
              </w:rPr>
              <w:t xml:space="preserve"> примеры и </w:t>
            </w:r>
            <w:r w:rsidRPr="00F074F5">
              <w:rPr>
                <w:b/>
                <w:spacing w:val="-6"/>
                <w:sz w:val="28"/>
                <w:szCs w:val="28"/>
              </w:rPr>
              <w:t xml:space="preserve">демонстрировать </w:t>
            </w:r>
            <w:r w:rsidRPr="00F074F5">
              <w:rPr>
                <w:spacing w:val="-6"/>
                <w:sz w:val="28"/>
                <w:szCs w:val="28"/>
              </w:rPr>
              <w:t>образцы культуры общения во взаимоотношениях людей.</w:t>
            </w:r>
          </w:p>
          <w:p w:rsidR="00803375" w:rsidRPr="00F074F5" w:rsidRDefault="00803375" w:rsidP="0024385D">
            <w:pPr>
              <w:rPr>
                <w:spacing w:val="-6"/>
                <w:sz w:val="28"/>
                <w:szCs w:val="28"/>
              </w:rPr>
            </w:pPr>
            <w:r w:rsidRPr="00F074F5">
              <w:rPr>
                <w:b/>
                <w:spacing w:val="-6"/>
                <w:sz w:val="28"/>
                <w:szCs w:val="28"/>
              </w:rPr>
              <w:t>Оценивать</w:t>
            </w:r>
            <w:r w:rsidRPr="00F074F5">
              <w:rPr>
                <w:spacing w:val="-6"/>
                <w:sz w:val="28"/>
                <w:szCs w:val="28"/>
              </w:rPr>
              <w:t xml:space="preserve"> лучшие черты </w:t>
            </w:r>
            <w:r w:rsidRPr="00F074F5">
              <w:rPr>
                <w:spacing w:val="-6"/>
                <w:sz w:val="28"/>
                <w:szCs w:val="28"/>
              </w:rPr>
              <w:lastRenderedPageBreak/>
              <w:t>характера, представленные в образе идеального человека в культуре народов своего края.</w:t>
            </w:r>
          </w:p>
          <w:p w:rsidR="00803375" w:rsidRPr="00F074F5" w:rsidRDefault="00803375" w:rsidP="0024385D">
            <w:pPr>
              <w:rPr>
                <w:spacing w:val="-6"/>
                <w:sz w:val="28"/>
                <w:szCs w:val="28"/>
              </w:rPr>
            </w:pPr>
            <w:r w:rsidRPr="00F074F5">
              <w:rPr>
                <w:b/>
                <w:spacing w:val="-6"/>
                <w:sz w:val="28"/>
                <w:szCs w:val="28"/>
              </w:rPr>
              <w:t>Представлять</w:t>
            </w:r>
            <w:r w:rsidRPr="00F074F5">
              <w:rPr>
                <w:spacing w:val="-6"/>
                <w:sz w:val="28"/>
                <w:szCs w:val="28"/>
              </w:rPr>
              <w:t xml:space="preserve"> образ одного из выдающихся соотечественников как возможный пример для подражания.</w:t>
            </w:r>
          </w:p>
          <w:p w:rsidR="00803375" w:rsidRPr="00F074F5" w:rsidRDefault="00803375" w:rsidP="0024385D">
            <w:pPr>
              <w:rPr>
                <w:spacing w:val="-6"/>
                <w:sz w:val="28"/>
                <w:szCs w:val="28"/>
              </w:rPr>
            </w:pPr>
            <w:r w:rsidRPr="00F074F5">
              <w:rPr>
                <w:b/>
                <w:spacing w:val="-6"/>
                <w:sz w:val="28"/>
                <w:szCs w:val="28"/>
              </w:rPr>
              <w:t>Знакомиться</w:t>
            </w:r>
            <w:r w:rsidRPr="00F074F5">
              <w:rPr>
                <w:spacing w:val="-6"/>
                <w:sz w:val="28"/>
                <w:szCs w:val="28"/>
              </w:rPr>
              <w:t xml:space="preserve"> с оценкой трудолюбия в культуре народов своего края как одного из важнейших общественно значимых качеств личности.</w:t>
            </w:r>
          </w:p>
          <w:p w:rsidR="00803375" w:rsidRPr="00F074F5" w:rsidRDefault="00803375" w:rsidP="0024385D">
            <w:pPr>
              <w:rPr>
                <w:spacing w:val="-6"/>
                <w:sz w:val="28"/>
                <w:szCs w:val="28"/>
              </w:rPr>
            </w:pPr>
            <w:r w:rsidRPr="00F074F5">
              <w:rPr>
                <w:b/>
                <w:spacing w:val="-6"/>
                <w:sz w:val="28"/>
                <w:szCs w:val="28"/>
              </w:rPr>
              <w:t>Сравнивать</w:t>
            </w:r>
            <w:r w:rsidRPr="00F074F5">
              <w:rPr>
                <w:spacing w:val="-6"/>
                <w:sz w:val="28"/>
                <w:szCs w:val="28"/>
              </w:rPr>
              <w:t xml:space="preserve"> темы произведений авторов – представителей разных народов России. </w:t>
            </w:r>
            <w:r w:rsidRPr="00F074F5">
              <w:rPr>
                <w:b/>
                <w:spacing w:val="-6"/>
                <w:sz w:val="28"/>
                <w:szCs w:val="28"/>
              </w:rPr>
              <w:t>Анализировать</w:t>
            </w:r>
            <w:r w:rsidRPr="00F074F5">
              <w:rPr>
                <w:spacing w:val="-6"/>
                <w:sz w:val="28"/>
                <w:szCs w:val="28"/>
              </w:rPr>
              <w:t xml:space="preserve"> нравственно-этические стороны и особенности фольклорных и художественных произведений разных народов (на примере сказок, рассказов о детях, семье, труде)</w:t>
            </w:r>
          </w:p>
          <w:p w:rsidR="00803375" w:rsidRPr="00F074F5" w:rsidRDefault="00803375" w:rsidP="0024385D">
            <w:pPr>
              <w:rPr>
                <w:spacing w:val="-6"/>
                <w:sz w:val="28"/>
                <w:szCs w:val="28"/>
              </w:rPr>
            </w:pPr>
            <w:r w:rsidRPr="00F074F5">
              <w:rPr>
                <w:b/>
                <w:spacing w:val="-6"/>
                <w:sz w:val="28"/>
                <w:szCs w:val="28"/>
              </w:rPr>
              <w:t>Строить диалог</w:t>
            </w:r>
            <w:r w:rsidRPr="00F074F5">
              <w:rPr>
                <w:spacing w:val="-6"/>
                <w:sz w:val="28"/>
                <w:szCs w:val="28"/>
              </w:rPr>
              <w:t xml:space="preserve"> с представителями других народов с учётом уровня владения ими русским языком, </w:t>
            </w:r>
            <w:r w:rsidRPr="00F074F5">
              <w:rPr>
                <w:b/>
                <w:spacing w:val="-6"/>
                <w:sz w:val="28"/>
                <w:szCs w:val="28"/>
              </w:rPr>
              <w:t>оказывать помощь</w:t>
            </w:r>
            <w:r w:rsidRPr="00F074F5">
              <w:rPr>
                <w:spacing w:val="-6"/>
                <w:sz w:val="28"/>
                <w:szCs w:val="28"/>
              </w:rPr>
              <w:t xml:space="preserve"> одноклассникам, плохо владеющим русским языком, посильную помощь в учебной и внеклассной деятельности.</w:t>
            </w:r>
          </w:p>
          <w:p w:rsidR="00803375" w:rsidRPr="00F074F5" w:rsidRDefault="00803375" w:rsidP="0024385D">
            <w:pPr>
              <w:rPr>
                <w:spacing w:val="-6"/>
                <w:sz w:val="28"/>
                <w:szCs w:val="28"/>
              </w:rPr>
            </w:pPr>
            <w:r w:rsidRPr="00F074F5">
              <w:rPr>
                <w:b/>
                <w:spacing w:val="-6"/>
                <w:sz w:val="28"/>
                <w:szCs w:val="28"/>
              </w:rPr>
              <w:t>Обсуждать</w:t>
            </w:r>
            <w:r w:rsidRPr="00F074F5">
              <w:rPr>
                <w:spacing w:val="-6"/>
                <w:sz w:val="28"/>
                <w:szCs w:val="28"/>
              </w:rPr>
              <w:t xml:space="preserve"> коллективно необходимость соблюдения правил здорового образа жизни.</w:t>
            </w:r>
          </w:p>
          <w:p w:rsidR="00803375" w:rsidRPr="00F074F5" w:rsidRDefault="00803375" w:rsidP="0024385D">
            <w:pPr>
              <w:rPr>
                <w:spacing w:val="-6"/>
                <w:sz w:val="28"/>
                <w:szCs w:val="28"/>
              </w:rPr>
            </w:pPr>
            <w:r w:rsidRPr="00F074F5">
              <w:rPr>
                <w:b/>
                <w:spacing w:val="-6"/>
                <w:sz w:val="28"/>
                <w:szCs w:val="28"/>
              </w:rPr>
              <w:t xml:space="preserve">Составлять </w:t>
            </w:r>
            <w:r w:rsidRPr="00F074F5">
              <w:rPr>
                <w:spacing w:val="-6"/>
                <w:sz w:val="28"/>
                <w:szCs w:val="28"/>
              </w:rPr>
              <w:t>режим дня в группах.</w:t>
            </w:r>
          </w:p>
          <w:p w:rsidR="00803375" w:rsidRPr="00F074F5" w:rsidRDefault="00803375" w:rsidP="0024385D">
            <w:pPr>
              <w:rPr>
                <w:spacing w:val="-6"/>
                <w:sz w:val="28"/>
                <w:szCs w:val="28"/>
              </w:rPr>
            </w:pPr>
            <w:r w:rsidRPr="00F074F5">
              <w:rPr>
                <w:b/>
                <w:spacing w:val="-6"/>
                <w:sz w:val="28"/>
                <w:szCs w:val="28"/>
              </w:rPr>
              <w:t>Оценивать</w:t>
            </w:r>
            <w:r w:rsidRPr="00F074F5">
              <w:rPr>
                <w:spacing w:val="-6"/>
                <w:sz w:val="28"/>
                <w:szCs w:val="28"/>
              </w:rPr>
              <w:t xml:space="preserve"> степень личной ответственности за сохранение своего здоровья, за здоровье и безопасность окружающих.</w:t>
            </w:r>
          </w:p>
          <w:p w:rsidR="00803375" w:rsidRPr="00F074F5" w:rsidRDefault="00803375" w:rsidP="0024385D">
            <w:pPr>
              <w:rPr>
                <w:spacing w:val="-6"/>
                <w:sz w:val="28"/>
                <w:szCs w:val="28"/>
              </w:rPr>
            </w:pPr>
            <w:r w:rsidRPr="00F074F5">
              <w:rPr>
                <w:b/>
                <w:spacing w:val="-6"/>
                <w:sz w:val="28"/>
                <w:szCs w:val="28"/>
              </w:rPr>
              <w:t>Знакомиться</w:t>
            </w:r>
            <w:r w:rsidRPr="00F074F5">
              <w:rPr>
                <w:spacing w:val="-6"/>
                <w:sz w:val="28"/>
                <w:szCs w:val="28"/>
              </w:rPr>
              <w:t xml:space="preserve"> с правилами поведения в школе</w:t>
            </w:r>
            <w:r>
              <w:rPr>
                <w:spacing w:val="-6"/>
                <w:sz w:val="28"/>
                <w:szCs w:val="28"/>
              </w:rPr>
              <w:t xml:space="preserve"> и обсуждать особенности взаимо</w:t>
            </w:r>
            <w:r w:rsidRPr="00F074F5">
              <w:rPr>
                <w:spacing w:val="-6"/>
                <w:sz w:val="28"/>
                <w:szCs w:val="28"/>
              </w:rPr>
              <w:t>отношений со взрослыми, сверстниками.</w:t>
            </w:r>
          </w:p>
          <w:p w:rsidR="00803375" w:rsidRPr="00F074F5" w:rsidRDefault="00803375" w:rsidP="0024385D">
            <w:pPr>
              <w:rPr>
                <w:spacing w:val="-6"/>
                <w:sz w:val="28"/>
                <w:szCs w:val="28"/>
              </w:rPr>
            </w:pPr>
            <w:r w:rsidRPr="00F074F5">
              <w:rPr>
                <w:b/>
                <w:spacing w:val="-6"/>
                <w:sz w:val="28"/>
                <w:szCs w:val="28"/>
              </w:rPr>
              <w:t>Выбирать</w:t>
            </w:r>
            <w:r w:rsidRPr="00F074F5">
              <w:rPr>
                <w:spacing w:val="-6"/>
                <w:sz w:val="28"/>
                <w:szCs w:val="28"/>
              </w:rPr>
              <w:t xml:space="preserve"> с позиции нравственных норм оптимальные формы поведения во взаимо-отношениях с одноклассниками, </w:t>
            </w:r>
            <w:r w:rsidRPr="00F074F5">
              <w:rPr>
                <w:spacing w:val="-6"/>
                <w:sz w:val="28"/>
                <w:szCs w:val="28"/>
              </w:rPr>
              <w:lastRenderedPageBreak/>
              <w:t>друзьями, взрослыми.</w:t>
            </w:r>
          </w:p>
        </w:tc>
      </w:tr>
      <w:tr w:rsidR="00803375" w:rsidRPr="00F074F5" w:rsidTr="0024385D">
        <w:tc>
          <w:tcPr>
            <w:tcW w:w="2710" w:type="dxa"/>
          </w:tcPr>
          <w:p w:rsidR="00803375" w:rsidRPr="00F074F5" w:rsidRDefault="00803375" w:rsidP="0024385D">
            <w:pPr>
              <w:rPr>
                <w:b/>
                <w:i/>
                <w:spacing w:val="-6"/>
                <w:sz w:val="28"/>
                <w:szCs w:val="28"/>
              </w:rPr>
            </w:pPr>
            <w:r w:rsidRPr="00F074F5">
              <w:rPr>
                <w:spacing w:val="-6"/>
                <w:sz w:val="28"/>
                <w:szCs w:val="28"/>
              </w:rPr>
              <w:lastRenderedPageBreak/>
              <w:t xml:space="preserve">2. </w:t>
            </w:r>
            <w:r w:rsidRPr="00F074F5">
              <w:rPr>
                <w:b/>
                <w:i/>
                <w:spacing w:val="-6"/>
                <w:sz w:val="28"/>
                <w:szCs w:val="28"/>
              </w:rPr>
              <w:t>Регулятивные.</w:t>
            </w:r>
          </w:p>
          <w:p w:rsidR="00803375" w:rsidRPr="00F074F5" w:rsidRDefault="00803375" w:rsidP="0024385D">
            <w:pPr>
              <w:widowControl w:val="0"/>
              <w:shd w:val="clear" w:color="auto" w:fill="FFFFFF"/>
              <w:tabs>
                <w:tab w:val="left" w:pos="542"/>
              </w:tabs>
              <w:autoSpaceDE w:val="0"/>
              <w:autoSpaceDN w:val="0"/>
              <w:adjustRightInd w:val="0"/>
              <w:rPr>
                <w:sz w:val="28"/>
                <w:szCs w:val="28"/>
              </w:rPr>
            </w:pPr>
            <w:r w:rsidRPr="00F074F5">
              <w:rPr>
                <w:szCs w:val="28"/>
              </w:rPr>
              <w:t xml:space="preserve"> </w:t>
            </w:r>
            <w:r w:rsidRPr="00F074F5">
              <w:rPr>
                <w:sz w:val="28"/>
                <w:szCs w:val="28"/>
              </w:rPr>
              <w:t>- принимать и сохранять учебную задачу;</w:t>
            </w:r>
          </w:p>
          <w:p w:rsidR="00803375" w:rsidRPr="00F074F5" w:rsidRDefault="00803375" w:rsidP="0024385D">
            <w:pPr>
              <w:widowControl w:val="0"/>
              <w:shd w:val="clear" w:color="auto" w:fill="FFFFFF"/>
              <w:tabs>
                <w:tab w:val="left" w:pos="542"/>
              </w:tabs>
              <w:autoSpaceDE w:val="0"/>
              <w:autoSpaceDN w:val="0"/>
              <w:adjustRightInd w:val="0"/>
              <w:spacing w:before="5"/>
              <w:ind w:right="14"/>
              <w:rPr>
                <w:sz w:val="28"/>
                <w:szCs w:val="28"/>
              </w:rPr>
            </w:pPr>
            <w:r w:rsidRPr="00F074F5">
              <w:rPr>
                <w:sz w:val="28"/>
                <w:szCs w:val="28"/>
              </w:rPr>
              <w:t xml:space="preserve"> - учитывать выделенные учителем ориентиры действия в нов</w:t>
            </w:r>
            <w:r>
              <w:rPr>
                <w:sz w:val="28"/>
                <w:szCs w:val="28"/>
              </w:rPr>
              <w:t>ом учебном материале в сотрудни</w:t>
            </w:r>
            <w:r w:rsidRPr="00F074F5">
              <w:rPr>
                <w:sz w:val="28"/>
                <w:szCs w:val="28"/>
              </w:rPr>
              <w:t>честве с учителем;</w:t>
            </w:r>
          </w:p>
          <w:p w:rsidR="00803375" w:rsidRPr="00F074F5" w:rsidRDefault="00803375" w:rsidP="0024385D">
            <w:pPr>
              <w:rPr>
                <w:sz w:val="28"/>
                <w:szCs w:val="28"/>
              </w:rPr>
            </w:pPr>
            <w:r>
              <w:rPr>
                <w:sz w:val="28"/>
                <w:szCs w:val="28"/>
              </w:rPr>
              <w:t xml:space="preserve"> - планировать свои дейст</w:t>
            </w:r>
            <w:r w:rsidRPr="00F074F5">
              <w:rPr>
                <w:sz w:val="28"/>
                <w:szCs w:val="28"/>
              </w:rPr>
              <w:t>вия в соответствии с поставленной задачей и условиями её реализации во внешне</w:t>
            </w:r>
            <w:r>
              <w:rPr>
                <w:sz w:val="28"/>
                <w:szCs w:val="28"/>
              </w:rPr>
              <w:t>-</w:t>
            </w:r>
            <w:r w:rsidRPr="00F074F5">
              <w:rPr>
                <w:sz w:val="28"/>
                <w:szCs w:val="28"/>
              </w:rPr>
              <w:t>речевом плане;</w:t>
            </w:r>
          </w:p>
          <w:p w:rsidR="00803375" w:rsidRPr="00F074F5" w:rsidRDefault="00803375" w:rsidP="0024385D">
            <w:pPr>
              <w:rPr>
                <w:spacing w:val="-1"/>
                <w:sz w:val="28"/>
                <w:szCs w:val="28"/>
              </w:rPr>
            </w:pPr>
            <w:r w:rsidRPr="00F074F5">
              <w:rPr>
                <w:spacing w:val="-2"/>
                <w:szCs w:val="28"/>
              </w:rPr>
              <w:t xml:space="preserve"> - </w:t>
            </w:r>
            <w:r w:rsidRPr="00F074F5">
              <w:rPr>
                <w:spacing w:val="-2"/>
                <w:sz w:val="28"/>
                <w:szCs w:val="28"/>
              </w:rPr>
              <w:t>осуществлять итоговый и пошаговый контроль по ре</w:t>
            </w:r>
            <w:r w:rsidRPr="00F074F5">
              <w:rPr>
                <w:spacing w:val="-1"/>
                <w:sz w:val="28"/>
                <w:szCs w:val="28"/>
              </w:rPr>
              <w:t>зультату;</w:t>
            </w:r>
          </w:p>
          <w:p w:rsidR="00803375" w:rsidRPr="00F074F5" w:rsidRDefault="00803375" w:rsidP="0024385D">
            <w:pPr>
              <w:rPr>
                <w:sz w:val="28"/>
                <w:szCs w:val="28"/>
              </w:rPr>
            </w:pPr>
            <w:r w:rsidRPr="00F074F5">
              <w:rPr>
                <w:sz w:val="28"/>
                <w:szCs w:val="28"/>
              </w:rPr>
              <w:t xml:space="preserve"> - адекватно вос</w:t>
            </w:r>
            <w:r>
              <w:rPr>
                <w:sz w:val="28"/>
                <w:szCs w:val="28"/>
              </w:rPr>
              <w:t>принимать оценку учителей, това</w:t>
            </w:r>
            <w:r w:rsidRPr="00F074F5">
              <w:rPr>
                <w:sz w:val="28"/>
                <w:szCs w:val="28"/>
              </w:rPr>
              <w:t>рищей, родителей;</w:t>
            </w:r>
          </w:p>
          <w:p w:rsidR="00803375" w:rsidRPr="00F074F5" w:rsidRDefault="00803375" w:rsidP="0024385D">
            <w:pPr>
              <w:rPr>
                <w:spacing w:val="-6"/>
                <w:sz w:val="28"/>
                <w:szCs w:val="28"/>
              </w:rPr>
            </w:pPr>
            <w:r w:rsidRPr="00F074F5">
              <w:rPr>
                <w:sz w:val="28"/>
                <w:szCs w:val="28"/>
              </w:rPr>
              <w:t xml:space="preserve"> - </w:t>
            </w:r>
            <w:r w:rsidRPr="00F074F5">
              <w:rPr>
                <w:spacing w:val="-14"/>
                <w:sz w:val="28"/>
                <w:szCs w:val="28"/>
              </w:rPr>
              <w:t>вносить необходимые коррективы в действие после его завершения на основе оценки и учёта характера сделанных ошибок.</w:t>
            </w:r>
          </w:p>
        </w:tc>
        <w:tc>
          <w:tcPr>
            <w:tcW w:w="2575" w:type="dxa"/>
          </w:tcPr>
          <w:p w:rsidR="00803375" w:rsidRPr="00F074F5" w:rsidRDefault="00803375" w:rsidP="0024385D">
            <w:pPr>
              <w:rPr>
                <w:spacing w:val="-6"/>
                <w:sz w:val="28"/>
                <w:szCs w:val="28"/>
              </w:rPr>
            </w:pPr>
            <w:r w:rsidRPr="00F074F5">
              <w:rPr>
                <w:spacing w:val="-6"/>
                <w:sz w:val="28"/>
                <w:szCs w:val="28"/>
              </w:rPr>
              <w:t>1. Выполнение учебных заданий по всем учебным предметам.</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Pr>
                <w:spacing w:val="-14"/>
                <w:sz w:val="28"/>
                <w:szCs w:val="28"/>
              </w:rPr>
              <w:t>2. Прогнозирование своих учебных возмож</w:t>
            </w:r>
            <w:r w:rsidRPr="00F074F5">
              <w:rPr>
                <w:spacing w:val="-14"/>
                <w:sz w:val="28"/>
                <w:szCs w:val="28"/>
              </w:rPr>
              <w:t>ностей.</w:t>
            </w:r>
            <w:r w:rsidRPr="00F074F5">
              <w:rPr>
                <w:spacing w:val="-6"/>
                <w:sz w:val="28"/>
                <w:szCs w:val="28"/>
              </w:rPr>
              <w:t xml:space="preserve"> </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spacing w:val="-6"/>
                <w:sz w:val="28"/>
                <w:szCs w:val="28"/>
              </w:rPr>
              <w:t xml:space="preserve">3. Самопланирование самостоятельной познавательной деятельности. </w:t>
            </w:r>
          </w:p>
          <w:p w:rsidR="00803375" w:rsidRPr="00F074F5" w:rsidRDefault="00803375" w:rsidP="0024385D">
            <w:pPr>
              <w:rPr>
                <w:spacing w:val="-6"/>
                <w:sz w:val="28"/>
                <w:szCs w:val="28"/>
              </w:rPr>
            </w:pPr>
          </w:p>
        </w:tc>
        <w:tc>
          <w:tcPr>
            <w:tcW w:w="4213" w:type="dxa"/>
          </w:tcPr>
          <w:p w:rsidR="00803375" w:rsidRPr="00F074F5" w:rsidRDefault="00803375" w:rsidP="0024385D">
            <w:pPr>
              <w:rPr>
                <w:spacing w:val="-6"/>
                <w:sz w:val="28"/>
                <w:szCs w:val="28"/>
              </w:rPr>
            </w:pPr>
            <w:r w:rsidRPr="00F074F5">
              <w:rPr>
                <w:b/>
                <w:spacing w:val="-6"/>
                <w:sz w:val="28"/>
                <w:szCs w:val="28"/>
              </w:rPr>
              <w:lastRenderedPageBreak/>
              <w:t xml:space="preserve">Контролировать </w:t>
            </w:r>
            <w:r w:rsidRPr="00F074F5">
              <w:rPr>
                <w:spacing w:val="-6"/>
                <w:sz w:val="28"/>
                <w:szCs w:val="28"/>
              </w:rPr>
              <w:t>этапы своей работы, оценивать процесс и результат выполнения задания.</w:t>
            </w:r>
          </w:p>
          <w:p w:rsidR="00803375" w:rsidRPr="00F074F5" w:rsidRDefault="00803375" w:rsidP="0024385D">
            <w:pPr>
              <w:rPr>
                <w:spacing w:val="-6"/>
                <w:sz w:val="28"/>
                <w:szCs w:val="28"/>
              </w:rPr>
            </w:pPr>
            <w:r w:rsidRPr="00F074F5">
              <w:rPr>
                <w:b/>
                <w:spacing w:val="-6"/>
                <w:sz w:val="28"/>
                <w:szCs w:val="28"/>
              </w:rPr>
              <w:t>Контролировать:</w:t>
            </w:r>
            <w:r w:rsidRPr="00F074F5">
              <w:rPr>
                <w:spacing w:val="-6"/>
                <w:sz w:val="28"/>
                <w:szCs w:val="28"/>
              </w:rPr>
              <w:t xml:space="preserve"> находить и исправлять допущенные ошибки.</w:t>
            </w:r>
          </w:p>
          <w:p w:rsidR="00803375" w:rsidRPr="00F074F5" w:rsidRDefault="00803375" w:rsidP="0024385D">
            <w:pPr>
              <w:rPr>
                <w:spacing w:val="-6"/>
                <w:sz w:val="28"/>
                <w:szCs w:val="28"/>
              </w:rPr>
            </w:pPr>
            <w:r w:rsidRPr="00F074F5">
              <w:rPr>
                <w:spacing w:val="-6"/>
                <w:sz w:val="28"/>
                <w:szCs w:val="28"/>
              </w:rPr>
              <w:t>Контролировать собственные действия (закрашивать только те части рисунка, в которых есть заданная буква).</w:t>
            </w:r>
          </w:p>
          <w:p w:rsidR="00803375" w:rsidRPr="00F074F5" w:rsidRDefault="00803375" w:rsidP="0024385D">
            <w:pPr>
              <w:rPr>
                <w:spacing w:val="-6"/>
                <w:sz w:val="28"/>
                <w:szCs w:val="28"/>
              </w:rPr>
            </w:pPr>
            <w:r w:rsidRPr="00F074F5">
              <w:rPr>
                <w:b/>
                <w:spacing w:val="-6"/>
                <w:sz w:val="28"/>
                <w:szCs w:val="28"/>
              </w:rPr>
              <w:t>Списывать</w:t>
            </w:r>
            <w:r w:rsidRPr="00F074F5">
              <w:rPr>
                <w:spacing w:val="-6"/>
                <w:sz w:val="28"/>
                <w:szCs w:val="28"/>
              </w:rPr>
              <w:t xml:space="preserve"> слова, предложения в соответствии с заданным алгоритмом.</w:t>
            </w:r>
          </w:p>
          <w:p w:rsidR="00803375" w:rsidRPr="00F074F5" w:rsidRDefault="00803375" w:rsidP="0024385D">
            <w:pPr>
              <w:rPr>
                <w:spacing w:val="-6"/>
                <w:sz w:val="28"/>
                <w:szCs w:val="28"/>
              </w:rPr>
            </w:pPr>
            <w:r w:rsidRPr="00F074F5">
              <w:rPr>
                <w:b/>
                <w:spacing w:val="-6"/>
                <w:sz w:val="28"/>
                <w:szCs w:val="28"/>
              </w:rPr>
              <w:t xml:space="preserve">Оценивать </w:t>
            </w:r>
            <w:r w:rsidRPr="00F074F5">
              <w:rPr>
                <w:spacing w:val="-6"/>
                <w:sz w:val="28"/>
                <w:szCs w:val="28"/>
              </w:rPr>
              <w:t>правильность проведения фонетического анализа слов, проводить фонетический анализ самостоятельно по предложенному алгоритму.</w:t>
            </w:r>
          </w:p>
          <w:p w:rsidR="00803375" w:rsidRPr="00F074F5" w:rsidRDefault="00803375" w:rsidP="0024385D">
            <w:pPr>
              <w:rPr>
                <w:spacing w:val="-6"/>
                <w:sz w:val="28"/>
                <w:szCs w:val="28"/>
              </w:rPr>
            </w:pPr>
            <w:r w:rsidRPr="00F074F5">
              <w:rPr>
                <w:b/>
                <w:spacing w:val="-6"/>
                <w:sz w:val="28"/>
                <w:szCs w:val="28"/>
              </w:rPr>
              <w:t>Прогнозировать</w:t>
            </w:r>
            <w:r>
              <w:rPr>
                <w:spacing w:val="-6"/>
                <w:sz w:val="28"/>
                <w:szCs w:val="28"/>
              </w:rPr>
              <w:t xml:space="preserve"> необходимость исполь</w:t>
            </w:r>
            <w:r w:rsidRPr="00F074F5">
              <w:rPr>
                <w:spacing w:val="-6"/>
                <w:sz w:val="28"/>
                <w:szCs w:val="28"/>
              </w:rPr>
              <w:t>зования дополнительных источников для уточнения значения незнакомого слова.</w:t>
            </w:r>
          </w:p>
          <w:p w:rsidR="00803375" w:rsidRPr="00F074F5" w:rsidRDefault="00803375" w:rsidP="0024385D">
            <w:pPr>
              <w:rPr>
                <w:spacing w:val="-6"/>
                <w:sz w:val="28"/>
                <w:szCs w:val="28"/>
              </w:rPr>
            </w:pPr>
            <w:r w:rsidRPr="00F074F5">
              <w:rPr>
                <w:b/>
                <w:spacing w:val="-6"/>
                <w:sz w:val="28"/>
                <w:szCs w:val="28"/>
              </w:rPr>
              <w:t>Прогнозировать</w:t>
            </w:r>
            <w:r w:rsidRPr="00F074F5">
              <w:rPr>
                <w:spacing w:val="-6"/>
                <w:sz w:val="28"/>
                <w:szCs w:val="28"/>
              </w:rPr>
              <w:t xml:space="preserve"> наличие определённых орфограмм.</w:t>
            </w:r>
          </w:p>
          <w:p w:rsidR="00803375" w:rsidRPr="00F074F5" w:rsidRDefault="00803375" w:rsidP="0024385D">
            <w:pPr>
              <w:rPr>
                <w:spacing w:val="-6"/>
                <w:sz w:val="28"/>
                <w:szCs w:val="28"/>
              </w:rPr>
            </w:pPr>
            <w:r w:rsidRPr="00F074F5">
              <w:rPr>
                <w:b/>
                <w:spacing w:val="-6"/>
                <w:sz w:val="28"/>
                <w:szCs w:val="28"/>
              </w:rPr>
              <w:t>Контролировать</w:t>
            </w:r>
            <w:r w:rsidRPr="00F074F5">
              <w:rPr>
                <w:spacing w:val="-6"/>
                <w:sz w:val="28"/>
                <w:szCs w:val="28"/>
              </w:rPr>
              <w:t xml:space="preserve"> уместность использования слов в предложениях, находить случаи неудачного выбора слова, </w:t>
            </w:r>
            <w:r w:rsidRPr="00F074F5">
              <w:rPr>
                <w:b/>
                <w:spacing w:val="-6"/>
                <w:sz w:val="28"/>
                <w:szCs w:val="28"/>
              </w:rPr>
              <w:t>корректировать</w:t>
            </w:r>
            <w:r w:rsidRPr="00F074F5">
              <w:rPr>
                <w:spacing w:val="-6"/>
                <w:sz w:val="28"/>
                <w:szCs w:val="28"/>
              </w:rPr>
              <w:t xml:space="preserve"> обнаруженные ошибки, подбирая наиболее точный синоним.</w:t>
            </w:r>
          </w:p>
          <w:p w:rsidR="00803375" w:rsidRPr="00F074F5" w:rsidRDefault="00803375" w:rsidP="0024385D">
            <w:pPr>
              <w:rPr>
                <w:spacing w:val="-6"/>
                <w:sz w:val="28"/>
                <w:szCs w:val="28"/>
              </w:rPr>
            </w:pPr>
            <w:r w:rsidRPr="00F074F5">
              <w:rPr>
                <w:b/>
                <w:spacing w:val="-6"/>
                <w:sz w:val="28"/>
                <w:szCs w:val="28"/>
              </w:rPr>
              <w:t>Создавать план</w:t>
            </w:r>
            <w:r w:rsidRPr="00F074F5">
              <w:rPr>
                <w:spacing w:val="-6"/>
                <w:sz w:val="28"/>
                <w:szCs w:val="28"/>
              </w:rPr>
              <w:t xml:space="preserve"> текста (сначала с помощью учителя, затем самостоятельно)</w:t>
            </w:r>
          </w:p>
          <w:p w:rsidR="00803375" w:rsidRPr="00F074F5" w:rsidRDefault="00803375" w:rsidP="0024385D">
            <w:pPr>
              <w:rPr>
                <w:spacing w:val="-6"/>
                <w:sz w:val="28"/>
                <w:szCs w:val="28"/>
              </w:rPr>
            </w:pPr>
            <w:r w:rsidRPr="00F074F5">
              <w:rPr>
                <w:b/>
                <w:spacing w:val="-6"/>
                <w:sz w:val="28"/>
                <w:szCs w:val="28"/>
              </w:rPr>
              <w:t>Составлять</w:t>
            </w:r>
            <w:r w:rsidRPr="00F074F5">
              <w:rPr>
                <w:spacing w:val="-6"/>
                <w:sz w:val="28"/>
                <w:szCs w:val="28"/>
              </w:rPr>
              <w:t xml:space="preserve"> инструкцию, план решения, алгоритм выполнения задания(при записи числового выражения, нахождения значения числового выражения).</w:t>
            </w:r>
          </w:p>
          <w:p w:rsidR="00803375" w:rsidRPr="00F074F5" w:rsidRDefault="00803375" w:rsidP="0024385D">
            <w:pPr>
              <w:rPr>
                <w:spacing w:val="-6"/>
                <w:sz w:val="28"/>
                <w:szCs w:val="28"/>
              </w:rPr>
            </w:pPr>
            <w:r w:rsidRPr="00F074F5">
              <w:rPr>
                <w:b/>
                <w:spacing w:val="-6"/>
                <w:sz w:val="28"/>
                <w:szCs w:val="28"/>
              </w:rPr>
              <w:t>Оценивать</w:t>
            </w:r>
            <w:r w:rsidRPr="00F074F5">
              <w:rPr>
                <w:spacing w:val="-6"/>
                <w:sz w:val="28"/>
                <w:szCs w:val="28"/>
              </w:rPr>
              <w:t xml:space="preserve"> уместность использования слов в тексте, выбирать (из ряда предложенных) слова для успешного решения коммуникативной задачи.</w:t>
            </w:r>
          </w:p>
          <w:p w:rsidR="00803375" w:rsidRPr="00F074F5" w:rsidRDefault="00803375" w:rsidP="0024385D">
            <w:pPr>
              <w:rPr>
                <w:spacing w:val="-6"/>
                <w:sz w:val="28"/>
                <w:szCs w:val="28"/>
              </w:rPr>
            </w:pPr>
            <w:r w:rsidRPr="00F074F5">
              <w:rPr>
                <w:b/>
                <w:spacing w:val="-6"/>
                <w:sz w:val="28"/>
                <w:szCs w:val="28"/>
              </w:rPr>
              <w:lastRenderedPageBreak/>
              <w:t>Оценивать</w:t>
            </w:r>
            <w:r w:rsidRPr="00F074F5">
              <w:rPr>
                <w:spacing w:val="-6"/>
                <w:sz w:val="28"/>
                <w:szCs w:val="28"/>
              </w:rPr>
              <w:t xml:space="preserve"> правильность составления числовой последовательности.</w:t>
            </w:r>
          </w:p>
          <w:p w:rsidR="00803375" w:rsidRPr="00F074F5" w:rsidRDefault="00803375" w:rsidP="0024385D">
            <w:pPr>
              <w:rPr>
                <w:spacing w:val="-6"/>
                <w:sz w:val="28"/>
                <w:szCs w:val="28"/>
              </w:rPr>
            </w:pPr>
            <w:r w:rsidRPr="00F074F5">
              <w:rPr>
                <w:b/>
                <w:spacing w:val="-6"/>
                <w:sz w:val="28"/>
                <w:szCs w:val="28"/>
              </w:rPr>
              <w:t xml:space="preserve">Оценивать </w:t>
            </w:r>
            <w:r w:rsidRPr="00F074F5">
              <w:rPr>
                <w:spacing w:val="-6"/>
                <w:sz w:val="28"/>
                <w:szCs w:val="28"/>
              </w:rPr>
              <w:t>конкретные примеры поведения в природе.</w:t>
            </w:r>
          </w:p>
          <w:p w:rsidR="00803375" w:rsidRPr="00F074F5" w:rsidRDefault="00803375" w:rsidP="0024385D">
            <w:pPr>
              <w:rPr>
                <w:spacing w:val="-6"/>
                <w:sz w:val="28"/>
                <w:szCs w:val="28"/>
              </w:rPr>
            </w:pPr>
            <w:r w:rsidRPr="00F074F5">
              <w:rPr>
                <w:b/>
                <w:spacing w:val="-6"/>
                <w:sz w:val="28"/>
                <w:szCs w:val="28"/>
              </w:rPr>
              <w:t xml:space="preserve">Находить </w:t>
            </w:r>
            <w:r w:rsidRPr="00F074F5">
              <w:rPr>
                <w:spacing w:val="-6"/>
                <w:sz w:val="28"/>
                <w:szCs w:val="28"/>
              </w:rPr>
              <w:t>в чужой и в собственной работе орфографические ошибки, объяснять их причины.</w:t>
            </w:r>
          </w:p>
          <w:p w:rsidR="00803375" w:rsidRPr="00F074F5" w:rsidRDefault="00803375" w:rsidP="0024385D">
            <w:pPr>
              <w:rPr>
                <w:spacing w:val="-6"/>
                <w:sz w:val="28"/>
                <w:szCs w:val="28"/>
              </w:rPr>
            </w:pPr>
            <w:r w:rsidRPr="00F074F5">
              <w:rPr>
                <w:i/>
                <w:spacing w:val="-6"/>
                <w:sz w:val="28"/>
                <w:szCs w:val="28"/>
              </w:rPr>
              <w:t>Примечание:</w:t>
            </w:r>
            <w:r w:rsidRPr="00F074F5">
              <w:rPr>
                <w:spacing w:val="-6"/>
                <w:sz w:val="28"/>
                <w:szCs w:val="28"/>
              </w:rPr>
              <w:t xml:space="preserve"> (Аналогичные действия производятся в рамках каждой темы по всем учебным предметам – см. примерные программы по учебным предметам).</w:t>
            </w: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spacing w:val="-6"/>
                <w:sz w:val="28"/>
                <w:szCs w:val="28"/>
              </w:rPr>
              <w:t xml:space="preserve">2. </w:t>
            </w:r>
            <w:r w:rsidRPr="00F074F5">
              <w:rPr>
                <w:b/>
                <w:spacing w:val="-6"/>
                <w:sz w:val="28"/>
                <w:szCs w:val="28"/>
              </w:rPr>
              <w:t>Сопоставлять</w:t>
            </w:r>
            <w:r w:rsidRPr="00F074F5">
              <w:rPr>
                <w:spacing w:val="-6"/>
                <w:sz w:val="28"/>
                <w:szCs w:val="28"/>
              </w:rPr>
              <w:t xml:space="preserve"> собственный прогноз учебных достижений с результатом. Осмысливать причины их совпадения или несовпадения с помощью рефлексивного дневника.</w:t>
            </w:r>
          </w:p>
          <w:p w:rsidR="00803375" w:rsidRPr="00F074F5" w:rsidRDefault="00803375" w:rsidP="0024385D">
            <w:pPr>
              <w:rPr>
                <w:spacing w:val="-6"/>
                <w:sz w:val="28"/>
                <w:szCs w:val="28"/>
              </w:rPr>
            </w:pPr>
            <w:r w:rsidRPr="00F074F5">
              <w:rPr>
                <w:b/>
                <w:spacing w:val="-6"/>
                <w:sz w:val="28"/>
                <w:szCs w:val="28"/>
              </w:rPr>
              <w:t xml:space="preserve">Осуществлять </w:t>
            </w:r>
            <w:r w:rsidRPr="00F074F5">
              <w:rPr>
                <w:spacing w:val="-6"/>
                <w:sz w:val="28"/>
                <w:szCs w:val="28"/>
              </w:rPr>
              <w:t>итоговую самооценку уровня возможностей по учебным предметам с помощью критериальных шкал, предложенных на страницах рефлексивного дневника, сопоставлять с оценкой родителей и товарищей.</w:t>
            </w:r>
          </w:p>
          <w:p w:rsidR="00803375" w:rsidRPr="00F074F5" w:rsidRDefault="00803375" w:rsidP="0024385D">
            <w:pPr>
              <w:rPr>
                <w:spacing w:val="-6"/>
                <w:sz w:val="28"/>
                <w:szCs w:val="28"/>
              </w:rPr>
            </w:pPr>
            <w:r w:rsidRPr="00F074F5">
              <w:rPr>
                <w:b/>
                <w:spacing w:val="-6"/>
                <w:sz w:val="28"/>
                <w:szCs w:val="28"/>
              </w:rPr>
              <w:t>Осуществлять</w:t>
            </w:r>
            <w:r w:rsidRPr="00F074F5">
              <w:rPr>
                <w:spacing w:val="-6"/>
                <w:sz w:val="28"/>
                <w:szCs w:val="28"/>
              </w:rPr>
              <w:t xml:space="preserve"> пошаговое планирование самосто</w:t>
            </w:r>
            <w:r>
              <w:rPr>
                <w:spacing w:val="-6"/>
                <w:sz w:val="28"/>
                <w:szCs w:val="28"/>
              </w:rPr>
              <w:t>ятельной познавательной деятель</w:t>
            </w:r>
            <w:r w:rsidRPr="00F074F5">
              <w:rPr>
                <w:spacing w:val="-6"/>
                <w:sz w:val="28"/>
                <w:szCs w:val="28"/>
              </w:rPr>
              <w:t>ности (указывать интересующую тему по предмету, определять источник знания, форму предъявления результата, форму организации работы – индивидуально, в паре, в группе), оценивать полученный результат по предложенным критериям.</w:t>
            </w:r>
          </w:p>
        </w:tc>
      </w:tr>
      <w:tr w:rsidR="00803375" w:rsidRPr="00F074F5" w:rsidTr="0024385D">
        <w:trPr>
          <w:trHeight w:val="11618"/>
        </w:trPr>
        <w:tc>
          <w:tcPr>
            <w:tcW w:w="2710" w:type="dxa"/>
          </w:tcPr>
          <w:p w:rsidR="00803375" w:rsidRPr="00F074F5" w:rsidRDefault="00803375" w:rsidP="0024385D">
            <w:pPr>
              <w:rPr>
                <w:b/>
                <w:i/>
                <w:spacing w:val="-6"/>
                <w:sz w:val="28"/>
                <w:szCs w:val="28"/>
              </w:rPr>
            </w:pPr>
            <w:r w:rsidRPr="00F074F5">
              <w:rPr>
                <w:spacing w:val="-6"/>
                <w:sz w:val="28"/>
                <w:szCs w:val="28"/>
              </w:rPr>
              <w:lastRenderedPageBreak/>
              <w:t xml:space="preserve">3. </w:t>
            </w:r>
            <w:r w:rsidRPr="00F074F5">
              <w:rPr>
                <w:b/>
                <w:i/>
                <w:spacing w:val="-6"/>
                <w:sz w:val="28"/>
                <w:szCs w:val="28"/>
              </w:rPr>
              <w:t>Познавательные.</w:t>
            </w:r>
          </w:p>
          <w:p w:rsidR="00803375" w:rsidRPr="00F074F5" w:rsidRDefault="00803375" w:rsidP="0024385D">
            <w:pPr>
              <w:widowControl w:val="0"/>
              <w:shd w:val="clear" w:color="auto" w:fill="FFFFFF"/>
              <w:tabs>
                <w:tab w:val="left" w:pos="566"/>
              </w:tabs>
              <w:autoSpaceDE w:val="0"/>
              <w:autoSpaceDN w:val="0"/>
              <w:adjustRightInd w:val="0"/>
              <w:spacing w:before="5"/>
              <w:rPr>
                <w:sz w:val="28"/>
                <w:szCs w:val="28"/>
              </w:rPr>
            </w:pPr>
            <w:r w:rsidRPr="00F074F5">
              <w:rPr>
                <w:spacing w:val="-2"/>
                <w:szCs w:val="28"/>
              </w:rPr>
              <w:t xml:space="preserve"> - </w:t>
            </w:r>
            <w:r w:rsidRPr="00F074F5">
              <w:rPr>
                <w:spacing w:val="-2"/>
                <w:sz w:val="28"/>
                <w:szCs w:val="28"/>
              </w:rPr>
              <w:t>осуществлять поиск необходимой информации для выполнения учебных заданий с использованием учебной ли</w:t>
            </w:r>
            <w:r>
              <w:rPr>
                <w:spacing w:val="-2"/>
                <w:sz w:val="28"/>
                <w:szCs w:val="28"/>
              </w:rPr>
              <w:t>тературы, энциклопедий, справоч</w:t>
            </w:r>
            <w:r w:rsidRPr="00F074F5">
              <w:rPr>
                <w:spacing w:val="-2"/>
                <w:sz w:val="28"/>
                <w:szCs w:val="28"/>
              </w:rPr>
              <w:t xml:space="preserve">ников, в том </w:t>
            </w:r>
            <w:r w:rsidRPr="00F074F5">
              <w:rPr>
                <w:sz w:val="28"/>
                <w:szCs w:val="28"/>
              </w:rPr>
              <w:t>числ</w:t>
            </w:r>
            <w:r>
              <w:rPr>
                <w:sz w:val="28"/>
                <w:szCs w:val="28"/>
              </w:rPr>
              <w:t>е контролируемом прост</w:t>
            </w:r>
            <w:r w:rsidRPr="00F074F5">
              <w:rPr>
                <w:sz w:val="28"/>
                <w:szCs w:val="28"/>
              </w:rPr>
              <w:t>ранстве Интернета;</w:t>
            </w:r>
          </w:p>
          <w:p w:rsidR="00803375" w:rsidRPr="00F074F5" w:rsidRDefault="00803375" w:rsidP="0024385D">
            <w:pPr>
              <w:widowControl w:val="0"/>
              <w:shd w:val="clear" w:color="auto" w:fill="FFFFFF"/>
              <w:tabs>
                <w:tab w:val="left" w:pos="566"/>
              </w:tabs>
              <w:autoSpaceDE w:val="0"/>
              <w:autoSpaceDN w:val="0"/>
              <w:adjustRightInd w:val="0"/>
              <w:spacing w:before="5"/>
              <w:ind w:right="14"/>
              <w:rPr>
                <w:sz w:val="28"/>
                <w:szCs w:val="28"/>
              </w:rPr>
            </w:pPr>
            <w:r w:rsidRPr="00F074F5">
              <w:rPr>
                <w:spacing w:val="-2"/>
                <w:sz w:val="28"/>
                <w:szCs w:val="28"/>
              </w:rPr>
              <w:t xml:space="preserve"> - осуществлять запись (фиксацию) выборочной информа</w:t>
            </w:r>
            <w:r>
              <w:rPr>
                <w:spacing w:val="-1"/>
                <w:sz w:val="28"/>
                <w:szCs w:val="28"/>
              </w:rPr>
              <w:t>ции об окружаю</w:t>
            </w:r>
            <w:r w:rsidRPr="00F074F5">
              <w:rPr>
                <w:spacing w:val="-1"/>
                <w:sz w:val="28"/>
                <w:szCs w:val="28"/>
              </w:rPr>
              <w:t>щем мире и о себе самом;</w:t>
            </w:r>
          </w:p>
          <w:p w:rsidR="00803375" w:rsidRPr="00F074F5" w:rsidRDefault="00803375" w:rsidP="0024385D">
            <w:pPr>
              <w:widowControl w:val="0"/>
              <w:shd w:val="clear" w:color="auto" w:fill="FFFFFF"/>
              <w:tabs>
                <w:tab w:val="left" w:pos="542"/>
              </w:tabs>
              <w:autoSpaceDE w:val="0"/>
              <w:autoSpaceDN w:val="0"/>
              <w:adjustRightInd w:val="0"/>
              <w:ind w:right="14"/>
              <w:rPr>
                <w:sz w:val="28"/>
                <w:szCs w:val="28"/>
              </w:rPr>
            </w:pPr>
            <w:r w:rsidRPr="00F074F5">
              <w:rPr>
                <w:sz w:val="28"/>
                <w:szCs w:val="28"/>
              </w:rPr>
              <w:t xml:space="preserve"> - использовать знаково-символические средства, в том числе модели  и схемы для решения задач;</w:t>
            </w:r>
          </w:p>
          <w:p w:rsidR="00803375" w:rsidRPr="00F074F5" w:rsidRDefault="00803375" w:rsidP="0024385D">
            <w:pPr>
              <w:widowControl w:val="0"/>
              <w:shd w:val="clear" w:color="auto" w:fill="FFFFFF"/>
              <w:tabs>
                <w:tab w:val="left" w:pos="542"/>
              </w:tabs>
              <w:autoSpaceDE w:val="0"/>
              <w:autoSpaceDN w:val="0"/>
              <w:adjustRightInd w:val="0"/>
              <w:rPr>
                <w:sz w:val="28"/>
                <w:szCs w:val="28"/>
              </w:rPr>
            </w:pPr>
            <w:r w:rsidRPr="00F074F5">
              <w:rPr>
                <w:sz w:val="28"/>
                <w:szCs w:val="28"/>
              </w:rPr>
              <w:t xml:space="preserve"> - строить сообщения в устной и письменной фор-ме;</w:t>
            </w:r>
          </w:p>
          <w:p w:rsidR="00803375" w:rsidRPr="00F074F5" w:rsidRDefault="00803375" w:rsidP="0024385D">
            <w:pPr>
              <w:widowControl w:val="0"/>
              <w:shd w:val="clear" w:color="auto" w:fill="FFFFFF"/>
              <w:tabs>
                <w:tab w:val="left" w:pos="542"/>
              </w:tabs>
              <w:autoSpaceDE w:val="0"/>
              <w:autoSpaceDN w:val="0"/>
              <w:adjustRightInd w:val="0"/>
              <w:rPr>
                <w:sz w:val="28"/>
                <w:szCs w:val="28"/>
              </w:rPr>
            </w:pPr>
            <w:r w:rsidRPr="00F074F5">
              <w:rPr>
                <w:sz w:val="28"/>
                <w:szCs w:val="28"/>
              </w:rPr>
              <w:t xml:space="preserve"> - ориентироваться на разнообразие способов решения задач;</w:t>
            </w:r>
          </w:p>
          <w:p w:rsidR="00803375" w:rsidRPr="00F074F5" w:rsidRDefault="00803375" w:rsidP="0024385D">
            <w:pPr>
              <w:widowControl w:val="0"/>
              <w:shd w:val="clear" w:color="auto" w:fill="FFFFFF"/>
              <w:tabs>
                <w:tab w:val="left" w:pos="542"/>
              </w:tabs>
              <w:autoSpaceDE w:val="0"/>
              <w:autoSpaceDN w:val="0"/>
              <w:adjustRightInd w:val="0"/>
              <w:ind w:right="14"/>
              <w:rPr>
                <w:sz w:val="28"/>
                <w:szCs w:val="28"/>
              </w:rPr>
            </w:pPr>
            <w:r w:rsidRPr="00F074F5">
              <w:rPr>
                <w:sz w:val="28"/>
                <w:szCs w:val="28"/>
              </w:rPr>
              <w:t xml:space="preserve"> - выделять существенную информацию из сообщений разных видов (в первую очередь текстов);</w:t>
            </w:r>
          </w:p>
          <w:p w:rsidR="00803375" w:rsidRPr="00F074F5" w:rsidRDefault="00803375" w:rsidP="0024385D">
            <w:pPr>
              <w:widowControl w:val="0"/>
              <w:shd w:val="clear" w:color="auto" w:fill="FFFFFF"/>
              <w:tabs>
                <w:tab w:val="left" w:pos="542"/>
              </w:tabs>
              <w:autoSpaceDE w:val="0"/>
              <w:autoSpaceDN w:val="0"/>
              <w:adjustRightInd w:val="0"/>
              <w:ind w:right="19"/>
              <w:rPr>
                <w:sz w:val="28"/>
                <w:szCs w:val="28"/>
              </w:rPr>
            </w:pPr>
            <w:r w:rsidRPr="00F074F5">
              <w:rPr>
                <w:sz w:val="28"/>
                <w:szCs w:val="28"/>
              </w:rPr>
              <w:t xml:space="preserve"> - осуществлять анализ объектов;</w:t>
            </w:r>
          </w:p>
          <w:p w:rsidR="00803375" w:rsidRPr="00F074F5" w:rsidRDefault="00803375" w:rsidP="0024385D">
            <w:pPr>
              <w:widowControl w:val="0"/>
              <w:shd w:val="clear" w:color="auto" w:fill="FFFFFF"/>
              <w:tabs>
                <w:tab w:val="left" w:pos="542"/>
              </w:tabs>
              <w:autoSpaceDE w:val="0"/>
              <w:autoSpaceDN w:val="0"/>
              <w:adjustRightInd w:val="0"/>
              <w:rPr>
                <w:sz w:val="28"/>
                <w:szCs w:val="28"/>
              </w:rPr>
            </w:pPr>
            <w:r w:rsidRPr="00F074F5">
              <w:rPr>
                <w:sz w:val="28"/>
                <w:szCs w:val="28"/>
              </w:rPr>
              <w:t xml:space="preserve"> - осуществлять синтез как </w:t>
            </w:r>
            <w:r w:rsidRPr="00F074F5">
              <w:rPr>
                <w:sz w:val="28"/>
                <w:szCs w:val="28"/>
              </w:rPr>
              <w:lastRenderedPageBreak/>
              <w:t>составление целого из частей;</w:t>
            </w:r>
          </w:p>
          <w:p w:rsidR="00803375" w:rsidRPr="00F074F5" w:rsidRDefault="00803375" w:rsidP="0024385D">
            <w:pPr>
              <w:widowControl w:val="0"/>
              <w:shd w:val="clear" w:color="auto" w:fill="FFFFFF"/>
              <w:tabs>
                <w:tab w:val="left" w:pos="542"/>
              </w:tabs>
              <w:autoSpaceDE w:val="0"/>
              <w:autoSpaceDN w:val="0"/>
              <w:adjustRightInd w:val="0"/>
              <w:ind w:right="10"/>
              <w:rPr>
                <w:sz w:val="28"/>
                <w:szCs w:val="28"/>
              </w:rPr>
            </w:pPr>
            <w:r w:rsidRPr="00F074F5">
              <w:rPr>
                <w:sz w:val="28"/>
                <w:szCs w:val="28"/>
              </w:rPr>
              <w:t xml:space="preserve"> - проводить сра</w:t>
            </w:r>
            <w:r>
              <w:rPr>
                <w:sz w:val="28"/>
                <w:szCs w:val="28"/>
              </w:rPr>
              <w:t>внение и классификацию по задан</w:t>
            </w:r>
            <w:r w:rsidRPr="00F074F5">
              <w:rPr>
                <w:sz w:val="28"/>
                <w:szCs w:val="28"/>
              </w:rPr>
              <w:t>ным критериям;</w:t>
            </w:r>
          </w:p>
          <w:p w:rsidR="00803375" w:rsidRPr="00F074F5" w:rsidRDefault="00803375" w:rsidP="0024385D">
            <w:pPr>
              <w:widowControl w:val="0"/>
              <w:shd w:val="clear" w:color="auto" w:fill="FFFFFF"/>
              <w:tabs>
                <w:tab w:val="left" w:pos="542"/>
              </w:tabs>
              <w:autoSpaceDE w:val="0"/>
              <w:autoSpaceDN w:val="0"/>
              <w:adjustRightInd w:val="0"/>
              <w:ind w:right="19"/>
              <w:rPr>
                <w:sz w:val="28"/>
                <w:szCs w:val="28"/>
              </w:rPr>
            </w:pPr>
            <w:r w:rsidRPr="00F074F5">
              <w:rPr>
                <w:sz w:val="28"/>
                <w:szCs w:val="28"/>
              </w:rPr>
              <w:t>- устанавливать причинно-следственные связи в изучаемом круге явлений;</w:t>
            </w:r>
          </w:p>
          <w:p w:rsidR="00803375" w:rsidRPr="00F074F5" w:rsidRDefault="00803375" w:rsidP="0024385D">
            <w:pPr>
              <w:widowControl w:val="0"/>
              <w:shd w:val="clear" w:color="auto" w:fill="FFFFFF"/>
              <w:tabs>
                <w:tab w:val="left" w:pos="542"/>
              </w:tabs>
              <w:autoSpaceDE w:val="0"/>
              <w:autoSpaceDN w:val="0"/>
              <w:adjustRightInd w:val="0"/>
              <w:ind w:right="10"/>
              <w:rPr>
                <w:sz w:val="28"/>
                <w:szCs w:val="28"/>
              </w:rPr>
            </w:pPr>
            <w:r w:rsidRPr="00F074F5">
              <w:rPr>
                <w:sz w:val="28"/>
                <w:szCs w:val="28"/>
              </w:rPr>
              <w:t xml:space="preserve"> - строить рассуждения в форме связи простых суждений об объекте;</w:t>
            </w:r>
          </w:p>
          <w:p w:rsidR="00803375" w:rsidRPr="00F074F5" w:rsidRDefault="00803375" w:rsidP="0024385D">
            <w:pPr>
              <w:widowControl w:val="0"/>
              <w:shd w:val="clear" w:color="auto" w:fill="FFFFFF"/>
              <w:tabs>
                <w:tab w:val="left" w:pos="542"/>
              </w:tabs>
              <w:autoSpaceDE w:val="0"/>
              <w:autoSpaceDN w:val="0"/>
              <w:adjustRightInd w:val="0"/>
              <w:ind w:right="10"/>
              <w:rPr>
                <w:sz w:val="28"/>
                <w:szCs w:val="28"/>
              </w:rPr>
            </w:pPr>
            <w:r w:rsidRPr="00F074F5">
              <w:rPr>
                <w:sz w:val="28"/>
                <w:szCs w:val="28"/>
              </w:rPr>
              <w:t xml:space="preserve"> - обобщать на основе вы-деления сущностной связи;</w:t>
            </w:r>
          </w:p>
          <w:p w:rsidR="00803375" w:rsidRPr="00F074F5" w:rsidRDefault="00803375" w:rsidP="0024385D">
            <w:pPr>
              <w:widowControl w:val="0"/>
              <w:shd w:val="clear" w:color="auto" w:fill="FFFFFF"/>
              <w:tabs>
                <w:tab w:val="left" w:pos="542"/>
              </w:tabs>
              <w:autoSpaceDE w:val="0"/>
              <w:autoSpaceDN w:val="0"/>
              <w:adjustRightInd w:val="0"/>
              <w:rPr>
                <w:sz w:val="28"/>
                <w:szCs w:val="28"/>
              </w:rPr>
            </w:pPr>
            <w:r w:rsidRPr="00F074F5">
              <w:rPr>
                <w:sz w:val="28"/>
                <w:szCs w:val="28"/>
              </w:rPr>
              <w:t xml:space="preserve"> - осуществлять подведение под понятие на основе распознавания объектов, выделения существенных признаков и их синтеза;</w:t>
            </w:r>
          </w:p>
          <w:p w:rsidR="00803375" w:rsidRPr="00F074F5" w:rsidRDefault="00803375" w:rsidP="0024385D">
            <w:pPr>
              <w:widowControl w:val="0"/>
              <w:shd w:val="clear" w:color="auto" w:fill="FFFFFF"/>
              <w:tabs>
                <w:tab w:val="left" w:pos="542"/>
              </w:tabs>
              <w:autoSpaceDE w:val="0"/>
              <w:autoSpaceDN w:val="0"/>
              <w:adjustRightInd w:val="0"/>
              <w:rPr>
                <w:sz w:val="28"/>
                <w:szCs w:val="28"/>
              </w:rPr>
            </w:pPr>
            <w:r w:rsidRPr="00F074F5">
              <w:rPr>
                <w:sz w:val="28"/>
                <w:szCs w:val="28"/>
              </w:rPr>
              <w:t xml:space="preserve"> - устанавливать аналогии;</w:t>
            </w:r>
          </w:p>
          <w:p w:rsidR="00803375" w:rsidRPr="00285A40" w:rsidRDefault="00803375" w:rsidP="0024385D">
            <w:pPr>
              <w:shd w:val="clear" w:color="auto" w:fill="FFFFFF"/>
              <w:tabs>
                <w:tab w:val="left" w:pos="557"/>
              </w:tabs>
              <w:ind w:right="883"/>
              <w:rPr>
                <w:spacing w:val="-22"/>
                <w:sz w:val="28"/>
                <w:szCs w:val="28"/>
              </w:rPr>
            </w:pPr>
            <w:r w:rsidRPr="00F074F5">
              <w:rPr>
                <w:spacing w:val="-18"/>
                <w:sz w:val="28"/>
                <w:szCs w:val="28"/>
              </w:rPr>
              <w:t xml:space="preserve"> - </w:t>
            </w:r>
            <w:r w:rsidRPr="00F074F5">
              <w:rPr>
                <w:spacing w:val="-16"/>
                <w:sz w:val="28"/>
                <w:szCs w:val="28"/>
              </w:rPr>
              <w:t>владеть рядом общих</w:t>
            </w:r>
            <w:r>
              <w:rPr>
                <w:spacing w:val="-22"/>
                <w:sz w:val="28"/>
                <w:szCs w:val="28"/>
              </w:rPr>
              <w:t xml:space="preserve"> приёмов решения  задач</w:t>
            </w:r>
          </w:p>
          <w:p w:rsidR="00803375" w:rsidRPr="00F074F5" w:rsidRDefault="00803375" w:rsidP="0024385D">
            <w:pPr>
              <w:rPr>
                <w:spacing w:val="-6"/>
                <w:sz w:val="28"/>
                <w:szCs w:val="28"/>
              </w:rPr>
            </w:pPr>
          </w:p>
        </w:tc>
        <w:tc>
          <w:tcPr>
            <w:tcW w:w="2575" w:type="dxa"/>
          </w:tcPr>
          <w:p w:rsidR="00803375" w:rsidRPr="00F074F5" w:rsidRDefault="00803375" w:rsidP="0024385D">
            <w:pPr>
              <w:rPr>
                <w:spacing w:val="-6"/>
                <w:sz w:val="28"/>
                <w:szCs w:val="28"/>
              </w:rPr>
            </w:pPr>
            <w:r w:rsidRPr="00F074F5">
              <w:rPr>
                <w:spacing w:val="-6"/>
                <w:sz w:val="28"/>
                <w:szCs w:val="28"/>
              </w:rPr>
              <w:lastRenderedPageBreak/>
              <w:t>1. Выполнение учебных заданий всех тем всех без исключения учеб-ных предметов.</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Pr>
                <w:spacing w:val="-6"/>
                <w:sz w:val="28"/>
                <w:szCs w:val="28"/>
              </w:rPr>
              <w:t>2. Выстраивание единой линии форми</w:t>
            </w:r>
            <w:r w:rsidRPr="00F074F5">
              <w:rPr>
                <w:spacing w:val="-6"/>
                <w:sz w:val="28"/>
                <w:szCs w:val="28"/>
              </w:rPr>
              <w:t>рования конкретного вида познавательных действий (анализа, синтеза, классифи-кации, моделирования  и т.д.) на всех учебных предметах в течение одного учебного дня.</w:t>
            </w:r>
          </w:p>
          <w:p w:rsidR="00803375" w:rsidRPr="00F074F5" w:rsidRDefault="00803375" w:rsidP="0024385D">
            <w:pPr>
              <w:rPr>
                <w:spacing w:val="-6"/>
                <w:sz w:val="28"/>
                <w:szCs w:val="28"/>
              </w:rPr>
            </w:pPr>
          </w:p>
        </w:tc>
        <w:tc>
          <w:tcPr>
            <w:tcW w:w="4213" w:type="dxa"/>
          </w:tcPr>
          <w:p w:rsidR="00803375" w:rsidRPr="00F074F5" w:rsidRDefault="00803375" w:rsidP="0024385D">
            <w:pPr>
              <w:rPr>
                <w:spacing w:val="-6"/>
                <w:sz w:val="28"/>
                <w:szCs w:val="28"/>
              </w:rPr>
            </w:pPr>
            <w:r w:rsidRPr="00F074F5">
              <w:rPr>
                <w:spacing w:val="-6"/>
                <w:sz w:val="28"/>
                <w:szCs w:val="28"/>
              </w:rPr>
              <w:lastRenderedPageBreak/>
              <w:t>1.</w:t>
            </w:r>
            <w:r w:rsidRPr="00F074F5">
              <w:rPr>
                <w:b/>
                <w:spacing w:val="-6"/>
                <w:sz w:val="28"/>
                <w:szCs w:val="28"/>
              </w:rPr>
              <w:t>Объяснять</w:t>
            </w:r>
            <w:r w:rsidRPr="00F074F5">
              <w:rPr>
                <w:spacing w:val="-6"/>
                <w:sz w:val="28"/>
                <w:szCs w:val="28"/>
              </w:rPr>
              <w:t xml:space="preserve"> принцип построения толкового словаря. </w:t>
            </w:r>
            <w:r w:rsidRPr="00F074F5">
              <w:rPr>
                <w:b/>
                <w:spacing w:val="-6"/>
                <w:sz w:val="28"/>
                <w:szCs w:val="28"/>
              </w:rPr>
              <w:t>Определять</w:t>
            </w:r>
            <w:r w:rsidRPr="00F074F5">
              <w:rPr>
                <w:spacing w:val="-6"/>
                <w:sz w:val="28"/>
                <w:szCs w:val="28"/>
              </w:rPr>
              <w:t xml:space="preserve"> (выписывать) значение слова, пользуясь толковым словариком в учебнике или толковым словарём (сначала с помощью учителя, затем самостоятельно) </w:t>
            </w:r>
            <w:r w:rsidRPr="00F074F5">
              <w:rPr>
                <w:b/>
                <w:spacing w:val="-6"/>
                <w:sz w:val="28"/>
                <w:szCs w:val="28"/>
              </w:rPr>
              <w:t xml:space="preserve">Составлять </w:t>
            </w:r>
            <w:r w:rsidRPr="00F074F5">
              <w:rPr>
                <w:spacing w:val="-6"/>
                <w:sz w:val="28"/>
                <w:szCs w:val="28"/>
              </w:rPr>
              <w:t>собственные толковые словарики.</w:t>
            </w:r>
          </w:p>
          <w:p w:rsidR="00803375" w:rsidRPr="00F074F5" w:rsidRDefault="00803375" w:rsidP="0024385D">
            <w:pPr>
              <w:rPr>
                <w:spacing w:val="-6"/>
                <w:sz w:val="28"/>
                <w:szCs w:val="28"/>
              </w:rPr>
            </w:pPr>
            <w:r w:rsidRPr="00F074F5">
              <w:rPr>
                <w:b/>
                <w:spacing w:val="-6"/>
                <w:sz w:val="28"/>
                <w:szCs w:val="28"/>
              </w:rPr>
              <w:t>Анализировать</w:t>
            </w:r>
            <w:r w:rsidRPr="00F074F5">
              <w:rPr>
                <w:spacing w:val="-6"/>
                <w:sz w:val="28"/>
                <w:szCs w:val="28"/>
              </w:rPr>
              <w:t xml:space="preserve"> заданную схему состава слова и подбирать слова заданного состава.</w:t>
            </w:r>
          </w:p>
          <w:p w:rsidR="00803375" w:rsidRPr="00F074F5" w:rsidRDefault="00803375" w:rsidP="0024385D">
            <w:pPr>
              <w:rPr>
                <w:spacing w:val="-6"/>
                <w:sz w:val="28"/>
                <w:szCs w:val="28"/>
              </w:rPr>
            </w:pPr>
            <w:r w:rsidRPr="00F074F5">
              <w:rPr>
                <w:b/>
                <w:spacing w:val="-6"/>
                <w:sz w:val="28"/>
                <w:szCs w:val="28"/>
              </w:rPr>
              <w:t>Анализировать</w:t>
            </w:r>
            <w:r w:rsidRPr="00F074F5">
              <w:rPr>
                <w:spacing w:val="-6"/>
                <w:sz w:val="28"/>
                <w:szCs w:val="28"/>
              </w:rPr>
              <w:t xml:space="preserve"> текст с установкой на поиск в нём родственных слов.</w:t>
            </w:r>
          </w:p>
          <w:p w:rsidR="00803375" w:rsidRPr="00F074F5" w:rsidRDefault="00803375" w:rsidP="0024385D">
            <w:pPr>
              <w:rPr>
                <w:spacing w:val="-6"/>
                <w:sz w:val="28"/>
                <w:szCs w:val="28"/>
              </w:rPr>
            </w:pPr>
            <w:r w:rsidRPr="00F074F5">
              <w:rPr>
                <w:b/>
                <w:spacing w:val="-6"/>
                <w:sz w:val="28"/>
                <w:szCs w:val="28"/>
              </w:rPr>
              <w:t>Моделировать</w:t>
            </w:r>
            <w:r w:rsidRPr="00F074F5">
              <w:rPr>
                <w:spacing w:val="-6"/>
                <w:sz w:val="28"/>
                <w:szCs w:val="28"/>
              </w:rPr>
              <w:t xml:space="preserve"> слова заданного состава (в процессе игры «Составь слово»).</w:t>
            </w:r>
          </w:p>
          <w:p w:rsidR="00803375" w:rsidRPr="00F074F5" w:rsidRDefault="00803375" w:rsidP="0024385D">
            <w:pPr>
              <w:rPr>
                <w:spacing w:val="-6"/>
                <w:sz w:val="28"/>
                <w:szCs w:val="28"/>
              </w:rPr>
            </w:pPr>
            <w:r w:rsidRPr="00F074F5">
              <w:rPr>
                <w:b/>
                <w:spacing w:val="-6"/>
                <w:sz w:val="28"/>
                <w:szCs w:val="28"/>
              </w:rPr>
              <w:t>Моделировать</w:t>
            </w:r>
            <w:r w:rsidRPr="00F074F5">
              <w:rPr>
                <w:spacing w:val="-6"/>
                <w:sz w:val="28"/>
                <w:szCs w:val="28"/>
              </w:rPr>
              <w:t xml:space="preserve"> формы поверхности из песка, глины, пластилина.</w:t>
            </w:r>
          </w:p>
          <w:p w:rsidR="00803375" w:rsidRPr="00F074F5" w:rsidRDefault="00803375" w:rsidP="0024385D">
            <w:pPr>
              <w:rPr>
                <w:spacing w:val="-6"/>
                <w:sz w:val="28"/>
                <w:szCs w:val="28"/>
              </w:rPr>
            </w:pPr>
            <w:r w:rsidRPr="00F074F5">
              <w:rPr>
                <w:b/>
                <w:spacing w:val="-6"/>
                <w:sz w:val="28"/>
                <w:szCs w:val="28"/>
              </w:rPr>
              <w:t>Моделировать</w:t>
            </w:r>
            <w:r w:rsidRPr="00F074F5">
              <w:rPr>
                <w:spacing w:val="-6"/>
                <w:sz w:val="28"/>
                <w:szCs w:val="28"/>
              </w:rPr>
              <w:t xml:space="preserve"> (конструировать) буквы из набора различных элементов (с использованием проволоки, пластилина).</w:t>
            </w:r>
          </w:p>
          <w:p w:rsidR="00803375" w:rsidRPr="00F074F5" w:rsidRDefault="00803375" w:rsidP="0024385D">
            <w:pPr>
              <w:rPr>
                <w:spacing w:val="-6"/>
                <w:sz w:val="28"/>
                <w:szCs w:val="28"/>
              </w:rPr>
            </w:pPr>
            <w:r w:rsidRPr="00F074F5">
              <w:rPr>
                <w:b/>
                <w:spacing w:val="-6"/>
                <w:sz w:val="28"/>
                <w:szCs w:val="28"/>
              </w:rPr>
              <w:t>Находить основание для классификации</w:t>
            </w:r>
            <w:r w:rsidRPr="00F074F5">
              <w:rPr>
                <w:spacing w:val="-6"/>
                <w:sz w:val="28"/>
                <w:szCs w:val="28"/>
              </w:rPr>
              <w:t xml:space="preserve"> слов (в игре «Догадайся по какому признаку объединились в группы слова»).</w:t>
            </w:r>
          </w:p>
          <w:p w:rsidR="00803375" w:rsidRPr="00F074F5" w:rsidRDefault="00803375" w:rsidP="0024385D">
            <w:pPr>
              <w:rPr>
                <w:spacing w:val="-6"/>
                <w:sz w:val="28"/>
                <w:szCs w:val="28"/>
              </w:rPr>
            </w:pPr>
            <w:r w:rsidRPr="00F074F5">
              <w:rPr>
                <w:b/>
                <w:spacing w:val="-6"/>
                <w:sz w:val="28"/>
                <w:szCs w:val="28"/>
              </w:rPr>
              <w:t>Группировать</w:t>
            </w:r>
            <w:r w:rsidRPr="00F074F5">
              <w:rPr>
                <w:spacing w:val="-6"/>
                <w:sz w:val="28"/>
                <w:szCs w:val="28"/>
              </w:rPr>
              <w:t xml:space="preserve"> слова по первому (последнему звуку).</w:t>
            </w:r>
          </w:p>
          <w:p w:rsidR="00803375" w:rsidRPr="00F074F5" w:rsidRDefault="00803375" w:rsidP="0024385D">
            <w:pPr>
              <w:rPr>
                <w:spacing w:val="-6"/>
                <w:sz w:val="28"/>
                <w:szCs w:val="28"/>
              </w:rPr>
            </w:pPr>
            <w:r w:rsidRPr="00F074F5">
              <w:rPr>
                <w:b/>
                <w:spacing w:val="-6"/>
                <w:sz w:val="28"/>
                <w:szCs w:val="28"/>
              </w:rPr>
              <w:t>Сравнивать модели</w:t>
            </w:r>
            <w:r w:rsidRPr="00F074F5">
              <w:rPr>
                <w:spacing w:val="-6"/>
                <w:sz w:val="28"/>
                <w:szCs w:val="28"/>
              </w:rPr>
              <w:t xml:space="preserve"> звукового состава слов: находить сходство и различие.</w:t>
            </w:r>
          </w:p>
          <w:p w:rsidR="00803375" w:rsidRPr="00F074F5" w:rsidRDefault="00803375" w:rsidP="0024385D">
            <w:pPr>
              <w:rPr>
                <w:spacing w:val="-6"/>
                <w:sz w:val="28"/>
                <w:szCs w:val="28"/>
              </w:rPr>
            </w:pPr>
            <w:r w:rsidRPr="00F074F5">
              <w:rPr>
                <w:b/>
                <w:spacing w:val="-6"/>
                <w:sz w:val="28"/>
                <w:szCs w:val="28"/>
              </w:rPr>
              <w:t xml:space="preserve">Составлять </w:t>
            </w:r>
            <w:r w:rsidRPr="00F074F5">
              <w:rPr>
                <w:spacing w:val="-6"/>
                <w:sz w:val="28"/>
                <w:szCs w:val="28"/>
              </w:rPr>
              <w:t>рассказ по опорным словам.</w:t>
            </w:r>
          </w:p>
          <w:p w:rsidR="00803375" w:rsidRPr="00F074F5" w:rsidRDefault="00803375" w:rsidP="0024385D">
            <w:pPr>
              <w:rPr>
                <w:spacing w:val="-6"/>
                <w:sz w:val="28"/>
                <w:szCs w:val="28"/>
              </w:rPr>
            </w:pPr>
            <w:r w:rsidRPr="00F074F5">
              <w:rPr>
                <w:b/>
                <w:spacing w:val="-6"/>
                <w:sz w:val="28"/>
                <w:szCs w:val="28"/>
              </w:rPr>
              <w:t>Использовать</w:t>
            </w:r>
            <w:r>
              <w:rPr>
                <w:spacing w:val="-6"/>
                <w:sz w:val="28"/>
                <w:szCs w:val="28"/>
              </w:rPr>
              <w:t xml:space="preserve"> математическую терми</w:t>
            </w:r>
            <w:r w:rsidRPr="00F074F5">
              <w:rPr>
                <w:spacing w:val="-6"/>
                <w:sz w:val="28"/>
                <w:szCs w:val="28"/>
              </w:rPr>
              <w:t>нологию при записи и выполнении арифметического действия (сложения, вычитания, умножения, деления).</w:t>
            </w: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spacing w:val="-6"/>
                <w:sz w:val="28"/>
                <w:szCs w:val="28"/>
              </w:rPr>
              <w:t xml:space="preserve">2. </w:t>
            </w:r>
            <w:r w:rsidRPr="00F074F5">
              <w:rPr>
                <w:b/>
                <w:spacing w:val="-6"/>
                <w:sz w:val="28"/>
                <w:szCs w:val="28"/>
              </w:rPr>
              <w:t>Анализировать</w:t>
            </w:r>
            <w:r w:rsidRPr="00F074F5">
              <w:rPr>
                <w:spacing w:val="-6"/>
                <w:sz w:val="28"/>
                <w:szCs w:val="28"/>
              </w:rPr>
              <w:t xml:space="preserve"> поэлементный состав букв (обучение грамоте) – </w:t>
            </w:r>
            <w:r w:rsidRPr="00F074F5">
              <w:rPr>
                <w:b/>
                <w:spacing w:val="-6"/>
                <w:sz w:val="28"/>
                <w:szCs w:val="28"/>
              </w:rPr>
              <w:t xml:space="preserve">анализировать </w:t>
            </w:r>
            <w:r w:rsidRPr="00F074F5">
              <w:rPr>
                <w:spacing w:val="-6"/>
                <w:sz w:val="28"/>
                <w:szCs w:val="28"/>
              </w:rPr>
              <w:t xml:space="preserve">поэлементный </w:t>
            </w:r>
            <w:r w:rsidRPr="00F074F5">
              <w:rPr>
                <w:spacing w:val="-6"/>
                <w:sz w:val="28"/>
                <w:szCs w:val="28"/>
              </w:rPr>
              <w:lastRenderedPageBreak/>
              <w:t xml:space="preserve">состав цифр (математика) – </w:t>
            </w:r>
            <w:r w:rsidRPr="00F074F5">
              <w:rPr>
                <w:b/>
                <w:spacing w:val="-6"/>
                <w:sz w:val="28"/>
                <w:szCs w:val="28"/>
              </w:rPr>
              <w:t>анализировать</w:t>
            </w:r>
            <w:r w:rsidRPr="00F074F5">
              <w:rPr>
                <w:spacing w:val="-6"/>
                <w:sz w:val="28"/>
                <w:szCs w:val="28"/>
              </w:rPr>
              <w:t xml:space="preserve"> текст: выделять опорные слова для рассказа по иллюстрациям (чтение) – </w:t>
            </w:r>
            <w:r w:rsidRPr="00F074F5">
              <w:rPr>
                <w:b/>
                <w:spacing w:val="-6"/>
                <w:sz w:val="28"/>
                <w:szCs w:val="28"/>
              </w:rPr>
              <w:t>анализировать</w:t>
            </w:r>
            <w:r w:rsidRPr="00F074F5">
              <w:rPr>
                <w:spacing w:val="-6"/>
                <w:sz w:val="28"/>
                <w:szCs w:val="28"/>
              </w:rPr>
              <w:t xml:space="preserve"> влияние современного человека на природу (окружающий мир)</w:t>
            </w: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b/>
                <w:spacing w:val="-6"/>
                <w:sz w:val="28"/>
                <w:szCs w:val="28"/>
              </w:rPr>
              <w:t>Классифицировать</w:t>
            </w:r>
            <w:r w:rsidRPr="00F074F5">
              <w:rPr>
                <w:spacing w:val="-6"/>
                <w:sz w:val="28"/>
                <w:szCs w:val="28"/>
              </w:rPr>
              <w:t xml:space="preserve"> (объединять в группы) геометрические фигуры (математика) – </w:t>
            </w:r>
            <w:r w:rsidRPr="00F074F5">
              <w:rPr>
                <w:b/>
                <w:spacing w:val="-6"/>
                <w:sz w:val="28"/>
                <w:szCs w:val="28"/>
              </w:rPr>
              <w:t>классифицировать</w:t>
            </w:r>
            <w:r w:rsidRPr="00F074F5">
              <w:rPr>
                <w:spacing w:val="-6"/>
                <w:sz w:val="28"/>
                <w:szCs w:val="28"/>
              </w:rPr>
              <w:t xml:space="preserve"> (группировать) звуки по заданному основанию (русский язык) </w:t>
            </w:r>
            <w:r w:rsidRPr="00F074F5">
              <w:rPr>
                <w:b/>
                <w:spacing w:val="-6"/>
                <w:sz w:val="28"/>
                <w:szCs w:val="28"/>
              </w:rPr>
              <w:t>классифицировать</w:t>
            </w:r>
            <w:r w:rsidRPr="00F074F5">
              <w:rPr>
                <w:spacing w:val="-6"/>
                <w:sz w:val="28"/>
                <w:szCs w:val="28"/>
              </w:rPr>
              <w:t xml:space="preserve"> книги по темам, жанрам, персонажам (чтение) – </w:t>
            </w:r>
            <w:r w:rsidRPr="00F074F5">
              <w:rPr>
                <w:b/>
                <w:spacing w:val="-6"/>
                <w:sz w:val="28"/>
                <w:szCs w:val="28"/>
              </w:rPr>
              <w:t>классифицировать (группировать)</w:t>
            </w:r>
            <w:r w:rsidRPr="00F074F5">
              <w:rPr>
                <w:spacing w:val="-6"/>
                <w:sz w:val="28"/>
                <w:szCs w:val="28"/>
              </w:rPr>
              <w:t xml:space="preserve"> объекты природы по признакам: домашние – дикие животные, культурные – дикорастущие растения, объекты живой или неживой природы) (окружающий мир).</w:t>
            </w: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b/>
                <w:spacing w:val="-6"/>
                <w:sz w:val="28"/>
                <w:szCs w:val="28"/>
              </w:rPr>
              <w:t>Прогнозировать</w:t>
            </w:r>
            <w:r w:rsidRPr="00F074F5">
              <w:rPr>
                <w:spacing w:val="-6"/>
                <w:sz w:val="28"/>
                <w:szCs w:val="28"/>
              </w:rPr>
              <w:t xml:space="preserve"> наличие определённых орфограмм (русский язык) – </w:t>
            </w:r>
            <w:r w:rsidRPr="00F074F5">
              <w:rPr>
                <w:b/>
                <w:spacing w:val="-6"/>
                <w:sz w:val="28"/>
                <w:szCs w:val="28"/>
              </w:rPr>
              <w:t xml:space="preserve">прогнозировать </w:t>
            </w:r>
            <w:r w:rsidRPr="00F074F5">
              <w:rPr>
                <w:spacing w:val="-6"/>
                <w:sz w:val="28"/>
                <w:szCs w:val="28"/>
              </w:rPr>
              <w:t xml:space="preserve">результат вычисления (математика) – </w:t>
            </w:r>
            <w:r w:rsidRPr="00F074F5">
              <w:rPr>
                <w:b/>
                <w:spacing w:val="-6"/>
                <w:sz w:val="28"/>
                <w:szCs w:val="28"/>
              </w:rPr>
              <w:t>прогнозировать</w:t>
            </w:r>
            <w:r w:rsidRPr="00F074F5">
              <w:rPr>
                <w:spacing w:val="-6"/>
                <w:sz w:val="28"/>
                <w:szCs w:val="28"/>
              </w:rPr>
              <w:t xml:space="preserve"> содержание текста по заголовку и иллюстрации к нему (чтение).</w:t>
            </w:r>
          </w:p>
          <w:p w:rsidR="00803375" w:rsidRPr="00F074F5" w:rsidRDefault="00803375" w:rsidP="0024385D">
            <w:pPr>
              <w:rPr>
                <w:spacing w:val="-6"/>
                <w:sz w:val="28"/>
                <w:szCs w:val="28"/>
              </w:rPr>
            </w:pPr>
          </w:p>
        </w:tc>
      </w:tr>
      <w:tr w:rsidR="00803375" w:rsidRPr="00F074F5" w:rsidTr="0024385D">
        <w:tc>
          <w:tcPr>
            <w:tcW w:w="2710" w:type="dxa"/>
          </w:tcPr>
          <w:p w:rsidR="00803375" w:rsidRPr="00F074F5" w:rsidRDefault="00803375" w:rsidP="0024385D">
            <w:pPr>
              <w:rPr>
                <w:b/>
                <w:i/>
                <w:spacing w:val="-6"/>
                <w:sz w:val="28"/>
                <w:szCs w:val="28"/>
              </w:rPr>
            </w:pPr>
            <w:r w:rsidRPr="00F074F5">
              <w:rPr>
                <w:b/>
                <w:spacing w:val="-6"/>
                <w:sz w:val="28"/>
                <w:szCs w:val="28"/>
              </w:rPr>
              <w:lastRenderedPageBreak/>
              <w:t>4.</w:t>
            </w:r>
            <w:r w:rsidRPr="00F074F5">
              <w:rPr>
                <w:b/>
                <w:i/>
                <w:spacing w:val="-6"/>
                <w:sz w:val="28"/>
                <w:szCs w:val="28"/>
              </w:rPr>
              <w:t xml:space="preserve"> Коммуникативные.</w:t>
            </w:r>
          </w:p>
          <w:p w:rsidR="00803375" w:rsidRPr="00F074F5" w:rsidRDefault="00803375" w:rsidP="0024385D">
            <w:pPr>
              <w:widowControl w:val="0"/>
              <w:shd w:val="clear" w:color="auto" w:fill="FFFFFF"/>
              <w:tabs>
                <w:tab w:val="left" w:pos="557"/>
              </w:tabs>
              <w:autoSpaceDE w:val="0"/>
              <w:autoSpaceDN w:val="0"/>
              <w:adjustRightInd w:val="0"/>
              <w:ind w:right="106"/>
              <w:rPr>
                <w:sz w:val="28"/>
                <w:szCs w:val="28"/>
              </w:rPr>
            </w:pPr>
            <w:r w:rsidRPr="00F074F5">
              <w:rPr>
                <w:szCs w:val="28"/>
              </w:rPr>
              <w:t xml:space="preserve"> </w:t>
            </w:r>
            <w:r w:rsidRPr="00F074F5">
              <w:rPr>
                <w:sz w:val="28"/>
                <w:szCs w:val="28"/>
              </w:rPr>
              <w:t xml:space="preserve">- адекватно использовать речевые средства для решения различных коммуникативных задач; </w:t>
            </w:r>
          </w:p>
          <w:p w:rsidR="00803375" w:rsidRPr="00F074F5" w:rsidRDefault="00803375" w:rsidP="0024385D">
            <w:pPr>
              <w:widowControl w:val="0"/>
              <w:shd w:val="clear" w:color="auto" w:fill="FFFFFF"/>
              <w:tabs>
                <w:tab w:val="left" w:pos="557"/>
              </w:tabs>
              <w:autoSpaceDE w:val="0"/>
              <w:autoSpaceDN w:val="0"/>
              <w:adjustRightInd w:val="0"/>
              <w:ind w:right="106"/>
              <w:rPr>
                <w:sz w:val="28"/>
                <w:szCs w:val="28"/>
              </w:rPr>
            </w:pPr>
            <w:r w:rsidRPr="00F074F5">
              <w:rPr>
                <w:sz w:val="28"/>
                <w:szCs w:val="28"/>
              </w:rPr>
              <w:lastRenderedPageBreak/>
              <w:t xml:space="preserve"> - строить монологическое высказывание, владеть диалогической формой речи;</w:t>
            </w:r>
          </w:p>
          <w:p w:rsidR="00803375" w:rsidRPr="00F074F5" w:rsidRDefault="00803375" w:rsidP="0024385D">
            <w:pPr>
              <w:widowControl w:val="0"/>
              <w:shd w:val="clear" w:color="auto" w:fill="FFFFFF"/>
              <w:tabs>
                <w:tab w:val="left" w:pos="557"/>
              </w:tabs>
              <w:autoSpaceDE w:val="0"/>
              <w:autoSpaceDN w:val="0"/>
              <w:adjustRightInd w:val="0"/>
              <w:ind w:right="106"/>
              <w:rPr>
                <w:sz w:val="28"/>
                <w:szCs w:val="28"/>
              </w:rPr>
            </w:pPr>
            <w:r w:rsidRPr="00F074F5">
              <w:rPr>
                <w:sz w:val="28"/>
                <w:szCs w:val="28"/>
              </w:rPr>
              <w:t xml:space="preserve"> - допускать возможность существования у людей различных точек зрения, в том числе не совпадающих с его собственной; </w:t>
            </w:r>
          </w:p>
          <w:p w:rsidR="00803375" w:rsidRPr="00F074F5" w:rsidRDefault="00803375" w:rsidP="0024385D">
            <w:pPr>
              <w:widowControl w:val="0"/>
              <w:shd w:val="clear" w:color="auto" w:fill="FFFFFF"/>
              <w:tabs>
                <w:tab w:val="left" w:pos="557"/>
              </w:tabs>
              <w:autoSpaceDE w:val="0"/>
              <w:autoSpaceDN w:val="0"/>
              <w:adjustRightInd w:val="0"/>
              <w:ind w:right="101"/>
              <w:rPr>
                <w:sz w:val="28"/>
                <w:szCs w:val="28"/>
              </w:rPr>
            </w:pPr>
            <w:r w:rsidRPr="00F074F5">
              <w:rPr>
                <w:sz w:val="28"/>
                <w:szCs w:val="28"/>
              </w:rPr>
              <w:t xml:space="preserve"> - учитывать разные мнения и стремиться к координации различных позиций в сотрудничестве;</w:t>
            </w:r>
          </w:p>
          <w:p w:rsidR="00803375" w:rsidRPr="00F074F5" w:rsidRDefault="00803375" w:rsidP="0024385D">
            <w:pPr>
              <w:widowControl w:val="0"/>
              <w:shd w:val="clear" w:color="auto" w:fill="FFFFFF"/>
              <w:tabs>
                <w:tab w:val="left" w:pos="557"/>
              </w:tabs>
              <w:autoSpaceDE w:val="0"/>
              <w:autoSpaceDN w:val="0"/>
              <w:adjustRightInd w:val="0"/>
              <w:rPr>
                <w:sz w:val="28"/>
                <w:szCs w:val="28"/>
              </w:rPr>
            </w:pPr>
            <w:r w:rsidRPr="00F074F5">
              <w:rPr>
                <w:sz w:val="28"/>
                <w:szCs w:val="28"/>
              </w:rPr>
              <w:t xml:space="preserve"> - формулировать собственное мнение и позицию;</w:t>
            </w:r>
          </w:p>
          <w:p w:rsidR="00803375" w:rsidRPr="00F074F5" w:rsidRDefault="00803375" w:rsidP="0024385D">
            <w:pPr>
              <w:widowControl w:val="0"/>
              <w:shd w:val="clear" w:color="auto" w:fill="FFFFFF"/>
              <w:tabs>
                <w:tab w:val="left" w:pos="557"/>
              </w:tabs>
              <w:autoSpaceDE w:val="0"/>
              <w:autoSpaceDN w:val="0"/>
              <w:adjustRightInd w:val="0"/>
              <w:ind w:right="101"/>
              <w:rPr>
                <w:sz w:val="28"/>
                <w:szCs w:val="28"/>
              </w:rPr>
            </w:pPr>
            <w:r w:rsidRPr="00F074F5">
              <w:rPr>
                <w:sz w:val="28"/>
                <w:szCs w:val="28"/>
              </w:rPr>
              <w:t xml:space="preserve"> - договариваться и приходить к общему решению в совместной деятельности, в том числе в ситуации столкновения интересов;</w:t>
            </w:r>
          </w:p>
          <w:p w:rsidR="00803375" w:rsidRPr="00F074F5" w:rsidRDefault="00803375" w:rsidP="0024385D">
            <w:pPr>
              <w:widowControl w:val="0"/>
              <w:shd w:val="clear" w:color="auto" w:fill="FFFFFF"/>
              <w:tabs>
                <w:tab w:val="left" w:pos="557"/>
              </w:tabs>
              <w:autoSpaceDE w:val="0"/>
              <w:autoSpaceDN w:val="0"/>
              <w:adjustRightInd w:val="0"/>
              <w:ind w:right="110"/>
              <w:rPr>
                <w:sz w:val="28"/>
                <w:szCs w:val="28"/>
              </w:rPr>
            </w:pPr>
            <w:r w:rsidRPr="00F074F5">
              <w:rPr>
                <w:sz w:val="28"/>
                <w:szCs w:val="28"/>
              </w:rPr>
              <w:t xml:space="preserve"> - строить понятные для партнёра высказывания;</w:t>
            </w:r>
          </w:p>
          <w:p w:rsidR="00803375" w:rsidRPr="00F074F5" w:rsidRDefault="00803375" w:rsidP="0024385D">
            <w:pPr>
              <w:widowControl w:val="0"/>
              <w:shd w:val="clear" w:color="auto" w:fill="FFFFFF"/>
              <w:tabs>
                <w:tab w:val="left" w:pos="557"/>
              </w:tabs>
              <w:autoSpaceDE w:val="0"/>
              <w:autoSpaceDN w:val="0"/>
              <w:adjustRightInd w:val="0"/>
              <w:ind w:right="110"/>
              <w:rPr>
                <w:sz w:val="28"/>
                <w:szCs w:val="28"/>
              </w:rPr>
            </w:pPr>
            <w:r w:rsidRPr="00F074F5">
              <w:rPr>
                <w:sz w:val="28"/>
                <w:szCs w:val="28"/>
              </w:rPr>
              <w:t xml:space="preserve"> - задавать вопросы.</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tc>
        <w:tc>
          <w:tcPr>
            <w:tcW w:w="2575" w:type="dxa"/>
          </w:tcPr>
          <w:p w:rsidR="00803375" w:rsidRPr="00F074F5" w:rsidRDefault="00803375" w:rsidP="0024385D">
            <w:pPr>
              <w:rPr>
                <w:spacing w:val="-6"/>
                <w:sz w:val="28"/>
                <w:szCs w:val="28"/>
              </w:rPr>
            </w:pPr>
            <w:r w:rsidRPr="00F074F5">
              <w:rPr>
                <w:spacing w:val="-6"/>
                <w:sz w:val="28"/>
                <w:szCs w:val="28"/>
              </w:rPr>
              <w:lastRenderedPageBreak/>
              <w:t>1. Выполнение учебных заданий по всем учебным предметам.</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Pr>
                <w:spacing w:val="-6"/>
                <w:sz w:val="28"/>
                <w:szCs w:val="28"/>
              </w:rPr>
              <w:t>2. Применение деятельностных методов обуче</w:t>
            </w:r>
            <w:r w:rsidRPr="00F074F5">
              <w:rPr>
                <w:spacing w:val="-6"/>
                <w:sz w:val="28"/>
                <w:szCs w:val="28"/>
              </w:rPr>
              <w:t>ния.</w:t>
            </w:r>
          </w:p>
          <w:p w:rsidR="00803375" w:rsidRPr="00F074F5" w:rsidRDefault="00803375" w:rsidP="0024385D">
            <w:pPr>
              <w:rPr>
                <w:spacing w:val="-6"/>
                <w:sz w:val="28"/>
                <w:szCs w:val="28"/>
              </w:rPr>
            </w:pPr>
          </w:p>
        </w:tc>
        <w:tc>
          <w:tcPr>
            <w:tcW w:w="4213" w:type="dxa"/>
          </w:tcPr>
          <w:p w:rsidR="00803375" w:rsidRPr="00F074F5" w:rsidRDefault="00803375" w:rsidP="0024385D">
            <w:pPr>
              <w:rPr>
                <w:spacing w:val="-6"/>
                <w:sz w:val="28"/>
                <w:szCs w:val="28"/>
              </w:rPr>
            </w:pPr>
            <w:r w:rsidRPr="00F074F5">
              <w:rPr>
                <w:b/>
                <w:spacing w:val="-6"/>
                <w:sz w:val="28"/>
                <w:szCs w:val="28"/>
              </w:rPr>
              <w:lastRenderedPageBreak/>
              <w:t xml:space="preserve">Читать </w:t>
            </w:r>
            <w:r w:rsidRPr="00F074F5">
              <w:rPr>
                <w:spacing w:val="-6"/>
                <w:sz w:val="28"/>
                <w:szCs w:val="28"/>
              </w:rPr>
              <w:t>орфоэпически грамотно.</w:t>
            </w:r>
          </w:p>
          <w:p w:rsidR="00803375" w:rsidRPr="00F074F5" w:rsidRDefault="00803375" w:rsidP="0024385D">
            <w:pPr>
              <w:rPr>
                <w:spacing w:val="-6"/>
                <w:sz w:val="28"/>
                <w:szCs w:val="28"/>
              </w:rPr>
            </w:pPr>
            <w:r w:rsidRPr="00F074F5">
              <w:rPr>
                <w:b/>
                <w:spacing w:val="-6"/>
                <w:sz w:val="28"/>
                <w:szCs w:val="28"/>
              </w:rPr>
              <w:t>Описывать</w:t>
            </w:r>
            <w:r w:rsidRPr="00F074F5">
              <w:rPr>
                <w:spacing w:val="-6"/>
                <w:sz w:val="28"/>
                <w:szCs w:val="28"/>
              </w:rPr>
              <w:t xml:space="preserve"> случаи из собственной  жизни, свои наблюдения и переживания.</w:t>
            </w:r>
          </w:p>
          <w:p w:rsidR="00803375" w:rsidRPr="00F074F5" w:rsidRDefault="00803375" w:rsidP="0024385D">
            <w:pPr>
              <w:rPr>
                <w:spacing w:val="-6"/>
                <w:sz w:val="28"/>
                <w:szCs w:val="28"/>
              </w:rPr>
            </w:pPr>
            <w:r w:rsidRPr="00F074F5">
              <w:rPr>
                <w:b/>
                <w:spacing w:val="-6"/>
                <w:sz w:val="28"/>
                <w:szCs w:val="28"/>
              </w:rPr>
              <w:t xml:space="preserve">Характеризовать </w:t>
            </w:r>
            <w:r w:rsidRPr="00F074F5">
              <w:rPr>
                <w:spacing w:val="-6"/>
                <w:sz w:val="28"/>
                <w:szCs w:val="28"/>
              </w:rPr>
              <w:t>особенности ситуации общения: цели, состав участников, место, время, средства коммуникации.</w:t>
            </w:r>
          </w:p>
          <w:p w:rsidR="00803375" w:rsidRPr="00F074F5" w:rsidRDefault="00803375" w:rsidP="0024385D">
            <w:pPr>
              <w:rPr>
                <w:spacing w:val="-6"/>
                <w:sz w:val="28"/>
                <w:szCs w:val="28"/>
              </w:rPr>
            </w:pPr>
            <w:r w:rsidRPr="00F074F5">
              <w:rPr>
                <w:b/>
                <w:spacing w:val="-6"/>
                <w:sz w:val="28"/>
                <w:szCs w:val="28"/>
              </w:rPr>
              <w:t xml:space="preserve">Оценивать </w:t>
            </w:r>
            <w:r w:rsidRPr="00F074F5">
              <w:rPr>
                <w:spacing w:val="-6"/>
                <w:sz w:val="28"/>
                <w:szCs w:val="28"/>
              </w:rPr>
              <w:t xml:space="preserve">правильность выбора </w:t>
            </w:r>
            <w:r w:rsidRPr="00F074F5">
              <w:rPr>
                <w:spacing w:val="-6"/>
                <w:sz w:val="28"/>
                <w:szCs w:val="28"/>
              </w:rPr>
              <w:lastRenderedPageBreak/>
              <w:t>языковых и неязыковых средств устного общения на уроке, в школе, в быту, со знакомыми и незнакомыми людьми, с людьми разного возраста.</w:t>
            </w:r>
          </w:p>
          <w:p w:rsidR="00803375" w:rsidRPr="00F074F5" w:rsidRDefault="00803375" w:rsidP="0024385D">
            <w:pPr>
              <w:rPr>
                <w:spacing w:val="-6"/>
                <w:sz w:val="28"/>
                <w:szCs w:val="28"/>
              </w:rPr>
            </w:pPr>
            <w:r w:rsidRPr="00F074F5">
              <w:rPr>
                <w:b/>
                <w:spacing w:val="-6"/>
                <w:sz w:val="28"/>
                <w:szCs w:val="28"/>
              </w:rPr>
              <w:t>Анализировать</w:t>
            </w:r>
            <w:r w:rsidRPr="00F074F5">
              <w:rPr>
                <w:spacing w:val="-6"/>
                <w:sz w:val="28"/>
                <w:szCs w:val="28"/>
              </w:rPr>
              <w:t xml:space="preserve"> нормы речевого этикета.</w:t>
            </w:r>
          </w:p>
          <w:p w:rsidR="00803375" w:rsidRPr="00F074F5" w:rsidRDefault="00803375" w:rsidP="0024385D">
            <w:pPr>
              <w:rPr>
                <w:spacing w:val="-6"/>
                <w:sz w:val="28"/>
                <w:szCs w:val="28"/>
              </w:rPr>
            </w:pPr>
            <w:r w:rsidRPr="00F074F5">
              <w:rPr>
                <w:b/>
                <w:spacing w:val="-6"/>
                <w:sz w:val="28"/>
                <w:szCs w:val="28"/>
              </w:rPr>
              <w:t>Оценивать</w:t>
            </w:r>
            <w:r w:rsidRPr="00F074F5">
              <w:rPr>
                <w:spacing w:val="-6"/>
                <w:sz w:val="28"/>
                <w:szCs w:val="28"/>
              </w:rPr>
              <w:t xml:space="preserve"> собственную речевую культуру.</w:t>
            </w:r>
          </w:p>
          <w:p w:rsidR="00803375" w:rsidRPr="00F074F5" w:rsidRDefault="00803375" w:rsidP="0024385D">
            <w:pPr>
              <w:rPr>
                <w:spacing w:val="-6"/>
                <w:sz w:val="28"/>
                <w:szCs w:val="28"/>
              </w:rPr>
            </w:pPr>
            <w:r w:rsidRPr="00F074F5">
              <w:rPr>
                <w:b/>
                <w:spacing w:val="-6"/>
                <w:sz w:val="28"/>
                <w:szCs w:val="28"/>
              </w:rPr>
              <w:t xml:space="preserve">Моделировать </w:t>
            </w:r>
            <w:r w:rsidRPr="00F074F5">
              <w:rPr>
                <w:spacing w:val="-6"/>
                <w:sz w:val="28"/>
                <w:szCs w:val="28"/>
              </w:rPr>
              <w:t>правила участия в диалоге, полилоге (умение слышать, точно реагировать на реплики, поддерживать разговор, приводить доводы).</w:t>
            </w:r>
          </w:p>
          <w:p w:rsidR="00803375" w:rsidRPr="00F074F5" w:rsidRDefault="00803375" w:rsidP="0024385D">
            <w:pPr>
              <w:rPr>
                <w:spacing w:val="-6"/>
                <w:sz w:val="28"/>
                <w:szCs w:val="28"/>
              </w:rPr>
            </w:pPr>
            <w:r w:rsidRPr="00F074F5">
              <w:rPr>
                <w:b/>
                <w:spacing w:val="-6"/>
                <w:sz w:val="28"/>
                <w:szCs w:val="28"/>
              </w:rPr>
              <w:t>Сравнивать</w:t>
            </w:r>
            <w:r w:rsidRPr="00F074F5">
              <w:rPr>
                <w:spacing w:val="-6"/>
                <w:sz w:val="28"/>
                <w:szCs w:val="28"/>
              </w:rPr>
              <w:t xml:space="preserve"> свои ответы с ответами одноклассников и оценивать своё и чужое высказывания.</w:t>
            </w:r>
          </w:p>
          <w:p w:rsidR="00803375" w:rsidRPr="00F074F5" w:rsidRDefault="00803375" w:rsidP="0024385D">
            <w:pPr>
              <w:rPr>
                <w:spacing w:val="-6"/>
                <w:sz w:val="28"/>
                <w:szCs w:val="28"/>
              </w:rPr>
            </w:pPr>
            <w:r w:rsidRPr="00F074F5">
              <w:rPr>
                <w:b/>
                <w:spacing w:val="-6"/>
                <w:sz w:val="28"/>
                <w:szCs w:val="28"/>
              </w:rPr>
              <w:t>Участвовать</w:t>
            </w:r>
            <w:r w:rsidRPr="00F074F5">
              <w:rPr>
                <w:spacing w:val="-6"/>
                <w:sz w:val="28"/>
                <w:szCs w:val="28"/>
              </w:rPr>
              <w:t xml:space="preserve"> в диалоге: понимать вопросы собеседника и отвечать на них в соответствии с правилами речевого этикета. </w:t>
            </w:r>
            <w:r w:rsidRPr="00F074F5">
              <w:rPr>
                <w:b/>
                <w:spacing w:val="-6"/>
                <w:sz w:val="28"/>
                <w:szCs w:val="28"/>
              </w:rPr>
              <w:t>Учитывать</w:t>
            </w:r>
            <w:r w:rsidRPr="00F074F5">
              <w:rPr>
                <w:spacing w:val="-6"/>
                <w:sz w:val="28"/>
                <w:szCs w:val="28"/>
              </w:rPr>
              <w:t xml:space="preserve"> в диалоге уровень владения собеседниками русским языком. Брать на себя роль помощника детям другой национальности в выполнении речевых заданий на русском языке.</w:t>
            </w:r>
          </w:p>
          <w:p w:rsidR="00803375" w:rsidRPr="00F074F5" w:rsidRDefault="00803375" w:rsidP="0024385D">
            <w:pPr>
              <w:rPr>
                <w:spacing w:val="-6"/>
                <w:sz w:val="28"/>
                <w:szCs w:val="28"/>
              </w:rPr>
            </w:pPr>
            <w:r w:rsidRPr="00F074F5">
              <w:rPr>
                <w:b/>
                <w:spacing w:val="-6"/>
                <w:sz w:val="28"/>
                <w:szCs w:val="28"/>
              </w:rPr>
              <w:t>Готовить рассказ</w:t>
            </w:r>
            <w:r w:rsidRPr="00F074F5">
              <w:rPr>
                <w:spacing w:val="-6"/>
                <w:sz w:val="28"/>
                <w:szCs w:val="28"/>
              </w:rPr>
              <w:t xml:space="preserve"> о семье, профессиях членов семьи.</w:t>
            </w:r>
          </w:p>
          <w:p w:rsidR="00803375" w:rsidRPr="00F074F5" w:rsidRDefault="00803375" w:rsidP="0024385D">
            <w:pPr>
              <w:rPr>
                <w:spacing w:val="-6"/>
                <w:sz w:val="28"/>
                <w:szCs w:val="28"/>
              </w:rPr>
            </w:pPr>
            <w:r w:rsidRPr="00F074F5">
              <w:rPr>
                <w:b/>
                <w:spacing w:val="-6"/>
                <w:sz w:val="28"/>
                <w:szCs w:val="28"/>
              </w:rPr>
              <w:t>Приводить примеры</w:t>
            </w:r>
            <w:r w:rsidRPr="00F074F5">
              <w:rPr>
                <w:spacing w:val="-6"/>
                <w:sz w:val="28"/>
                <w:szCs w:val="28"/>
              </w:rPr>
              <w:t xml:space="preserve"> заботы о младших членах семьи, престарелых, больных.</w:t>
            </w: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p>
          <w:p w:rsidR="00803375" w:rsidRPr="00F074F5" w:rsidRDefault="00803375" w:rsidP="0024385D">
            <w:pPr>
              <w:rPr>
                <w:spacing w:val="-6"/>
                <w:sz w:val="28"/>
                <w:szCs w:val="28"/>
              </w:rPr>
            </w:pPr>
            <w:r w:rsidRPr="00F074F5">
              <w:rPr>
                <w:spacing w:val="-6"/>
                <w:sz w:val="28"/>
                <w:szCs w:val="28"/>
              </w:rPr>
              <w:t xml:space="preserve">2. </w:t>
            </w:r>
            <w:r w:rsidRPr="00F074F5">
              <w:rPr>
                <w:b/>
                <w:spacing w:val="-6"/>
                <w:sz w:val="28"/>
                <w:szCs w:val="28"/>
              </w:rPr>
              <w:t xml:space="preserve">Осуществлять </w:t>
            </w:r>
            <w:r w:rsidRPr="00F074F5">
              <w:rPr>
                <w:spacing w:val="-6"/>
                <w:sz w:val="28"/>
                <w:szCs w:val="28"/>
              </w:rPr>
              <w:t>продуктивное, позитивное взаимодействие, взаимосотрудничество в парах, группах.</w:t>
            </w:r>
          </w:p>
          <w:p w:rsidR="00803375" w:rsidRPr="00F074F5" w:rsidRDefault="00803375" w:rsidP="0024385D">
            <w:pPr>
              <w:rPr>
                <w:spacing w:val="-6"/>
                <w:sz w:val="28"/>
                <w:szCs w:val="28"/>
              </w:rPr>
            </w:pPr>
            <w:r w:rsidRPr="00F074F5">
              <w:rPr>
                <w:b/>
                <w:spacing w:val="-6"/>
                <w:sz w:val="28"/>
                <w:szCs w:val="28"/>
              </w:rPr>
              <w:t xml:space="preserve">Проводить </w:t>
            </w:r>
            <w:r w:rsidRPr="00F074F5">
              <w:rPr>
                <w:spacing w:val="-6"/>
                <w:sz w:val="28"/>
                <w:szCs w:val="28"/>
              </w:rPr>
              <w:t>групповые наблюдения во время экскурсий.</w:t>
            </w:r>
          </w:p>
          <w:p w:rsidR="00803375" w:rsidRPr="00F074F5" w:rsidRDefault="00803375" w:rsidP="0024385D">
            <w:pPr>
              <w:rPr>
                <w:b/>
                <w:spacing w:val="-6"/>
                <w:sz w:val="28"/>
                <w:szCs w:val="28"/>
              </w:rPr>
            </w:pPr>
            <w:r w:rsidRPr="00F074F5">
              <w:rPr>
                <w:b/>
                <w:spacing w:val="-6"/>
                <w:sz w:val="28"/>
                <w:szCs w:val="28"/>
              </w:rPr>
              <w:t>Обсуждать</w:t>
            </w:r>
            <w:r w:rsidRPr="00F074F5">
              <w:rPr>
                <w:spacing w:val="-6"/>
                <w:sz w:val="28"/>
                <w:szCs w:val="28"/>
              </w:rPr>
              <w:t xml:space="preserve"> в группах и составлять рассказ об экскурсии.</w:t>
            </w:r>
            <w:r w:rsidRPr="00F074F5">
              <w:rPr>
                <w:b/>
                <w:spacing w:val="-6"/>
                <w:sz w:val="28"/>
                <w:szCs w:val="28"/>
              </w:rPr>
              <w:t xml:space="preserve"> </w:t>
            </w:r>
          </w:p>
          <w:p w:rsidR="00803375" w:rsidRPr="00F074F5" w:rsidRDefault="00803375" w:rsidP="0024385D">
            <w:pPr>
              <w:rPr>
                <w:spacing w:val="-6"/>
                <w:sz w:val="28"/>
                <w:szCs w:val="28"/>
              </w:rPr>
            </w:pPr>
            <w:r w:rsidRPr="00F074F5">
              <w:rPr>
                <w:b/>
                <w:spacing w:val="-6"/>
                <w:sz w:val="28"/>
                <w:szCs w:val="28"/>
              </w:rPr>
              <w:t>Обсуждать</w:t>
            </w:r>
            <w:r w:rsidRPr="00F074F5">
              <w:rPr>
                <w:spacing w:val="-6"/>
                <w:sz w:val="28"/>
                <w:szCs w:val="28"/>
              </w:rPr>
              <w:t xml:space="preserve"> в группах и объяснять </w:t>
            </w:r>
            <w:r w:rsidRPr="00F074F5">
              <w:rPr>
                <w:spacing w:val="-6"/>
                <w:sz w:val="28"/>
                <w:szCs w:val="28"/>
              </w:rPr>
              <w:lastRenderedPageBreak/>
              <w:t>правила поведения в различных ситуациях (в парке, в лесу, на реке, в общественном транспорте).</w:t>
            </w:r>
          </w:p>
          <w:p w:rsidR="00803375" w:rsidRPr="00F074F5" w:rsidRDefault="00803375" w:rsidP="0024385D">
            <w:pPr>
              <w:rPr>
                <w:spacing w:val="-6"/>
                <w:sz w:val="28"/>
                <w:szCs w:val="28"/>
              </w:rPr>
            </w:pPr>
            <w:r w:rsidRPr="00F074F5">
              <w:rPr>
                <w:b/>
                <w:spacing w:val="-6"/>
                <w:sz w:val="28"/>
                <w:szCs w:val="28"/>
              </w:rPr>
              <w:t>Проигрывать</w:t>
            </w:r>
            <w:r w:rsidRPr="00F074F5">
              <w:rPr>
                <w:spacing w:val="-6"/>
                <w:sz w:val="28"/>
                <w:szCs w:val="28"/>
              </w:rPr>
              <w:t xml:space="preserve"> учебные ситуации по соблюдению правил уличного движения.</w:t>
            </w:r>
          </w:p>
          <w:p w:rsidR="00803375" w:rsidRPr="00F074F5" w:rsidRDefault="00803375" w:rsidP="0024385D">
            <w:pPr>
              <w:rPr>
                <w:spacing w:val="-6"/>
                <w:sz w:val="28"/>
                <w:szCs w:val="28"/>
              </w:rPr>
            </w:pPr>
          </w:p>
        </w:tc>
      </w:tr>
    </w:tbl>
    <w:p w:rsidR="00803375" w:rsidRPr="009B33F2" w:rsidRDefault="00803375" w:rsidP="00803375">
      <w:pPr>
        <w:rPr>
          <w:spacing w:val="-6"/>
          <w:sz w:val="28"/>
          <w:szCs w:val="28"/>
        </w:rPr>
      </w:pPr>
    </w:p>
    <w:p w:rsidR="00803375" w:rsidRPr="008B60E5" w:rsidRDefault="00803375" w:rsidP="00803375">
      <w:pPr>
        <w:spacing w:before="100" w:beforeAutospacing="1"/>
        <w:ind w:firstLine="662"/>
        <w:jc w:val="center"/>
        <w:rPr>
          <w:rFonts w:eastAsia="Times New Roman"/>
          <w:sz w:val="28"/>
          <w:szCs w:val="28"/>
          <w:lang w:eastAsia="ru-RU"/>
        </w:rPr>
      </w:pPr>
      <w:r w:rsidRPr="008B60E5">
        <w:rPr>
          <w:rFonts w:eastAsia="Times New Roman"/>
          <w:b/>
          <w:bCs/>
          <w:sz w:val="28"/>
          <w:szCs w:val="28"/>
          <w:lang w:eastAsia="ru-RU"/>
        </w:rPr>
        <w:t xml:space="preserve"> Механизмы  </w:t>
      </w:r>
      <w:bookmarkStart w:id="1" w:name="YANDEX_40"/>
      <w:bookmarkEnd w:id="1"/>
      <w:r w:rsidRPr="008B60E5">
        <w:rPr>
          <w:rFonts w:eastAsia="Times New Roman"/>
          <w:b/>
          <w:bCs/>
          <w:sz w:val="28"/>
          <w:szCs w:val="28"/>
          <w:lang w:eastAsia="ru-RU"/>
        </w:rPr>
        <w:t xml:space="preserve"> формирования  </w:t>
      </w:r>
      <w:bookmarkStart w:id="2" w:name="YANDEX_41"/>
      <w:bookmarkEnd w:id="2"/>
      <w:r w:rsidRPr="008B60E5">
        <w:rPr>
          <w:rFonts w:eastAsia="Times New Roman"/>
          <w:b/>
          <w:bCs/>
          <w:sz w:val="28"/>
          <w:szCs w:val="28"/>
          <w:lang w:eastAsia="ru-RU"/>
        </w:rPr>
        <w:t xml:space="preserve"> УУД  </w:t>
      </w:r>
      <w:bookmarkStart w:id="3" w:name="YANDEX_42"/>
      <w:bookmarkEnd w:id="3"/>
      <w:r w:rsidRPr="008B60E5">
        <w:rPr>
          <w:rFonts w:eastAsia="Times New Roman"/>
          <w:b/>
          <w:bCs/>
          <w:sz w:val="28"/>
          <w:szCs w:val="28"/>
          <w:lang w:eastAsia="ru-RU"/>
        </w:rPr>
        <w:t xml:space="preserve"> у  </w:t>
      </w:r>
      <w:bookmarkStart w:id="4" w:name="YANDEX_43"/>
      <w:bookmarkEnd w:id="4"/>
      <w:r w:rsidRPr="008B60E5">
        <w:rPr>
          <w:rFonts w:eastAsia="Times New Roman"/>
          <w:b/>
          <w:bCs/>
          <w:sz w:val="28"/>
          <w:szCs w:val="28"/>
          <w:lang w:eastAsia="ru-RU"/>
        </w:rPr>
        <w:t> обучающихся  на ступени начального общего образования (УМК «</w:t>
      </w:r>
      <w:bookmarkStart w:id="5" w:name="YANDEX_44"/>
      <w:bookmarkEnd w:id="5"/>
      <w:r w:rsidRPr="008B60E5">
        <w:rPr>
          <w:rFonts w:eastAsia="Times New Roman"/>
          <w:b/>
          <w:bCs/>
          <w:sz w:val="28"/>
          <w:szCs w:val="28"/>
          <w:lang w:eastAsia="ru-RU"/>
        </w:rPr>
        <w:t xml:space="preserve"> Школа  </w:t>
      </w:r>
      <w:bookmarkStart w:id="6" w:name="YANDEX_45"/>
      <w:bookmarkEnd w:id="6"/>
      <w:r w:rsidRPr="008B60E5">
        <w:rPr>
          <w:rFonts w:eastAsia="Times New Roman"/>
          <w:b/>
          <w:bCs/>
          <w:sz w:val="28"/>
          <w:szCs w:val="28"/>
          <w:lang w:eastAsia="ru-RU"/>
        </w:rPr>
        <w:t> 2100 »)</w:t>
      </w:r>
    </w:p>
    <w:p w:rsidR="00803375" w:rsidRPr="008B60E5" w:rsidRDefault="00803375" w:rsidP="00803375">
      <w:pPr>
        <w:spacing w:before="100" w:beforeAutospacing="1"/>
        <w:ind w:firstLine="662"/>
        <w:jc w:val="center"/>
        <w:rPr>
          <w:rFonts w:eastAsia="Times New Roman"/>
          <w:sz w:val="28"/>
          <w:szCs w:val="28"/>
          <w:lang w:eastAsia="ru-RU"/>
        </w:rPr>
      </w:pPr>
      <w:r w:rsidRPr="008B60E5">
        <w:rPr>
          <w:rFonts w:eastAsia="Times New Roman"/>
          <w:b/>
          <w:bCs/>
          <w:sz w:val="28"/>
          <w:szCs w:val="28"/>
          <w:lang w:eastAsia="ru-RU"/>
        </w:rPr>
        <w:t>Важнейшие личностные и метапредметные результаты в терминологии Образовательной системы «</w:t>
      </w:r>
      <w:bookmarkStart w:id="7" w:name="YANDEX_46"/>
      <w:bookmarkEnd w:id="7"/>
      <w:r w:rsidRPr="008B60E5">
        <w:rPr>
          <w:rFonts w:eastAsia="Times New Roman"/>
          <w:b/>
          <w:bCs/>
          <w:sz w:val="28"/>
          <w:szCs w:val="28"/>
          <w:lang w:eastAsia="ru-RU"/>
        </w:rPr>
        <w:t xml:space="preserve"> Школа  </w:t>
      </w:r>
      <w:bookmarkStart w:id="8" w:name="YANDEX_47"/>
      <w:bookmarkEnd w:id="8"/>
      <w:r w:rsidRPr="008B60E5">
        <w:rPr>
          <w:rFonts w:eastAsia="Times New Roman"/>
          <w:b/>
          <w:bCs/>
          <w:sz w:val="28"/>
          <w:szCs w:val="28"/>
          <w:lang w:eastAsia="ru-RU"/>
        </w:rPr>
        <w:t> 2100 »</w:t>
      </w:r>
    </w:p>
    <w:tbl>
      <w:tblPr>
        <w:tblW w:w="10490" w:type="dxa"/>
        <w:tblCellSpacing w:w="0" w:type="dxa"/>
        <w:tblInd w:w="-164"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625"/>
        <w:gridCol w:w="2861"/>
        <w:gridCol w:w="2526"/>
        <w:gridCol w:w="2478"/>
      </w:tblGrid>
      <w:tr w:rsidR="00803375" w:rsidRPr="008F1DB2" w:rsidTr="0024385D">
        <w:trPr>
          <w:trHeight w:val="1620"/>
          <w:tblCellSpacing w:w="0" w:type="dxa"/>
        </w:trPr>
        <w:tc>
          <w:tcPr>
            <w:tcW w:w="262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115"/>
              <w:jc w:val="center"/>
              <w:rPr>
                <w:rFonts w:eastAsia="Times New Roman"/>
                <w:sz w:val="28"/>
                <w:szCs w:val="28"/>
                <w:lang w:eastAsia="ru-RU"/>
              </w:rPr>
            </w:pPr>
            <w:r w:rsidRPr="008B60E5">
              <w:rPr>
                <w:rFonts w:eastAsia="Times New Roman"/>
                <w:b/>
                <w:bCs/>
                <w:sz w:val="28"/>
                <w:szCs w:val="28"/>
                <w:lang w:eastAsia="ru-RU"/>
              </w:rPr>
              <w:t>Личностные результаты</w:t>
            </w:r>
          </w:p>
          <w:p w:rsidR="00803375" w:rsidRPr="008B60E5" w:rsidRDefault="00803375" w:rsidP="0024385D">
            <w:pPr>
              <w:spacing w:before="100" w:beforeAutospacing="1" w:after="100" w:afterAutospacing="1"/>
              <w:ind w:firstLine="115"/>
              <w:jc w:val="center"/>
              <w:rPr>
                <w:rFonts w:eastAsia="Times New Roman"/>
                <w:sz w:val="28"/>
                <w:szCs w:val="28"/>
                <w:lang w:eastAsia="ru-RU"/>
              </w:rPr>
            </w:pPr>
            <w:r w:rsidRPr="008B60E5">
              <w:rPr>
                <w:rFonts w:eastAsia="Times New Roman"/>
                <w:sz w:val="28"/>
                <w:szCs w:val="28"/>
                <w:lang w:eastAsia="ru-RU"/>
              </w:rPr>
              <w:t>Умения самостоятельно делать СВОЙ ВЫБОР в мире мыслей, чувств и ЦЕННОСТЕЙ и отвечать за этот выбор</w:t>
            </w:r>
          </w:p>
        </w:tc>
        <w:tc>
          <w:tcPr>
            <w:tcW w:w="2861"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115"/>
              <w:jc w:val="center"/>
              <w:rPr>
                <w:rFonts w:eastAsia="Times New Roman"/>
                <w:sz w:val="28"/>
                <w:szCs w:val="28"/>
                <w:lang w:eastAsia="ru-RU"/>
              </w:rPr>
            </w:pPr>
            <w:r w:rsidRPr="008B60E5">
              <w:rPr>
                <w:rFonts w:eastAsia="Times New Roman"/>
                <w:b/>
                <w:bCs/>
                <w:sz w:val="28"/>
                <w:szCs w:val="28"/>
                <w:lang w:eastAsia="ru-RU"/>
              </w:rPr>
              <w:t>Регулятивные универсальные учебные действия</w:t>
            </w:r>
          </w:p>
          <w:p w:rsidR="00803375" w:rsidRPr="008B60E5" w:rsidRDefault="00803375" w:rsidP="0024385D">
            <w:pPr>
              <w:spacing w:before="100" w:beforeAutospacing="1" w:after="100" w:afterAutospacing="1"/>
              <w:ind w:firstLine="115"/>
              <w:jc w:val="center"/>
              <w:rPr>
                <w:rFonts w:eastAsia="Times New Roman"/>
                <w:sz w:val="28"/>
                <w:szCs w:val="28"/>
                <w:lang w:eastAsia="ru-RU"/>
              </w:rPr>
            </w:pPr>
            <w:r w:rsidRPr="008B60E5">
              <w:rPr>
                <w:rFonts w:eastAsia="Times New Roman"/>
                <w:sz w:val="28"/>
                <w:szCs w:val="28"/>
                <w:lang w:eastAsia="ru-RU"/>
              </w:rPr>
              <w:t>Умения ОРГАНИЗОВЫВАТЬ свою деятельность</w:t>
            </w:r>
          </w:p>
        </w:tc>
        <w:tc>
          <w:tcPr>
            <w:tcW w:w="2526"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ind w:firstLine="115"/>
              <w:jc w:val="center"/>
              <w:rPr>
                <w:rFonts w:eastAsia="Times New Roman"/>
                <w:sz w:val="28"/>
                <w:szCs w:val="28"/>
                <w:lang w:eastAsia="ru-RU"/>
              </w:rPr>
            </w:pPr>
            <w:r w:rsidRPr="008B60E5">
              <w:rPr>
                <w:rFonts w:eastAsia="Times New Roman"/>
                <w:b/>
                <w:bCs/>
                <w:sz w:val="28"/>
                <w:szCs w:val="28"/>
                <w:lang w:eastAsia="ru-RU"/>
              </w:rPr>
              <w:t xml:space="preserve">Познавательные </w:t>
            </w:r>
            <w:bookmarkStart w:id="9" w:name="YANDEX_48"/>
            <w:bookmarkEnd w:id="9"/>
            <w:r w:rsidRPr="008B60E5">
              <w:rPr>
                <w:rFonts w:eastAsia="Times New Roman"/>
                <w:b/>
                <w:bCs/>
                <w:sz w:val="28"/>
                <w:szCs w:val="28"/>
                <w:lang w:eastAsia="ru-RU"/>
              </w:rPr>
              <w:t xml:space="preserve"> УУД  </w:t>
            </w:r>
            <w:r w:rsidRPr="008B60E5">
              <w:rPr>
                <w:rFonts w:eastAsia="Times New Roman"/>
                <w:sz w:val="28"/>
                <w:szCs w:val="28"/>
                <w:lang w:eastAsia="ru-RU"/>
              </w:rPr>
              <w:t>Умения результативно МЫСЛИТЬ и работать с ИНФОРМАЦИЕЙ в современном мире</w:t>
            </w:r>
          </w:p>
        </w:tc>
        <w:tc>
          <w:tcPr>
            <w:tcW w:w="2478"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115"/>
              <w:jc w:val="center"/>
              <w:rPr>
                <w:rFonts w:eastAsia="Times New Roman"/>
                <w:sz w:val="28"/>
                <w:szCs w:val="28"/>
                <w:lang w:eastAsia="ru-RU"/>
              </w:rPr>
            </w:pPr>
            <w:r w:rsidRPr="008B60E5">
              <w:rPr>
                <w:rFonts w:eastAsia="Times New Roman"/>
                <w:b/>
                <w:bCs/>
                <w:sz w:val="28"/>
                <w:szCs w:val="28"/>
                <w:lang w:eastAsia="ru-RU"/>
              </w:rPr>
              <w:t xml:space="preserve">Коммуникативные </w:t>
            </w:r>
            <w:bookmarkStart w:id="10" w:name="YANDEX_49"/>
            <w:bookmarkEnd w:id="10"/>
            <w:r w:rsidRPr="008B60E5">
              <w:rPr>
                <w:rFonts w:eastAsia="Times New Roman"/>
                <w:b/>
                <w:bCs/>
                <w:sz w:val="28"/>
                <w:szCs w:val="28"/>
                <w:lang w:eastAsia="ru-RU"/>
              </w:rPr>
              <w:t> УУД </w:t>
            </w:r>
          </w:p>
          <w:p w:rsidR="00803375" w:rsidRPr="008B60E5" w:rsidRDefault="00803375" w:rsidP="0024385D">
            <w:pPr>
              <w:spacing w:before="100" w:beforeAutospacing="1" w:after="100" w:afterAutospacing="1"/>
              <w:ind w:firstLine="115"/>
              <w:jc w:val="center"/>
              <w:rPr>
                <w:rFonts w:eastAsia="Times New Roman"/>
                <w:sz w:val="28"/>
                <w:szCs w:val="28"/>
                <w:lang w:eastAsia="ru-RU"/>
              </w:rPr>
            </w:pPr>
            <w:r w:rsidRPr="008B60E5">
              <w:rPr>
                <w:rFonts w:eastAsia="Times New Roman"/>
                <w:sz w:val="28"/>
                <w:szCs w:val="28"/>
                <w:lang w:eastAsia="ru-RU"/>
              </w:rPr>
              <w:t>Умения ОБЩАТЬСЯ, взаимодействовать с людьми</w:t>
            </w:r>
          </w:p>
        </w:tc>
      </w:tr>
      <w:tr w:rsidR="00803375" w:rsidRPr="008F1DB2" w:rsidTr="0024385D">
        <w:trPr>
          <w:tblCellSpacing w:w="0" w:type="dxa"/>
        </w:trPr>
        <w:tc>
          <w:tcPr>
            <w:tcW w:w="262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Оценивать ситуации и поступки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 xml:space="preserve">(ценностные установки, нравственная ориентация)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Объяснять смысл своих оценок, мотивов, целей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(личностная саморефлексия, способность к саморазвитию мотивация к познанию, учёбе)</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Самоопределяться в жизненных ценностях </w:t>
            </w:r>
            <w:r w:rsidRPr="008B60E5">
              <w:rPr>
                <w:rFonts w:eastAsia="Times New Roman"/>
                <w:i/>
                <w:iCs/>
                <w:sz w:val="28"/>
                <w:szCs w:val="28"/>
                <w:lang w:eastAsia="ru-RU"/>
              </w:rPr>
              <w:t>(на словах)</w:t>
            </w:r>
            <w:r w:rsidRPr="008B60E5">
              <w:rPr>
                <w:rFonts w:eastAsia="Times New Roman"/>
                <w:sz w:val="28"/>
                <w:szCs w:val="28"/>
                <w:lang w:eastAsia="ru-RU"/>
              </w:rPr>
              <w:t xml:space="preserve"> и поступать в соответствии с ними, </w:t>
            </w:r>
            <w:r w:rsidRPr="008B60E5">
              <w:rPr>
                <w:rFonts w:eastAsia="Times New Roman"/>
                <w:i/>
                <w:iCs/>
                <w:sz w:val="28"/>
                <w:szCs w:val="28"/>
                <w:lang w:eastAsia="ru-RU"/>
              </w:rPr>
              <w:t>отвечая за свои поступки</w:t>
            </w:r>
            <w:r w:rsidRPr="008B60E5">
              <w:rPr>
                <w:rFonts w:eastAsia="Times New Roman"/>
                <w:sz w:val="28"/>
                <w:szCs w:val="28"/>
                <w:lang w:eastAsia="ru-RU"/>
              </w:rPr>
              <w:t xml:space="preserve"> </w:t>
            </w:r>
            <w:r w:rsidRPr="008B60E5">
              <w:rPr>
                <w:rFonts w:eastAsia="Times New Roman"/>
                <w:i/>
                <w:iCs/>
                <w:sz w:val="28"/>
                <w:szCs w:val="28"/>
                <w:lang w:eastAsia="ru-RU"/>
              </w:rPr>
              <w:t>(личностная позиция, российская и гражданская идентичность)</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861"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Определять и формулировать цель деятельности (понять свои интересы, увидеть проблему, задачу, выразить её словесно)</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Составлять план действий по решению проблемы (задачи)</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Осуществлять действия по реализации плана, прилагая усилия для преодоления трудностей, сверяясь с целью и планом, поправляя себя при необходимости, если результат не достигнут</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Соотносить результат своей деятельности с целью и оценивать его</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526"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Извлекать информацию.</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Ориентироваться в своей системе знаний и осознавать необходимость нового знания.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Делать предварительный отбор источников информации для поиска нового знания (энциклопедии, словари, справочники, </w:t>
            </w:r>
            <w:r w:rsidRPr="008B60E5">
              <w:rPr>
                <w:rFonts w:eastAsia="Times New Roman"/>
                <w:sz w:val="28"/>
                <w:szCs w:val="28"/>
                <w:lang w:eastAsia="ru-RU"/>
              </w:rPr>
              <w:lastRenderedPageBreak/>
              <w:t>СМИ, интернет-ресурсы и пр.).</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Добывать новые знания (информацию) из различных источников и разными способами (наблюдение, чтение, слушание)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Перерабатывать информацию (анализировать, обобщать, классифицировать, сравнивать, выделять причины и следствия) для получения необходимого результата – в том числе и для создания нового продукта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Преобразовывать информацию из одной формы в другую (текст, таблица, схема, график, иллюстрация и др.) и выбирать наиболее удобную </w:t>
            </w:r>
            <w:r w:rsidRPr="008B60E5">
              <w:rPr>
                <w:rFonts w:eastAsia="Times New Roman"/>
                <w:sz w:val="28"/>
                <w:szCs w:val="28"/>
                <w:lang w:eastAsia="ru-RU"/>
              </w:rPr>
              <w:lastRenderedPageBreak/>
              <w:t xml:space="preserve">для себя форму. Работая с информацией, уметь передавать её содержание в сжатом или развёрнутом виде, составлять план текста, тезисы, конспект и т.д.) </w:t>
            </w:r>
          </w:p>
        </w:tc>
        <w:tc>
          <w:tcPr>
            <w:tcW w:w="2478"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Доносить свою позицию до других, владея приёмами монологической и диалогической речи</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Понимать другие позиции (взгляды, интересы)</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Договариваться с людьми, согласуя с ними свои интересы и взгляды, для того чтобы сделать что-то сообща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r>
    </w:tbl>
    <w:p w:rsidR="00803375" w:rsidRPr="008B60E5" w:rsidRDefault="00803375" w:rsidP="00803375">
      <w:pPr>
        <w:spacing w:before="100" w:beforeAutospacing="1"/>
        <w:rPr>
          <w:rFonts w:eastAsia="Times New Roman"/>
          <w:sz w:val="28"/>
          <w:szCs w:val="28"/>
          <w:lang w:eastAsia="ru-RU"/>
        </w:rPr>
      </w:pPr>
      <w:bookmarkStart w:id="11" w:name="YANDEX_50"/>
      <w:bookmarkEnd w:id="11"/>
      <w:r>
        <w:rPr>
          <w:rFonts w:eastAsia="Times New Roman"/>
          <w:b/>
          <w:bCs/>
          <w:i/>
          <w:iCs/>
          <w:sz w:val="28"/>
          <w:szCs w:val="28"/>
          <w:lang w:eastAsia="ru-RU"/>
        </w:rPr>
        <w:lastRenderedPageBreak/>
        <w:t xml:space="preserve">     </w:t>
      </w:r>
      <w:r w:rsidRPr="008B60E5">
        <w:rPr>
          <w:rFonts w:eastAsia="Times New Roman"/>
          <w:b/>
          <w:bCs/>
          <w:i/>
          <w:iCs/>
          <w:sz w:val="28"/>
          <w:szCs w:val="28"/>
          <w:lang w:eastAsia="ru-RU"/>
        </w:rPr>
        <w:t xml:space="preserve">Формирование  </w:t>
      </w:r>
      <w:bookmarkStart w:id="12" w:name="YANDEX_51"/>
      <w:bookmarkEnd w:id="12"/>
      <w:r w:rsidRPr="008B60E5">
        <w:rPr>
          <w:rFonts w:eastAsia="Times New Roman"/>
          <w:b/>
          <w:bCs/>
          <w:i/>
          <w:iCs/>
          <w:sz w:val="28"/>
          <w:szCs w:val="28"/>
          <w:lang w:eastAsia="ru-RU"/>
        </w:rPr>
        <w:t> УУД  средствами учебного предмета «Русский язык»</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44"/>
        <w:gridCol w:w="3470"/>
        <w:gridCol w:w="4356"/>
      </w:tblGrid>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bookmarkStart w:id="13" w:name="YANDEX_52"/>
            <w:bookmarkEnd w:id="13"/>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Посредством текстов учебника используется воспитательный потенциал русского языка; учащиеся приходят к пониманию необходимости: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беречь свой родной язык как часть русской национальной культуры;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работать над развитием и совершенствованием собственной речи.</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Система речевых упражнений: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свободные диктанты,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обучающие изложения и сочинения, их анализ и редактирование.</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Регулятивные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w:t>
            </w:r>
            <w:r w:rsidRPr="008B60E5">
              <w:rPr>
                <w:rFonts w:eastAsia="Times New Roman"/>
                <w:sz w:val="28"/>
                <w:szCs w:val="28"/>
                <w:lang w:eastAsia="ru-RU"/>
              </w:rPr>
              <w:lastRenderedPageBreak/>
              <w:t>предложены плашки с названием этапов урока и другие условные обозначения).</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Обобщение знаний. «Расскажи всё, что ты уже знаешь о глаголах, по плану …». «Составь самостоятельно инструкцию (алгоритм) «Как нужно действовать, чтобы правильно поставить запятые в сложном </w:t>
            </w:r>
            <w:r w:rsidRPr="008B60E5">
              <w:rPr>
                <w:rFonts w:eastAsia="Times New Roman"/>
                <w:sz w:val="28"/>
                <w:szCs w:val="28"/>
                <w:lang w:eastAsia="ru-RU"/>
              </w:rPr>
              <w:lastRenderedPageBreak/>
              <w:t xml:space="preserve">предложении».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1. Найти и подчеркнуть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2. Посчитать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3. Если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4. Найти границы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5. Выделить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6. Поставить.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Сравни свою инструкцию с той, которая дана в конце учебника. Пользуйся инструкцией при выполнении следующих упражнений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Умение находить глаголы в речи. «Найди глаголы. Как будешь действовать?</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Задания на извлечение, преобразование и использование текстовой информации.</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Наблюдение за ролью глаголов в речи. «Прочитай тексты. … Одинаковые ли эти картины? Сравни тексты. Чем они отличаются? … Какие слова «оживили» картину? Почему? Чем похожи эти слова?»</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Новые знания о происхождении названия части речи. «Прочитай текст. Почему часть речи (глагол) получила такое название? … Как отличить глагол от других частей </w:t>
            </w:r>
            <w:r w:rsidRPr="008B60E5">
              <w:rPr>
                <w:rFonts w:eastAsia="Times New Roman"/>
                <w:sz w:val="28"/>
                <w:szCs w:val="28"/>
                <w:lang w:eastAsia="ru-RU"/>
              </w:rPr>
              <w:lastRenderedPageBreak/>
              <w:t>речи?».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Выпиши глаголы, напиши вопросы к ним. Сделай вывод о том, какими частями речи могут быть однокоренные слова»</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«Что ты можешь рассказать о словах …? Тебе поможет схема на стр. 5»</w:t>
            </w:r>
          </w:p>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Коммуникативные</w:t>
            </w:r>
            <w:r w:rsidRPr="008B60E5">
              <w:rPr>
                <w:rFonts w:eastAsia="Times New Roman"/>
                <w:sz w:val="28"/>
                <w:szCs w:val="28"/>
                <w:lang w:eastAsia="ru-RU"/>
              </w:rPr>
              <w:t xml:space="preserve"> </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«Прочитай слова. Найди и выпиши слова, которые. … В первом предложении автор играет словами. Ты заметил какими? Прочитай их».</w:t>
            </w:r>
          </w:p>
        </w:tc>
      </w:tr>
      <w:tr w:rsidR="00803375" w:rsidRPr="008B60E5" w:rsidTr="0024385D">
        <w:trPr>
          <w:tblCellSpacing w:w="0" w:type="dxa"/>
        </w:trPr>
        <w:tc>
          <w:tcPr>
            <w:tcW w:w="10230" w:type="dxa"/>
            <w:gridSpan w:val="3"/>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lastRenderedPageBreak/>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tc>
      </w:tr>
    </w:tbl>
    <w:p w:rsidR="00803375" w:rsidRPr="008B60E5" w:rsidRDefault="00803375" w:rsidP="00803375">
      <w:pPr>
        <w:spacing w:before="100" w:beforeAutospacing="1" w:line="228" w:lineRule="auto"/>
        <w:rPr>
          <w:rFonts w:eastAsia="Times New Roman"/>
          <w:sz w:val="28"/>
          <w:szCs w:val="28"/>
          <w:lang w:eastAsia="ru-RU"/>
        </w:rPr>
      </w:pPr>
      <w:bookmarkStart w:id="14" w:name="YANDEX_53"/>
      <w:bookmarkEnd w:id="14"/>
      <w:r>
        <w:rPr>
          <w:rFonts w:eastAsia="Times New Roman"/>
          <w:b/>
          <w:bCs/>
          <w:i/>
          <w:iCs/>
          <w:sz w:val="28"/>
          <w:szCs w:val="28"/>
          <w:lang w:eastAsia="ru-RU"/>
        </w:rPr>
        <w:t xml:space="preserve">    </w:t>
      </w:r>
      <w:r w:rsidRPr="008B60E5">
        <w:rPr>
          <w:rFonts w:eastAsia="Times New Roman"/>
          <w:b/>
          <w:bCs/>
          <w:i/>
          <w:iCs/>
          <w:sz w:val="28"/>
          <w:szCs w:val="28"/>
          <w:lang w:eastAsia="ru-RU"/>
        </w:rPr>
        <w:t xml:space="preserve"> Формирование  </w:t>
      </w:r>
      <w:bookmarkStart w:id="15" w:name="YANDEX_54"/>
      <w:bookmarkEnd w:id="15"/>
      <w:r w:rsidRPr="008B60E5">
        <w:rPr>
          <w:rFonts w:eastAsia="Times New Roman"/>
          <w:b/>
          <w:bCs/>
          <w:i/>
          <w:iCs/>
          <w:sz w:val="28"/>
          <w:szCs w:val="28"/>
          <w:lang w:eastAsia="ru-RU"/>
        </w:rPr>
        <w:t> УУД  средствами учебного предмета «Литература »</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62"/>
        <w:gridCol w:w="3594"/>
        <w:gridCol w:w="4214"/>
      </w:tblGrid>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bookmarkStart w:id="16" w:name="YANDEX_55"/>
            <w:bookmarkEnd w:id="16"/>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Оценивать</w:t>
            </w:r>
            <w:r w:rsidRPr="008B60E5">
              <w:rPr>
                <w:rFonts w:eastAsia="Times New Roman"/>
                <w:i/>
                <w:iCs/>
                <w:sz w:val="28"/>
                <w:szCs w:val="28"/>
                <w:lang w:eastAsia="ru-RU"/>
              </w:rPr>
              <w:t xml:space="preserve"> </w:t>
            </w:r>
            <w:r w:rsidRPr="008B60E5">
              <w:rPr>
                <w:rFonts w:eastAsia="Times New Roman"/>
                <w:sz w:val="28"/>
                <w:szCs w:val="28"/>
                <w:lang w:eastAsia="ru-RU"/>
              </w:rPr>
              <w:t>и объяснять</w:t>
            </w:r>
            <w:r w:rsidRPr="008B60E5">
              <w:rPr>
                <w:rFonts w:eastAsia="Times New Roman"/>
                <w:i/>
                <w:iCs/>
                <w:sz w:val="28"/>
                <w:szCs w:val="28"/>
                <w:lang w:eastAsia="ru-RU"/>
              </w:rPr>
              <w:t xml:space="preserve"> </w:t>
            </w:r>
            <w:r w:rsidRPr="008B60E5">
              <w:rPr>
                <w:rFonts w:eastAsia="Times New Roman"/>
                <w:sz w:val="28"/>
                <w:szCs w:val="28"/>
                <w:lang w:eastAsia="ru-RU"/>
              </w:rPr>
              <w:t>простые ситуации и поступки как «хорошие» или «плохие» с позиции автора и со своей собственной.</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Задания: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1) на интерпретацию текста;</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2) высказывание своего отношения к прочитанному с аргументацией;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3) анализ характеров и поступков героев;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4) формулирование концептуальной информации текста.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В чём мудрость этой сказки? Для чего писатель решил рассказать своим читателям эту историю?</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Регулятивные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На уроках происходит освоение технологии продуктивного чтения, которая обеспечивает ребёнка алгоритмом самостоятельного освоения текста (до начала чтения, во время чтения, после чтения).</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Задания: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1) на составление плана (план текста, план устного рассказа, план сочинения);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2) на проведение самопроверки; редактирования текста.</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На уроках происходит освоение технологии продуктивного чтения, которая обеспечивает ребёнка </w:t>
            </w:r>
            <w:r w:rsidRPr="008B60E5">
              <w:rPr>
                <w:rFonts w:eastAsia="Times New Roman"/>
                <w:sz w:val="28"/>
                <w:szCs w:val="28"/>
                <w:lang w:eastAsia="ru-RU"/>
              </w:rPr>
              <w:lastRenderedPageBreak/>
              <w:t>алгоритмом самостоятельного освоения текста (до начала чтения, во время чтения, после чтения).</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Ведущим приёмом анализа текста является диалог с автором, который предусматривает: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1) нахождение в тексте прямых и скрытых авторских вопросов;</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2) прогнозирование ответов; </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3) самопроверку по тексту.</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этап 2 (работа с текстом во время чтения) – обеспечивает интерпретацию текста учениками как результат изучающего чтения; </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этап 3 (после чтения) – это развитие умений рефлексивного чтения в ходе выполнения творческих заданий.</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Коммуникативные</w:t>
            </w:r>
            <w:r w:rsidRPr="008B60E5">
              <w:rPr>
                <w:rFonts w:eastAsia="Times New Roman"/>
                <w:sz w:val="28"/>
                <w:szCs w:val="28"/>
                <w:lang w:eastAsia="ru-RU"/>
              </w:rPr>
              <w:t xml:space="preserve"> </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Слушать других, пытаться принимать другую точку зрения, быть готовым изменить свою точку зрения.</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Оформлять свои мысли в </w:t>
            </w:r>
            <w:r w:rsidRPr="008B60E5">
              <w:rPr>
                <w:rFonts w:eastAsia="Times New Roman"/>
                <w:sz w:val="28"/>
                <w:szCs w:val="28"/>
                <w:lang w:eastAsia="ru-RU"/>
              </w:rPr>
              <w:lastRenderedPageBreak/>
              <w:t>устной и письменной речи с учетом своих учебных и жизненных речевых ситуаций.</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 xml:space="preserve">Задания: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1) слушание чтения (рассказа) учителя, фиксирование его темы, ключевых слов;</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2) подготовка устных рассказов (о литературных героях, о личных впечатлениях по следам прочитанного);</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3) инсценирование и драматизация;</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4) устное словесное рисование;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5) творческий пересказ текста от лица разных героев-персонажей;</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6) сочинение по личным впечатлениям (3–4 кл.) и по прочитанному (4 кл.);</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7) интервью с писателем;</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8) письмо авторам учебника и др.</w:t>
            </w:r>
          </w:p>
        </w:tc>
      </w:tr>
    </w:tbl>
    <w:p w:rsidR="00803375" w:rsidRPr="008B60E5" w:rsidRDefault="00803375" w:rsidP="00803375">
      <w:pPr>
        <w:spacing w:before="100" w:beforeAutospacing="1" w:line="228" w:lineRule="auto"/>
        <w:jc w:val="left"/>
        <w:rPr>
          <w:rFonts w:eastAsia="Times New Roman"/>
          <w:sz w:val="28"/>
          <w:szCs w:val="28"/>
          <w:lang w:eastAsia="ru-RU"/>
        </w:rPr>
      </w:pPr>
      <w:bookmarkStart w:id="17" w:name="YANDEX_56"/>
      <w:bookmarkEnd w:id="17"/>
      <w:r>
        <w:rPr>
          <w:rFonts w:eastAsia="Times New Roman"/>
          <w:b/>
          <w:bCs/>
          <w:i/>
          <w:iCs/>
          <w:sz w:val="28"/>
          <w:szCs w:val="28"/>
          <w:lang w:eastAsia="ru-RU"/>
        </w:rPr>
        <w:lastRenderedPageBreak/>
        <w:t xml:space="preserve">      </w:t>
      </w:r>
      <w:r w:rsidRPr="008B60E5">
        <w:rPr>
          <w:rFonts w:eastAsia="Times New Roman"/>
          <w:b/>
          <w:bCs/>
          <w:i/>
          <w:iCs/>
          <w:sz w:val="28"/>
          <w:szCs w:val="28"/>
          <w:lang w:eastAsia="ru-RU"/>
        </w:rPr>
        <w:t xml:space="preserve">Формирование  </w:t>
      </w:r>
      <w:bookmarkStart w:id="18" w:name="YANDEX_57"/>
      <w:bookmarkEnd w:id="18"/>
      <w:r w:rsidRPr="008B60E5">
        <w:rPr>
          <w:rFonts w:eastAsia="Times New Roman"/>
          <w:b/>
          <w:bCs/>
          <w:i/>
          <w:iCs/>
          <w:sz w:val="28"/>
          <w:szCs w:val="28"/>
          <w:lang w:eastAsia="ru-RU"/>
        </w:rPr>
        <w:t> УУД  средствами учебного предмета «Математика »</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56"/>
        <w:gridCol w:w="3549"/>
        <w:gridCol w:w="4565"/>
      </w:tblGrid>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bookmarkStart w:id="19" w:name="YANDEX_58"/>
            <w:bookmarkEnd w:id="19"/>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Работа с математическим содержанием учит уважать и принимать чужое мнение, если оно обосновано.</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Работа с задачами на историческом материале, относящемся к построению Российского государства в период XVII–XIX веков, подразумевает личностную оценку описанных реальных исторических персонажей и ценности личного вклада человека в создание больших человеческих сообществ.</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Задания, сопровождаемые инструкцией «Объясни…», «Обоснуй своё мнение…»</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Задачи и задания, названные «Не только математика».</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Регулятивные</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 (по П.Я. Гальперину). </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Работа над системой учебных заданий (учебной задачей).</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Текстовые задачи.</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Задания, сопровождаемые инструкцией «Сравни свою работу с работами других ребят».</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w:t>
            </w:r>
            <w:r>
              <w:rPr>
                <w:rFonts w:eastAsia="Times New Roman"/>
                <w:sz w:val="28"/>
                <w:szCs w:val="28"/>
                <w:lang w:eastAsia="ru-RU"/>
              </w:rPr>
              <w:t xml:space="preserve">сверять свои действия с целью. </w:t>
            </w:r>
            <w:r w:rsidRPr="008B60E5">
              <w:rPr>
                <w:rFonts w:eastAsia="Times New Roman"/>
                <w:sz w:val="28"/>
                <w:szCs w:val="28"/>
                <w:lang w:eastAsia="ru-RU"/>
              </w:rPr>
              <w:t xml:space="preserve">Проблемные ситуации, позволяющие школьникам вместе с учителем выбрать цель деятельности (сформулировать основную </w:t>
            </w:r>
            <w:r w:rsidRPr="008B60E5">
              <w:rPr>
                <w:rFonts w:eastAsia="Times New Roman"/>
                <w:sz w:val="28"/>
                <w:szCs w:val="28"/>
                <w:lang w:eastAsia="ru-RU"/>
              </w:rPr>
              <w:lastRenderedPageBreak/>
              <w:t>проблему (вопрос) урока), авторские версии таких вопросов дают возможность оценить правильность действий учеников.</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Формирование моделирования как необходимого универсального учебного действия.</w:t>
            </w:r>
          </w:p>
          <w:p w:rsidR="0080337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w:t>
            </w:r>
            <w:r>
              <w:rPr>
                <w:rFonts w:eastAsia="Times New Roman"/>
                <w:sz w:val="28"/>
                <w:szCs w:val="28"/>
                <w:lang w:eastAsia="ru-RU"/>
              </w:rPr>
              <w:t>сификация, сравнение, аналогия.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Использование заданий, позволяющих научить школьников самостоятельному применению знаний в новой ситуации, т.е. сформировать познавательные универсальные учебные действия.</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Задания с моделями: самостоятельное создание и их применение при решении предметных задач.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Задания, сопровождающиеся инструкциями «Сравни», «Разбей на группы», «Найди истинное высказывание».</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Pr>
                <w:rFonts w:eastAsia="Times New Roman"/>
                <w:sz w:val="28"/>
                <w:szCs w:val="28"/>
                <w:lang w:eastAsia="ru-RU"/>
              </w:rPr>
              <w:t xml:space="preserve"> </w:t>
            </w:r>
            <w:r w:rsidRPr="008B60E5">
              <w:rPr>
                <w:rFonts w:eastAsia="Times New Roman"/>
                <w:sz w:val="28"/>
                <w:szCs w:val="28"/>
                <w:lang w:eastAsia="ru-RU"/>
              </w:rPr>
              <w:t xml:space="preserve"> «Занимательные и нестандартные задачи».</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Задания на развитие устной научной речи.</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на развитие комплекса умений, на которых базируется грамотное эффективное взаимодействие.</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Задания, сопровождающиеся инструкциями «Расскажи», «О</w:t>
            </w:r>
            <w:r>
              <w:rPr>
                <w:rFonts w:eastAsia="Times New Roman"/>
                <w:sz w:val="28"/>
                <w:szCs w:val="28"/>
                <w:lang w:eastAsia="ru-RU"/>
              </w:rPr>
              <w:t>бъясни», «Обоснуй свой ответ».</w:t>
            </w:r>
            <w:r w:rsidRPr="008B60E5">
              <w:rPr>
                <w:rFonts w:eastAsia="Times New Roman"/>
                <w:sz w:val="28"/>
                <w:szCs w:val="28"/>
                <w:lang w:eastAsia="ru-RU"/>
              </w:rPr>
              <w:t>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w:t>
            </w:r>
          </w:p>
        </w:tc>
      </w:tr>
      <w:tr w:rsidR="00803375" w:rsidRPr="008B60E5" w:rsidTr="0024385D">
        <w:trPr>
          <w:tblCellSpacing w:w="0" w:type="dxa"/>
        </w:trPr>
        <w:tc>
          <w:tcPr>
            <w:tcW w:w="10230" w:type="dxa"/>
            <w:gridSpan w:val="3"/>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lastRenderedPageBreak/>
              <w:t>Основой развития коммуникативных умений в данном курсе математики является систематическое использование на уроках трёх видов диалога:</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а) диалог в большой группе (учитель – ученики);</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б) диалог в небольшой группе (ученик – ученики);</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в) диалог в паре (ученик – ученик).</w:t>
            </w:r>
          </w:p>
          <w:p w:rsidR="00803375" w:rsidRPr="008B60E5" w:rsidRDefault="00803375" w:rsidP="0024385D">
            <w:pPr>
              <w:spacing w:before="100" w:beforeAutospacing="1" w:after="100" w:afterAutospacing="1"/>
              <w:jc w:val="left"/>
              <w:rPr>
                <w:rFonts w:eastAsia="Times New Roman"/>
                <w:sz w:val="28"/>
                <w:szCs w:val="28"/>
                <w:lang w:eastAsia="ru-RU"/>
              </w:rPr>
            </w:pPr>
          </w:p>
        </w:tc>
      </w:tr>
    </w:tbl>
    <w:p w:rsidR="00803375" w:rsidRPr="008B60E5" w:rsidRDefault="00803375" w:rsidP="00803375">
      <w:pPr>
        <w:spacing w:before="100" w:beforeAutospacing="1" w:line="228" w:lineRule="auto"/>
        <w:jc w:val="left"/>
        <w:rPr>
          <w:rFonts w:eastAsia="Times New Roman"/>
          <w:sz w:val="28"/>
          <w:szCs w:val="28"/>
          <w:lang w:eastAsia="ru-RU"/>
        </w:rPr>
      </w:pPr>
      <w:bookmarkStart w:id="20" w:name="YANDEX_59"/>
      <w:bookmarkEnd w:id="20"/>
      <w:r w:rsidRPr="008B60E5">
        <w:rPr>
          <w:rFonts w:eastAsia="Times New Roman"/>
          <w:b/>
          <w:bCs/>
          <w:i/>
          <w:iCs/>
          <w:sz w:val="28"/>
          <w:szCs w:val="28"/>
          <w:lang w:eastAsia="ru-RU"/>
        </w:rPr>
        <w:t xml:space="preserve"> Формирование  </w:t>
      </w:r>
      <w:bookmarkStart w:id="21" w:name="YANDEX_60"/>
      <w:bookmarkEnd w:id="21"/>
      <w:r w:rsidRPr="008B60E5">
        <w:rPr>
          <w:rFonts w:eastAsia="Times New Roman"/>
          <w:b/>
          <w:bCs/>
          <w:i/>
          <w:iCs/>
          <w:sz w:val="28"/>
          <w:szCs w:val="28"/>
          <w:lang w:eastAsia="ru-RU"/>
        </w:rPr>
        <w:t> УУД  средствами учебного предмета «Окружающий мир»</w:t>
      </w:r>
    </w:p>
    <w:tbl>
      <w:tblPr>
        <w:tblW w:w="104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62"/>
        <w:gridCol w:w="3594"/>
        <w:gridCol w:w="4214"/>
      </w:tblGrid>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bookmarkStart w:id="22" w:name="YANDEX_61"/>
            <w:bookmarkEnd w:id="22"/>
            <w:r w:rsidRPr="008B60E5">
              <w:rPr>
                <w:rFonts w:eastAsia="Times New Roman"/>
                <w:b/>
                <w:bCs/>
                <w:i/>
                <w:iCs/>
                <w:sz w:val="28"/>
                <w:szCs w:val="28"/>
                <w:lang w:eastAsia="ru-RU"/>
              </w:rPr>
              <w:t> УУД </w:t>
            </w: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b/>
                <w:bCs/>
                <w:i/>
                <w:iCs/>
                <w:sz w:val="28"/>
                <w:szCs w:val="28"/>
                <w:lang w:eastAsia="ru-RU"/>
              </w:rPr>
              <w:t>Типы заданий</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Личностные</w:t>
            </w:r>
          </w:p>
          <w:p w:rsidR="00803375" w:rsidRPr="008B60E5" w:rsidRDefault="00803375" w:rsidP="0024385D">
            <w:pPr>
              <w:spacing w:before="100" w:beforeAutospacing="1" w:after="100" w:afterAutospacing="1"/>
              <w:jc w:val="center"/>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Одна из целей предмета – научить школьников объяснять своё отношение к миру.</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Умение оценивать простые ситуации и однозначные поступки как «хорошие» или «плохие» с позиции общепринятых нравственных правил.</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Умение осознавать себя гражданином России, испытывать чувство гордости за свой народ, свою Родину.</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Умение оценивать простые ситуации и однозначные поступки как «хорошие» или «плохие» с позиции важности бережного отношения к здоровью человека и к природе.</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ind w:firstLine="662"/>
              <w:jc w:val="left"/>
              <w:rPr>
                <w:rFonts w:eastAsia="Times New Roman"/>
                <w:sz w:val="28"/>
                <w:szCs w:val="28"/>
                <w:lang w:eastAsia="ru-RU"/>
              </w:rPr>
            </w:pPr>
          </w:p>
          <w:p w:rsidR="00803375" w:rsidRPr="008B60E5" w:rsidRDefault="00803375" w:rsidP="0024385D">
            <w:pPr>
              <w:spacing w:before="100" w:beforeAutospacing="1"/>
              <w:ind w:firstLine="662"/>
              <w:jc w:val="left"/>
              <w:rPr>
                <w:rFonts w:eastAsia="Times New Roman"/>
                <w:sz w:val="28"/>
                <w:szCs w:val="28"/>
                <w:lang w:eastAsia="ru-RU"/>
              </w:rPr>
            </w:pPr>
          </w:p>
          <w:p w:rsidR="00803375" w:rsidRPr="008B60E5" w:rsidRDefault="00803375" w:rsidP="0024385D">
            <w:pPr>
              <w:spacing w:before="100" w:beforeAutospacing="1"/>
              <w:ind w:firstLine="662"/>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На каких рисунках человек ведёт себя как разумное существо? Где он ведёт себя неразумно? Объясни, почему ты так считаешь.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Объясни, что означают для тебя слова: «Моя Родина — Россия!».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Сформулируй свои собственные правила здорового питания и объясни их смысл. </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t>Регулятивные</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Формирование умения в высказывать своё предположение (версию) и определять успешность выполнения своего задания </w:t>
            </w:r>
            <w:r w:rsidRPr="008B60E5">
              <w:rPr>
                <w:rFonts w:eastAsia="Times New Roman"/>
                <w:sz w:val="28"/>
                <w:szCs w:val="28"/>
                <w:lang w:eastAsia="ru-RU"/>
              </w:rPr>
              <w:lastRenderedPageBreak/>
              <w:t>в диалоге с учителем; учиться отличать верно выполненное задание от неверного.</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Формирование умения обнаруживать и формулировать учебную проблему, высказывать свою версию, пытаться предлагать способ ее проверки. При этом ученики обучаются работать по плану, сверяя свои действия с целью и при необходимости исправляя ошибки с помощью учителя. </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Проблемные вопросы для обсуждения учениками.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Проблемные ситуации, позволяющие школьникам </w:t>
            </w:r>
            <w:r w:rsidRPr="008B60E5">
              <w:rPr>
                <w:rFonts w:eastAsia="Times New Roman"/>
                <w:sz w:val="28"/>
                <w:szCs w:val="28"/>
                <w:lang w:eastAsia="ru-RU"/>
              </w:rPr>
              <w:lastRenderedPageBreak/>
              <w:t>вместе с учителем обнаруживать и формулировать учебную проблему, высказывать свою версию, пытаться предлагать способ ее проверки.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Пример проблемной ситуации: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«Где на земле теплее?»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Лена: Теплее на юге. Там даже зимой жарко.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Миша: А как же Южный полюс? Там ведь Антарктида!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А ты как думаешь: где теплее?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Пример проблемной ситуации: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Лена: Клетки нашего тела такие нежные! Внутри тела они, наверное, хорошо себя чувствуют. А каково же приходится тем, которые снаружи?!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Миша: Как раз на самой поверхности тела клеткам ничего не страшно: ведь они мёртвые.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На какое противоречие ты обратил внимание? (Что ожидала Лена и о чём ей рассказал Миша?)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Какой возникает вопрос? Сравни свой вариант с авторским.</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Познавательные</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Одна из целей предмета - научить школьников объяснять окружающий мир.</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Умение сравнивать и </w:t>
            </w:r>
            <w:r w:rsidRPr="008B60E5">
              <w:rPr>
                <w:rFonts w:eastAsia="Times New Roman"/>
                <w:sz w:val="28"/>
                <w:szCs w:val="28"/>
                <w:lang w:eastAsia="ru-RU"/>
              </w:rPr>
              <w:lastRenderedPageBreak/>
              <w:t>группировать предметы.</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Умение наблюдать и делать самостоятельные выводы.</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Умение определять причины явлений, событий, делать выводы на основе обобщения знаний.</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Какие свойства живых организмов мы можем обнаружить у неживых предметов? А какими </w:t>
            </w:r>
            <w:r w:rsidRPr="008B60E5">
              <w:rPr>
                <w:rFonts w:eastAsia="Times New Roman"/>
                <w:sz w:val="28"/>
                <w:szCs w:val="28"/>
                <w:lang w:eastAsia="ru-RU"/>
              </w:rPr>
              <w:lastRenderedPageBreak/>
              <w:t>свойствами живых организмов они не обладают? Найди общие черты и различия в каждой паре рисунков.</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Лягушонок прыгал и кричал: «Я зелёный – значит, я растение!» Что ему ответил умный утёнок Кряк?</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Представь, что ты попал на необитаемый остров. Как ты узнаешь время без часов? Как ты определишь стороны света?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w:t>
            </w:r>
          </w:p>
        </w:tc>
      </w:tr>
      <w:tr w:rsidR="00803375" w:rsidRPr="008B60E5" w:rsidTr="0024385D">
        <w:trPr>
          <w:tblCellSpacing w:w="0" w:type="dxa"/>
        </w:trPr>
        <w:tc>
          <w:tcPr>
            <w:tcW w:w="20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b/>
                <w:bCs/>
                <w:i/>
                <w:iCs/>
                <w:sz w:val="28"/>
                <w:szCs w:val="28"/>
                <w:lang w:eastAsia="ru-RU"/>
              </w:rPr>
              <w:lastRenderedPageBreak/>
              <w:t>Коммуникативные</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5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Система заданий, нацеленная на организацию общения в паре или группе учеников.</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Умение совместно договариваться о правилах общения и поведения в </w:t>
            </w:r>
            <w:bookmarkStart w:id="23" w:name="YANDEX_62"/>
            <w:bookmarkEnd w:id="23"/>
            <w:r w:rsidRPr="008B60E5">
              <w:rPr>
                <w:rFonts w:eastAsia="Times New Roman"/>
                <w:sz w:val="28"/>
                <w:szCs w:val="28"/>
                <w:lang w:eastAsia="ru-RU"/>
              </w:rPr>
              <w:t> школе  и следовать им.</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Умение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Умение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tc>
        <w:tc>
          <w:tcPr>
            <w:tcW w:w="41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w:t>
            </w:r>
            <w:r>
              <w:rPr>
                <w:rFonts w:eastAsia="Times New Roman"/>
                <w:sz w:val="28"/>
                <w:szCs w:val="28"/>
                <w:lang w:eastAsia="ru-RU"/>
              </w:rPr>
              <w:t>ения.</w:t>
            </w:r>
            <w:r w:rsidRPr="008B60E5">
              <w:rPr>
                <w:rFonts w:eastAsia="Times New Roman"/>
                <w:sz w:val="28"/>
                <w:szCs w:val="28"/>
                <w:lang w:eastAsia="ru-RU"/>
              </w:rPr>
              <w:t xml:space="preserve">Вопрос: Можно ли </w:t>
            </w:r>
            <w:r w:rsidRPr="008B60E5">
              <w:rPr>
                <w:rFonts w:eastAsia="Times New Roman"/>
                <w:sz w:val="28"/>
                <w:szCs w:val="28"/>
                <w:lang w:eastAsia="ru-RU"/>
              </w:rPr>
              <w:lastRenderedPageBreak/>
              <w:t xml:space="preserve">дойти до горизонта?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803375" w:rsidRPr="008B60E5" w:rsidRDefault="00803375" w:rsidP="0024385D">
            <w:pPr>
              <w:spacing w:before="100" w:beforeAutospacing="1"/>
              <w:ind w:firstLine="662"/>
              <w:jc w:val="left"/>
              <w:rPr>
                <w:rFonts w:eastAsia="Times New Roman"/>
                <w:sz w:val="28"/>
                <w:szCs w:val="28"/>
                <w:lang w:eastAsia="ru-RU"/>
              </w:rPr>
            </w:pPr>
            <w:r w:rsidRPr="008B60E5">
              <w:rPr>
                <w:rFonts w:eastAsia="Times New Roman"/>
                <w:sz w:val="28"/>
                <w:szCs w:val="28"/>
                <w:lang w:eastAsia="ru-RU"/>
              </w:rPr>
              <w:t xml:space="preserve">Вопрос: Посмотри на мячик: ты видишь его «край». Переместится ли «край» мячика, если сделать шаг в сторону? </w:t>
            </w:r>
          </w:p>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tc>
      </w:tr>
    </w:tbl>
    <w:p w:rsidR="00803375" w:rsidRPr="008B60E5" w:rsidRDefault="00803375" w:rsidP="00803375">
      <w:pPr>
        <w:spacing w:before="100" w:beforeAutospacing="1"/>
        <w:jc w:val="left"/>
        <w:rPr>
          <w:rFonts w:eastAsia="Times New Roman"/>
          <w:sz w:val="28"/>
          <w:szCs w:val="28"/>
          <w:lang w:eastAsia="ru-RU"/>
        </w:rPr>
      </w:pPr>
    </w:p>
    <w:p w:rsidR="00803375" w:rsidRPr="008B60E5" w:rsidRDefault="00803375" w:rsidP="00803375">
      <w:pPr>
        <w:spacing w:before="100" w:beforeAutospacing="1"/>
        <w:jc w:val="center"/>
        <w:rPr>
          <w:rFonts w:eastAsia="Times New Roman"/>
          <w:b/>
          <w:bCs/>
          <w:sz w:val="28"/>
          <w:szCs w:val="28"/>
          <w:lang w:eastAsia="ru-RU"/>
        </w:rPr>
      </w:pPr>
      <w:bookmarkStart w:id="24" w:name="YANDEX_63"/>
      <w:bookmarkEnd w:id="24"/>
      <w:r w:rsidRPr="008B60E5">
        <w:rPr>
          <w:rFonts w:eastAsia="Times New Roman"/>
          <w:b/>
          <w:bCs/>
          <w:sz w:val="28"/>
          <w:szCs w:val="28"/>
          <w:lang w:eastAsia="ru-RU"/>
        </w:rPr>
        <w:t xml:space="preserve">Механизмы  </w:t>
      </w:r>
      <w:bookmarkStart w:id="25" w:name="YANDEX_64"/>
      <w:bookmarkEnd w:id="25"/>
      <w:r w:rsidRPr="008B60E5">
        <w:rPr>
          <w:rFonts w:eastAsia="Times New Roman"/>
          <w:b/>
          <w:bCs/>
          <w:sz w:val="28"/>
          <w:szCs w:val="28"/>
          <w:lang w:eastAsia="ru-RU"/>
        </w:rPr>
        <w:t xml:space="preserve"> формирования  </w:t>
      </w:r>
      <w:bookmarkStart w:id="26" w:name="YANDEX_65"/>
      <w:bookmarkEnd w:id="26"/>
      <w:r w:rsidRPr="008B60E5">
        <w:rPr>
          <w:rFonts w:eastAsia="Times New Roman"/>
          <w:b/>
          <w:bCs/>
          <w:sz w:val="28"/>
          <w:szCs w:val="28"/>
          <w:lang w:eastAsia="ru-RU"/>
        </w:rPr>
        <w:t xml:space="preserve"> УУД  </w:t>
      </w:r>
      <w:bookmarkStart w:id="27" w:name="YANDEX_66"/>
      <w:bookmarkEnd w:id="27"/>
      <w:r w:rsidRPr="008B60E5">
        <w:rPr>
          <w:rFonts w:eastAsia="Times New Roman"/>
          <w:b/>
          <w:bCs/>
          <w:sz w:val="28"/>
          <w:szCs w:val="28"/>
          <w:lang w:eastAsia="ru-RU"/>
        </w:rPr>
        <w:t xml:space="preserve"> у  </w:t>
      </w:r>
      <w:bookmarkStart w:id="28" w:name="YANDEX_67"/>
      <w:bookmarkEnd w:id="28"/>
      <w:r w:rsidRPr="008B60E5">
        <w:rPr>
          <w:rFonts w:eastAsia="Times New Roman"/>
          <w:b/>
          <w:bCs/>
          <w:sz w:val="28"/>
          <w:szCs w:val="28"/>
          <w:lang w:eastAsia="ru-RU"/>
        </w:rPr>
        <w:t> обучающихся  на ступени начального общего</w:t>
      </w:r>
      <w:r>
        <w:rPr>
          <w:rFonts w:eastAsia="Times New Roman"/>
          <w:b/>
          <w:bCs/>
          <w:sz w:val="28"/>
          <w:szCs w:val="28"/>
          <w:lang w:eastAsia="ru-RU"/>
        </w:rPr>
        <w:t xml:space="preserve"> </w:t>
      </w:r>
      <w:r w:rsidRPr="008B60E5">
        <w:rPr>
          <w:rFonts w:eastAsia="Times New Roman"/>
          <w:b/>
          <w:bCs/>
          <w:sz w:val="28"/>
          <w:szCs w:val="28"/>
          <w:lang w:eastAsia="ru-RU"/>
        </w:rPr>
        <w:t xml:space="preserve">образования ( УМК «Перспективная начальная </w:t>
      </w:r>
      <w:bookmarkStart w:id="29" w:name="YANDEX_68"/>
      <w:bookmarkEnd w:id="29"/>
      <w:r w:rsidRPr="008B60E5">
        <w:rPr>
          <w:rFonts w:eastAsia="Times New Roman"/>
          <w:b/>
          <w:bCs/>
          <w:sz w:val="28"/>
          <w:szCs w:val="28"/>
          <w:lang w:eastAsia="ru-RU"/>
        </w:rPr>
        <w:t> школа »)</w:t>
      </w:r>
    </w:p>
    <w:p w:rsidR="00803375" w:rsidRPr="008B60E5" w:rsidRDefault="00803375" w:rsidP="00803375">
      <w:pPr>
        <w:spacing w:before="100" w:beforeAutospacing="1"/>
        <w:jc w:val="center"/>
        <w:rPr>
          <w:rFonts w:eastAsia="Times New Roman"/>
          <w:sz w:val="28"/>
          <w:szCs w:val="28"/>
          <w:lang w:eastAsia="ru-RU"/>
        </w:rPr>
      </w:pPr>
      <w:bookmarkStart w:id="30" w:name="YANDEX_69"/>
      <w:bookmarkEnd w:id="30"/>
      <w:r w:rsidRPr="008B60E5">
        <w:rPr>
          <w:rFonts w:eastAsia="Times New Roman"/>
          <w:b/>
          <w:bCs/>
          <w:i/>
          <w:iCs/>
          <w:sz w:val="28"/>
          <w:szCs w:val="28"/>
          <w:lang w:eastAsia="ru-RU"/>
        </w:rPr>
        <w:t xml:space="preserve"> Формирование  </w:t>
      </w:r>
      <w:bookmarkStart w:id="31" w:name="YANDEX_70"/>
      <w:bookmarkEnd w:id="31"/>
      <w:r w:rsidRPr="008B60E5">
        <w:rPr>
          <w:rFonts w:eastAsia="Times New Roman"/>
          <w:b/>
          <w:bCs/>
          <w:i/>
          <w:iCs/>
          <w:sz w:val="28"/>
          <w:szCs w:val="28"/>
          <w:lang w:eastAsia="ru-RU"/>
        </w:rPr>
        <w:t> УУД  средствами учебного предмета «Русский язык»</w:t>
      </w:r>
    </w:p>
    <w:tbl>
      <w:tblPr>
        <w:tblW w:w="95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530"/>
        <w:gridCol w:w="3260"/>
        <w:gridCol w:w="3795"/>
      </w:tblGrid>
      <w:tr w:rsidR="00803375" w:rsidRPr="008B60E5" w:rsidTr="0024385D">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Познавательные (общеучебные</w:t>
            </w:r>
            <w:r w:rsidRPr="008B60E5">
              <w:rPr>
                <w:rFonts w:eastAsia="Times New Roman"/>
                <w:i/>
                <w:iCs/>
                <w:sz w:val="28"/>
                <w:szCs w:val="28"/>
                <w:lang w:eastAsia="ru-RU"/>
              </w:rPr>
              <w:t>):</w:t>
            </w:r>
          </w:p>
        </w:tc>
        <w:tc>
          <w:tcPr>
            <w:tcW w:w="32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умение ставить, формулировать и решать проблемы как некоего целого, включающего целый ряд логических шагов</w:t>
            </w:r>
          </w:p>
        </w:tc>
        <w:tc>
          <w:tcPr>
            <w:tcW w:w="379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Различения прямого и переносного значения слов и записи многозначных слов в Толковом словаре; использования в речи личных местоимений и идентификации местоимений в формах косвенных падежей; различения предлогов и приставок; идентификации существительных, имеющих не только предметное </w:t>
            </w:r>
            <w:r w:rsidRPr="008B60E5">
              <w:rPr>
                <w:rFonts w:eastAsia="Times New Roman"/>
                <w:sz w:val="28"/>
                <w:szCs w:val="28"/>
                <w:lang w:eastAsia="ru-RU"/>
              </w:rPr>
              <w:lastRenderedPageBreak/>
              <w:t>значение, но и значение признаков или действий; различения членов предложения и частей речи; сходства и различения в предложении функ</w:t>
            </w:r>
            <w:r>
              <w:rPr>
                <w:rFonts w:eastAsia="Times New Roman"/>
                <w:sz w:val="28"/>
                <w:szCs w:val="28"/>
                <w:lang w:eastAsia="ru-RU"/>
              </w:rPr>
              <w:t xml:space="preserve">ций дополнений и обстоятельств; </w:t>
            </w:r>
            <w:r w:rsidRPr="008B60E5">
              <w:rPr>
                <w:rFonts w:eastAsia="Times New Roman"/>
                <w:sz w:val="28"/>
                <w:szCs w:val="28"/>
                <w:lang w:eastAsia="ru-RU"/>
              </w:rPr>
              <w:t>различения омонимичных форм существительных И.п. и В.п., а также Р.п. и В.п.; разных оснований для написания сло</w:t>
            </w:r>
            <w:r>
              <w:rPr>
                <w:rFonts w:eastAsia="Times New Roman"/>
                <w:sz w:val="28"/>
                <w:szCs w:val="28"/>
                <w:lang w:eastAsia="ru-RU"/>
              </w:rPr>
              <w:t>в с удвоенной буквой согласных.</w:t>
            </w:r>
          </w:p>
        </w:tc>
      </w:tr>
      <w:tr w:rsidR="00803375" w:rsidRPr="008B60E5" w:rsidTr="0024385D">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 xml:space="preserve">Регулятивные </w:t>
            </w:r>
          </w:p>
        </w:tc>
        <w:tc>
          <w:tcPr>
            <w:tcW w:w="32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 xml:space="preserve"> контроль и самоконтроль учебных действий</w:t>
            </w:r>
          </w:p>
        </w:tc>
        <w:tc>
          <w:tcPr>
            <w:tcW w:w="379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«Как ты докажешь, что во всех этих словах есть орфограммы? Перечитай инструкцию», «Поменяйтесь тетрадями с соседом по парте: проверьте работу друг друга. Исправьте допущенные ошибки»; "Сколько в тексте таких предложений? Должно быть три!"; "Докажи письменно на примере любых двух слов, что эти слова изменяются по 2-му склонению. Третьим словом пиши слово ТОПОР, чтобы не ошибиться в окончаниях".</w:t>
            </w:r>
          </w:p>
        </w:tc>
      </w:tr>
      <w:tr w:rsidR="00803375" w:rsidRPr="008B60E5" w:rsidTr="0024385D">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32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-самоконтроль процесса и результатов деятельности</w:t>
            </w:r>
          </w:p>
        </w:tc>
        <w:tc>
          <w:tcPr>
            <w:tcW w:w="379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Задания типа: «Выпиши из текста слова со знакомыми орфограммами. Перед ними запиши проверочные слова», «Сколько разных видов орфограмм тебе встретилось? Присвой им порядковые номера», «Проверь себя: открой словарь на букву – Й.», «Найди название орфограммы, которая вызывает у тебя затруднение. </w:t>
            </w:r>
            <w:r w:rsidRPr="008B60E5">
              <w:rPr>
                <w:rFonts w:eastAsia="Times New Roman"/>
                <w:sz w:val="28"/>
                <w:szCs w:val="28"/>
                <w:lang w:eastAsia="ru-RU"/>
              </w:rPr>
              <w:lastRenderedPageBreak/>
              <w:t>Выполни одно из заданий на эту орфограмму», "Найди в этих словах букву согласного, которая нуждается в проверке. Перед каждым из них напиши проверочные слова».</w:t>
            </w:r>
          </w:p>
        </w:tc>
      </w:tr>
      <w:tr w:rsidR="00803375" w:rsidRPr="008B60E5" w:rsidTr="0024385D">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 xml:space="preserve">Личностные </w:t>
            </w:r>
          </w:p>
        </w:tc>
        <w:tc>
          <w:tcPr>
            <w:tcW w:w="32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Самоопределение и смыслообразование </w:t>
            </w:r>
            <w:r w:rsidRPr="008B60E5">
              <w:rPr>
                <w:rFonts w:eastAsia="Times New Roman"/>
                <w:b/>
                <w:bCs/>
                <w:sz w:val="28"/>
                <w:szCs w:val="28"/>
                <w:lang w:eastAsia="ru-RU"/>
              </w:rPr>
              <w:t xml:space="preserve">- </w:t>
            </w:r>
            <w:r w:rsidRPr="008B60E5">
              <w:rPr>
                <w:rFonts w:eastAsia="Times New Roman"/>
                <w:sz w:val="28"/>
                <w:szCs w:val="28"/>
                <w:lang w:eastAsia="ru-RU"/>
              </w:rPr>
              <w:t>система заданий, нацеленная на децентрацию младшего школьника, ориентирующая его на учет чужой точки зрения. Организация участия детей в действиях интриги, ориентирующей младшего школьника помогать героям интриги с целью решить интеллектуальные задачи.</w:t>
            </w:r>
          </w:p>
        </w:tc>
        <w:tc>
          <w:tcPr>
            <w:tcW w:w="379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 А если дело не в букве, а в слитном или раздельном написании, это тоже называется орфограммой? – спросила Маша. Как ты ответишь Маше?», «Помоги ребятам ответить на этот вопрос»; "Почему у твоего соседа по парте на один пример меньше? Глагола с какой приставкой у него не оказалось и почему?"; "Помоги Мише переделать его рассказ, используя синонимы, которые есть у слова "маленький"; "Миша сказал, что не сумеет точно определить, какой это падеж: Р.п. или В.п. Ты сумеешь помочь Мише?", "Объясни соседу по парте, почему во всех этих словах пишется удвоенная буква Н" и т.д.</w:t>
            </w:r>
          </w:p>
        </w:tc>
      </w:tr>
      <w:tr w:rsidR="00803375" w:rsidRPr="008B60E5" w:rsidTr="0024385D">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03375" w:rsidRDefault="00803375" w:rsidP="0024385D">
            <w:pPr>
              <w:spacing w:before="100" w:beforeAutospacing="1" w:after="100" w:afterAutospacing="1"/>
              <w:jc w:val="left"/>
              <w:rPr>
                <w:rFonts w:eastAsia="Times New Roman"/>
                <w:b/>
                <w:bCs/>
                <w:sz w:val="28"/>
                <w:szCs w:val="28"/>
                <w:lang w:eastAsia="ru-RU"/>
              </w:rPr>
            </w:pPr>
            <w:r w:rsidRPr="008B60E5">
              <w:rPr>
                <w:rFonts w:eastAsia="Times New Roman"/>
                <w:b/>
                <w:bCs/>
                <w:sz w:val="28"/>
                <w:szCs w:val="28"/>
                <w:lang w:eastAsia="ru-RU"/>
              </w:rPr>
              <w:t>Коммуника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тивные </w:t>
            </w:r>
          </w:p>
        </w:tc>
        <w:tc>
          <w:tcPr>
            <w:tcW w:w="32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инициативное сотрудничество</w:t>
            </w:r>
          </w:p>
        </w:tc>
        <w:tc>
          <w:tcPr>
            <w:tcW w:w="379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требующие распределения работы с соседом по парте.</w:t>
            </w:r>
          </w:p>
        </w:tc>
      </w:tr>
      <w:tr w:rsidR="00803375" w:rsidRPr="008B60E5" w:rsidTr="0024385D">
        <w:trPr>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32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взаимодействие (интеллектуальный аспект коммуникации) – учёт позиции собеседника (тесно связана с контролем процесса и результатов деятельности).</w:t>
            </w:r>
          </w:p>
        </w:tc>
        <w:tc>
          <w:tcPr>
            <w:tcW w:w="379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Задания типа: «Должен ли </w:t>
            </w:r>
            <w:r w:rsidRPr="008B60E5">
              <w:rPr>
                <w:rFonts w:eastAsia="Times New Roman"/>
                <w:sz w:val="28"/>
                <w:szCs w:val="28"/>
                <w:u w:val="single"/>
                <w:lang w:eastAsia="ru-RU"/>
              </w:rPr>
              <w:t>Миша</w:t>
            </w:r>
            <w:r w:rsidRPr="008B60E5">
              <w:rPr>
                <w:rFonts w:eastAsia="Times New Roman"/>
                <w:sz w:val="28"/>
                <w:szCs w:val="28"/>
                <w:lang w:eastAsia="ru-RU"/>
              </w:rPr>
              <w:t xml:space="preserve"> по-разному ответить на этот вопрос в каждом из трёх случаев? </w:t>
            </w:r>
            <w:r w:rsidRPr="008B60E5">
              <w:rPr>
                <w:rFonts w:eastAsia="Times New Roman"/>
                <w:sz w:val="28"/>
                <w:szCs w:val="28"/>
                <w:u w:val="single"/>
                <w:lang w:eastAsia="ru-RU"/>
              </w:rPr>
              <w:t>Помоги ему</w:t>
            </w:r>
            <w:r w:rsidRPr="008B60E5">
              <w:rPr>
                <w:rFonts w:eastAsia="Times New Roman"/>
                <w:sz w:val="28"/>
                <w:szCs w:val="28"/>
                <w:lang w:eastAsia="ru-RU"/>
              </w:rPr>
              <w:t xml:space="preserve"> это сделать», «</w:t>
            </w:r>
            <w:r w:rsidRPr="008B60E5">
              <w:rPr>
                <w:rFonts w:eastAsia="Times New Roman"/>
                <w:sz w:val="28"/>
                <w:szCs w:val="28"/>
                <w:u w:val="single"/>
                <w:lang w:eastAsia="ru-RU"/>
              </w:rPr>
              <w:t>Маша</w:t>
            </w:r>
            <w:r w:rsidRPr="008B60E5">
              <w:rPr>
                <w:rFonts w:eastAsia="Times New Roman"/>
                <w:sz w:val="28"/>
                <w:szCs w:val="28"/>
                <w:lang w:eastAsia="ru-RU"/>
              </w:rPr>
              <w:t xml:space="preserve"> растерялась. </w:t>
            </w:r>
            <w:r w:rsidRPr="008B60E5">
              <w:rPr>
                <w:rFonts w:eastAsia="Times New Roman"/>
                <w:sz w:val="28"/>
                <w:szCs w:val="28"/>
                <w:u w:val="single"/>
                <w:lang w:eastAsia="ru-RU"/>
              </w:rPr>
              <w:t>Помоги ей</w:t>
            </w:r>
            <w:r w:rsidRPr="008B60E5">
              <w:rPr>
                <w:rFonts w:eastAsia="Times New Roman"/>
                <w:sz w:val="28"/>
                <w:szCs w:val="28"/>
                <w:lang w:eastAsia="ru-RU"/>
              </w:rPr>
              <w:t xml:space="preserve"> решить эту проблему».</w:t>
            </w:r>
          </w:p>
        </w:tc>
      </w:tr>
    </w:tbl>
    <w:p w:rsidR="00803375" w:rsidRPr="008B60E5" w:rsidRDefault="00803375" w:rsidP="00803375">
      <w:pPr>
        <w:spacing w:before="100" w:beforeAutospacing="1" w:line="101" w:lineRule="atLeast"/>
        <w:rPr>
          <w:rFonts w:eastAsia="Times New Roman"/>
          <w:sz w:val="28"/>
          <w:szCs w:val="28"/>
          <w:lang w:eastAsia="ru-RU"/>
        </w:rPr>
      </w:pPr>
      <w:bookmarkStart w:id="32" w:name="YANDEX_71"/>
      <w:bookmarkEnd w:id="32"/>
      <w:r>
        <w:rPr>
          <w:rFonts w:eastAsia="Times New Roman"/>
          <w:sz w:val="28"/>
          <w:szCs w:val="28"/>
          <w:lang w:eastAsia="ru-RU"/>
        </w:rPr>
        <w:lastRenderedPageBreak/>
        <w:t xml:space="preserve">    </w:t>
      </w:r>
      <w:r w:rsidRPr="008B60E5">
        <w:rPr>
          <w:rFonts w:eastAsia="Times New Roman"/>
          <w:b/>
          <w:bCs/>
          <w:i/>
          <w:iCs/>
          <w:sz w:val="28"/>
          <w:szCs w:val="28"/>
          <w:lang w:eastAsia="ru-RU"/>
        </w:rPr>
        <w:t xml:space="preserve">Формирование  </w:t>
      </w:r>
      <w:bookmarkStart w:id="33" w:name="YANDEX_72"/>
      <w:bookmarkEnd w:id="33"/>
      <w:r w:rsidRPr="008B60E5">
        <w:rPr>
          <w:rFonts w:eastAsia="Times New Roman"/>
          <w:b/>
          <w:bCs/>
          <w:i/>
          <w:iCs/>
          <w:sz w:val="28"/>
          <w:szCs w:val="28"/>
          <w:lang w:eastAsia="ru-RU"/>
        </w:rPr>
        <w:t> УУД  средствами учебного предмета «Литературное чтение»</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724"/>
        <w:gridCol w:w="3181"/>
        <w:gridCol w:w="3680"/>
      </w:tblGrid>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Личностные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самоопределение - </w:t>
            </w:r>
            <w:r w:rsidRPr="008B60E5">
              <w:rPr>
                <w:rFonts w:eastAsia="Times New Roman"/>
                <w:sz w:val="28"/>
                <w:szCs w:val="28"/>
                <w:lang w:eastAsia="ru-RU"/>
              </w:rPr>
              <w:t>в</w:t>
            </w:r>
            <w:r w:rsidRPr="008B60E5">
              <w:rPr>
                <w:rFonts w:eastAsia="Times New Roman"/>
                <w:b/>
                <w:bCs/>
                <w:i/>
                <w:iCs/>
                <w:sz w:val="28"/>
                <w:szCs w:val="28"/>
                <w:lang w:eastAsia="ru-RU"/>
              </w:rPr>
              <w:t xml:space="preserve"> </w:t>
            </w:r>
            <w:r w:rsidRPr="008B60E5">
              <w:rPr>
                <w:rFonts w:eastAsia="Times New Roman"/>
                <w:sz w:val="28"/>
                <w:szCs w:val="28"/>
                <w:lang w:eastAsia="ru-RU"/>
              </w:rPr>
              <w:t xml:space="preserve">заданиях, нацеленных на </w:t>
            </w:r>
            <w:bookmarkStart w:id="34" w:name="YANDEX_73"/>
            <w:bookmarkEnd w:id="34"/>
            <w:r w:rsidRPr="008B60E5">
              <w:rPr>
                <w:rFonts w:eastAsia="Times New Roman"/>
                <w:sz w:val="28"/>
                <w:szCs w:val="28"/>
                <w:lang w:eastAsia="ru-RU"/>
              </w:rPr>
              <w:t> формирование  этого учебного действия, сравниваются высказанные сквозными героями точки зрения, и школьнику предлагается обоснованно присоединиться к одной из них или высказать свою собственную.</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Например, в 1-й части учебника школьникам предстоит дать нравственную оценку поведению Петьки ("Петька на даче" Л. Андреева), Пути ("Обида" В. Набокова), Володи и его друга Чечевицына ("Мальчики" А. Чехова), Ваньки Жукова и т.д. Это задания типа: «А у тебя есть своё объяснение? Или ты присоединяешься к мнению кого-нибудь из ребят?"</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смыслообразование и нравственно-этическая ориентация</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w:t>
            </w:r>
            <w:r w:rsidRPr="008B60E5">
              <w:rPr>
                <w:rFonts w:eastAsia="Times New Roman"/>
                <w:sz w:val="28"/>
                <w:szCs w:val="28"/>
                <w:lang w:eastAsia="ru-RU"/>
              </w:rPr>
              <w:t>поэтические, прозаические тексты, живописные произведения (и методический аппарат к ним), посвящённые формированию</w:t>
            </w:r>
            <w:r w:rsidRPr="008B60E5">
              <w:rPr>
                <w:rFonts w:eastAsia="Times New Roman"/>
                <w:i/>
                <w:iCs/>
                <w:sz w:val="28"/>
                <w:szCs w:val="28"/>
                <w:lang w:eastAsia="ru-RU"/>
              </w:rPr>
              <w:t xml:space="preserve"> базовых нравственно-этических и эстетических ценностей</w:t>
            </w:r>
            <w:r w:rsidRPr="008B60E5">
              <w:rPr>
                <w:rFonts w:eastAsia="Times New Roman"/>
                <w:b/>
                <w:bCs/>
                <w:sz w:val="28"/>
                <w:szCs w:val="28"/>
                <w:lang w:eastAsia="ru-RU"/>
              </w:rPr>
              <w:t xml:space="preserve"> </w:t>
            </w:r>
            <w:r w:rsidRPr="008B60E5">
              <w:rPr>
                <w:rFonts w:eastAsia="Times New Roman"/>
                <w:sz w:val="28"/>
                <w:szCs w:val="28"/>
                <w:lang w:eastAsia="ru-RU"/>
              </w:rPr>
              <w:t>(способности ценить мир природы и человеческих отношений, умению видеть красоту природы и красоту человека,</w:t>
            </w:r>
            <w:r w:rsidRPr="008B60E5">
              <w:rPr>
                <w:rFonts w:eastAsia="Times New Roman"/>
                <w:b/>
                <w:bCs/>
                <w:i/>
                <w:iCs/>
                <w:sz w:val="28"/>
                <w:szCs w:val="28"/>
                <w:lang w:eastAsia="ru-RU"/>
              </w:rPr>
              <w:t xml:space="preserve"> </w:t>
            </w:r>
            <w:r w:rsidRPr="008B60E5">
              <w:rPr>
                <w:rFonts w:eastAsia="Times New Roman"/>
                <w:sz w:val="28"/>
                <w:szCs w:val="28"/>
                <w:lang w:eastAsia="ru-RU"/>
              </w:rPr>
              <w:t>теме ценности общения, дружбы, привязанности, любви</w:t>
            </w:r>
            <w:r w:rsidRPr="008B60E5">
              <w:rPr>
                <w:rFonts w:eastAsia="Times New Roman"/>
                <w:b/>
                <w:bCs/>
                <w:i/>
                <w:iCs/>
                <w:sz w:val="28"/>
                <w:szCs w:val="28"/>
                <w:lang w:eastAsia="ru-RU"/>
              </w:rPr>
              <w:t xml:space="preserve"> </w:t>
            </w:r>
            <w:r w:rsidRPr="008B60E5">
              <w:rPr>
                <w:rFonts w:eastAsia="Times New Roman"/>
                <w:sz w:val="28"/>
                <w:szCs w:val="28"/>
                <w:lang w:eastAsia="ru-RU"/>
              </w:rPr>
              <w:t>)</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 поэтические, прозаические тексты и живописные произведения, на основе которых формируются базовые </w:t>
            </w:r>
            <w:r w:rsidRPr="008B60E5">
              <w:rPr>
                <w:rFonts w:eastAsia="Times New Roman"/>
                <w:i/>
                <w:iCs/>
                <w:sz w:val="28"/>
                <w:szCs w:val="28"/>
                <w:lang w:eastAsia="ru-RU"/>
              </w:rPr>
              <w:t xml:space="preserve">историко-культурные представления и гражданская идентичность школьников </w:t>
            </w:r>
            <w:r w:rsidRPr="008B60E5">
              <w:rPr>
                <w:rFonts w:eastAsia="Times New Roman"/>
                <w:sz w:val="28"/>
                <w:szCs w:val="28"/>
                <w:lang w:eastAsia="ru-RU"/>
              </w:rPr>
              <w:t xml:space="preserve">(представление о том, что в ходе исторических изменений меняется </w:t>
            </w:r>
            <w:r w:rsidRPr="008B60E5">
              <w:rPr>
                <w:rFonts w:eastAsia="Times New Roman"/>
                <w:sz w:val="28"/>
                <w:szCs w:val="28"/>
                <w:lang w:eastAsia="ru-RU"/>
              </w:rPr>
              <w:lastRenderedPageBreak/>
              <w:t>внешняя канва жизни: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 тому месту, где ты живёшь, любовь близких, помощь и поддержка друзей, ощущение причастности к истории и культуре своей страны)</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 xml:space="preserve">Регулятивные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контроль и самоконтроль процесса и результатов</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Наиболее аутентичные формулировки заданий, нацеленных на запуск </w:t>
            </w:r>
            <w:bookmarkStart w:id="35" w:name="YANDEX_74"/>
            <w:bookmarkEnd w:id="35"/>
            <w:r w:rsidRPr="008B60E5">
              <w:rPr>
                <w:rFonts w:eastAsia="Times New Roman"/>
                <w:sz w:val="28"/>
                <w:szCs w:val="28"/>
                <w:lang w:eastAsia="ru-RU"/>
              </w:rPr>
              <w:t> механизма  контроля и самоконтроля учащихся, выглядят в учебнике следующим образом: "</w:t>
            </w:r>
            <w:r w:rsidRPr="008B60E5">
              <w:rPr>
                <w:rFonts w:eastAsia="Times New Roman"/>
                <w:sz w:val="28"/>
                <w:szCs w:val="28"/>
                <w:u w:val="single"/>
                <w:lang w:eastAsia="ru-RU"/>
              </w:rPr>
              <w:t>Проверь</w:t>
            </w:r>
            <w:r w:rsidRPr="008B60E5">
              <w:rPr>
                <w:rFonts w:eastAsia="Times New Roman"/>
                <w:sz w:val="28"/>
                <w:szCs w:val="28"/>
                <w:lang w:eastAsia="ru-RU"/>
              </w:rPr>
              <w:t>, соответствует ли Танино прочтение тому, что заложено в тексте"; "</w:t>
            </w:r>
            <w:r w:rsidRPr="008B60E5">
              <w:rPr>
                <w:rFonts w:eastAsia="Times New Roman"/>
                <w:sz w:val="28"/>
                <w:szCs w:val="28"/>
                <w:u w:val="single"/>
                <w:lang w:eastAsia="ru-RU"/>
              </w:rPr>
              <w:t>Проверь наблюдение</w:t>
            </w:r>
            <w:r w:rsidRPr="008B60E5">
              <w:rPr>
                <w:rFonts w:eastAsia="Times New Roman"/>
                <w:sz w:val="28"/>
                <w:szCs w:val="28"/>
                <w:lang w:eastAsia="ru-RU"/>
              </w:rPr>
              <w:t xml:space="preserve"> Евдокии Васильевны"; "</w:t>
            </w:r>
            <w:r w:rsidRPr="008B60E5">
              <w:rPr>
                <w:rFonts w:eastAsia="Times New Roman"/>
                <w:sz w:val="28"/>
                <w:szCs w:val="28"/>
                <w:u w:val="single"/>
                <w:lang w:eastAsia="ru-RU"/>
              </w:rPr>
              <w:t>Проверь</w:t>
            </w:r>
            <w:r w:rsidRPr="008B60E5">
              <w:rPr>
                <w:rFonts w:eastAsia="Times New Roman"/>
                <w:sz w:val="28"/>
                <w:szCs w:val="28"/>
                <w:lang w:eastAsia="ru-RU"/>
              </w:rPr>
              <w:t xml:space="preserve">, обращался ли к парной рифме поэт Кушнер"; "Вернись к тексту. </w:t>
            </w:r>
            <w:r w:rsidRPr="008B60E5">
              <w:rPr>
                <w:rFonts w:eastAsia="Times New Roman"/>
                <w:sz w:val="28"/>
                <w:szCs w:val="28"/>
                <w:u w:val="single"/>
                <w:lang w:eastAsia="ru-RU"/>
              </w:rPr>
              <w:t>Проверь Мишины слова</w:t>
            </w:r>
            <w:r w:rsidRPr="008B60E5">
              <w:rPr>
                <w:rFonts w:eastAsia="Times New Roman"/>
                <w:sz w:val="28"/>
                <w:szCs w:val="28"/>
                <w:lang w:eastAsia="ru-RU"/>
              </w:rPr>
              <w:t xml:space="preserve"> , и если он прав, подумай: почему поэт обходится без глаголов?".</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Познавательные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поиск и выделение необходимой информации в словарях</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поход в школьную библиотеку с целью выполнения конкретного задания</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поход в Музейный Дом с целью поиска и анализа живописного произведения</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перечитывание текста с разными задачами</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оценка смысла </w:t>
            </w:r>
            <w:r w:rsidRPr="008B60E5">
              <w:rPr>
                <w:rFonts w:eastAsia="Times New Roman"/>
                <w:sz w:val="28"/>
                <w:szCs w:val="28"/>
                <w:u w:val="single"/>
                <w:lang w:eastAsia="ru-RU"/>
              </w:rPr>
              <w:t>всего текста</w:t>
            </w:r>
            <w:r w:rsidRPr="008B60E5">
              <w:rPr>
                <w:rFonts w:eastAsia="Times New Roman"/>
                <w:sz w:val="28"/>
                <w:szCs w:val="28"/>
                <w:lang w:eastAsia="ru-RU"/>
              </w:rPr>
              <w:t xml:space="preserve"> по его названию, определение </w:t>
            </w:r>
            <w:r w:rsidRPr="008B60E5">
              <w:rPr>
                <w:rFonts w:eastAsia="Times New Roman"/>
                <w:sz w:val="28"/>
                <w:szCs w:val="28"/>
                <w:u w:val="single"/>
                <w:lang w:eastAsia="ru-RU"/>
              </w:rPr>
              <w:t>темы и главной мысли</w:t>
            </w:r>
            <w:r w:rsidRPr="008B60E5">
              <w:rPr>
                <w:rFonts w:eastAsia="Times New Roman"/>
                <w:sz w:val="28"/>
                <w:szCs w:val="28"/>
                <w:lang w:eastAsia="ru-RU"/>
              </w:rPr>
              <w:t xml:space="preserve"> текста, поиск нужных </w:t>
            </w:r>
            <w:r w:rsidRPr="008B60E5">
              <w:rPr>
                <w:rFonts w:eastAsia="Times New Roman"/>
                <w:sz w:val="28"/>
                <w:szCs w:val="28"/>
                <w:u w:val="single"/>
                <w:lang w:eastAsia="ru-RU"/>
              </w:rPr>
              <w:t xml:space="preserve">частей </w:t>
            </w:r>
            <w:r w:rsidRPr="008B60E5">
              <w:rPr>
                <w:rFonts w:eastAsia="Times New Roman"/>
                <w:sz w:val="28"/>
                <w:szCs w:val="28"/>
                <w:lang w:eastAsia="ru-RU"/>
              </w:rPr>
              <w:t xml:space="preserve">текста, нужных </w:t>
            </w:r>
            <w:r w:rsidRPr="008B60E5">
              <w:rPr>
                <w:rFonts w:eastAsia="Times New Roman"/>
                <w:sz w:val="28"/>
                <w:szCs w:val="28"/>
                <w:u w:val="single"/>
                <w:lang w:eastAsia="ru-RU"/>
              </w:rPr>
              <w:t>строчек,</w:t>
            </w:r>
            <w:r w:rsidRPr="008B60E5">
              <w:rPr>
                <w:rFonts w:eastAsia="Times New Roman"/>
                <w:sz w:val="28"/>
                <w:szCs w:val="28"/>
                <w:lang w:eastAsia="ru-RU"/>
              </w:rPr>
              <w:t xml:space="preserve"> </w:t>
            </w:r>
            <w:r w:rsidRPr="008B60E5">
              <w:rPr>
                <w:rFonts w:eastAsia="Times New Roman"/>
                <w:sz w:val="28"/>
                <w:szCs w:val="28"/>
                <w:u w:val="single"/>
                <w:lang w:eastAsia="ru-RU"/>
              </w:rPr>
              <w:t>литературных приёмов</w:t>
            </w:r>
            <w:r w:rsidRPr="008B60E5">
              <w:rPr>
                <w:rFonts w:eastAsia="Times New Roman"/>
                <w:sz w:val="28"/>
                <w:szCs w:val="28"/>
                <w:lang w:eastAsia="ru-RU"/>
              </w:rPr>
              <w:t>(сравнения, олицетворения, контраста</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работа с маркированными в тексте словами и строчками</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в учебнике используется цветное маркировании текста для чтения по ролям, смысловые выделения жирным шрифтом, рамочками и цветом</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самостоятельное маркирование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Например: «Как воздействует музыка на героя стихотворения? Подчеркни нужные строчки. Найди в них контраст: закрась в каждом случае слова, составляющие контраст, жёлтым и голубым цветами» (</w:t>
            </w:r>
            <w:r w:rsidRPr="008B60E5">
              <w:rPr>
                <w:rFonts w:eastAsia="Times New Roman"/>
                <w:i/>
                <w:iCs/>
                <w:sz w:val="28"/>
                <w:szCs w:val="28"/>
                <w:lang w:eastAsia="ru-RU"/>
              </w:rPr>
              <w:t>Тетрадь 2,</w:t>
            </w:r>
            <w:r w:rsidRPr="008B60E5">
              <w:rPr>
                <w:rFonts w:eastAsia="Times New Roman"/>
                <w:sz w:val="28"/>
                <w:szCs w:val="28"/>
                <w:lang w:eastAsia="ru-RU"/>
              </w:rPr>
              <w:t xml:space="preserve"> с.6). Или: «Закрась жёлтым цветом те слова Дениса, из которых понятно, что для него девочка на шаре необыкновенная: как волшебство, как чудо, как сказочная фея. Закрась голубым цветом строчки, из которых понятно, что Денис чувствует хрупкость и уязвимость девочки, волнуется за неё» (</w:t>
            </w:r>
            <w:r w:rsidRPr="008B60E5">
              <w:rPr>
                <w:rFonts w:eastAsia="Times New Roman"/>
                <w:i/>
                <w:iCs/>
                <w:sz w:val="28"/>
                <w:szCs w:val="28"/>
                <w:lang w:eastAsia="ru-RU"/>
              </w:rPr>
              <w:t xml:space="preserve">Тетрадь 2, </w:t>
            </w:r>
            <w:r w:rsidRPr="008B60E5">
              <w:rPr>
                <w:rFonts w:eastAsia="Times New Roman"/>
                <w:sz w:val="28"/>
                <w:szCs w:val="28"/>
                <w:lang w:eastAsia="ru-RU"/>
              </w:rPr>
              <w:t>с.13)</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Познавательные (логические):</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анализ объектов с целью выделения в них существенных признаков</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анализ волшебных сказок разных народов с целью выяснить, где же в них находится волшебный мир (высоко в небе, под землёй, под водой) и как он выглядит; анализ народных обрядов и праздников (встреча Нового года, Масленица, Сабантуй), в которых до сих пор участвуют деревья (новогодняя ёлка, масленичный столб, столб, украшенный парой нарядных сапог) с целью обнаружить их связь с образом Мирового дерева; </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подведение под понятие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формирование понятия «тотем» путём обсуждения научной информации и анализа древних изображений (Ч.1: с.23-27); формирование понятия «герой волшебной сказки» через анализ сказок, в которых видна связь героя с тотемным животным (Ч.1: с.28-29), через анализ знакомых школьникам сказочных сюжетов, в которых герой самый младший или сирота (или чем-то обделён), отличается от других братьев или сестёр, обладает связью с волшебным миром (Ч.1: с.30-51); формирование понятия «былина» как жанра устного народного творчества, в который уже проникают элементы истории (в виде примет конкретно-исторического </w:t>
            </w:r>
            <w:r w:rsidRPr="008B60E5">
              <w:rPr>
                <w:rFonts w:eastAsia="Times New Roman"/>
                <w:sz w:val="28"/>
                <w:szCs w:val="28"/>
                <w:lang w:eastAsia="ru-RU"/>
              </w:rPr>
              <w:lastRenderedPageBreak/>
              <w:t>времени, исторических и географических названий) (Ч.1: с.52-71);</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установление причинно-следственных связей: </w:t>
            </w:r>
            <w:r w:rsidRPr="008B60E5">
              <w:rPr>
                <w:rFonts w:eastAsia="Times New Roman"/>
                <w:sz w:val="28"/>
                <w:szCs w:val="28"/>
                <w:lang w:eastAsia="ru-RU"/>
              </w:rPr>
              <w:t>между жанровой принадлежностью текста и его жанровыми признаками</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Например, между тем, что в сказке присутствуют два мира — земной и волшебный и тем, что это именно волшебная сказка, а не бытовая и не сказка о животных</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Коммуникативные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управление коммуникацией, планирование учебного сотрудничества</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Чтение по цепочке или по ролям</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коммуникация как взаимодействие</w:t>
            </w:r>
            <w:r w:rsidRPr="008B60E5">
              <w:rPr>
                <w:rFonts w:eastAsia="Times New Roman"/>
                <w:b/>
                <w:bCs/>
                <w:i/>
                <w:iCs/>
                <w:sz w:val="28"/>
                <w:szCs w:val="28"/>
                <w:lang w:eastAsia="ru-RU"/>
              </w:rPr>
              <w:t xml:space="preserve"> - </w:t>
            </w:r>
            <w:r w:rsidRPr="008B60E5">
              <w:rPr>
                <w:rFonts w:eastAsia="Times New Roman"/>
                <w:sz w:val="28"/>
                <w:szCs w:val="28"/>
                <w:lang w:eastAsia="ru-RU"/>
              </w:rPr>
              <w:t>обоснование строчками из текста заявленного «чужого» мнения.</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Понимание разных оснований для оценки (жанровой, этической, эстетической) одного и того же текста</w:t>
            </w:r>
          </w:p>
        </w:tc>
      </w:tr>
    </w:tbl>
    <w:p w:rsidR="00803375" w:rsidRPr="008B60E5" w:rsidRDefault="00803375" w:rsidP="00803375">
      <w:pPr>
        <w:spacing w:before="100" w:beforeAutospacing="1" w:line="101" w:lineRule="atLeast"/>
        <w:rPr>
          <w:rFonts w:eastAsia="Times New Roman"/>
          <w:sz w:val="28"/>
          <w:szCs w:val="28"/>
          <w:lang w:eastAsia="ru-RU"/>
        </w:rPr>
      </w:pPr>
      <w:bookmarkStart w:id="36" w:name="YANDEX_75"/>
      <w:bookmarkEnd w:id="36"/>
      <w:r w:rsidRPr="008B60E5">
        <w:rPr>
          <w:rFonts w:eastAsia="Times New Roman"/>
          <w:b/>
          <w:bCs/>
          <w:i/>
          <w:iCs/>
          <w:sz w:val="28"/>
          <w:szCs w:val="28"/>
          <w:lang w:eastAsia="ru-RU"/>
        </w:rPr>
        <w:t xml:space="preserve">Формирование  </w:t>
      </w:r>
      <w:bookmarkStart w:id="37" w:name="YANDEX_76"/>
      <w:bookmarkEnd w:id="37"/>
      <w:r w:rsidRPr="008B60E5">
        <w:rPr>
          <w:rFonts w:eastAsia="Times New Roman"/>
          <w:b/>
          <w:bCs/>
          <w:i/>
          <w:iCs/>
          <w:sz w:val="28"/>
          <w:szCs w:val="28"/>
          <w:lang w:eastAsia="ru-RU"/>
        </w:rPr>
        <w:t> УУД  средствами учебного предмета «Математика»</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Личностные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Система заданий, ориентирующая младшего школьника на оказание помощи героям учебника (Маше или Мише) или своему соседу по парте позволит научится или получить возможность научиться проявлять познавательную инициативу в оказании помощи соученикам.</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Задания типа: «Продолжи ответ Маши, опираясь на следующее соотношение…»</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Регулятивные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Система заданий, ориентирующая младшего школьника на проверку правильности выполнения задания по правилу, алгоритму, с помощью таблицы, </w:t>
            </w:r>
            <w:r w:rsidRPr="008B60E5">
              <w:rPr>
                <w:rFonts w:eastAsia="Times New Roman"/>
                <w:sz w:val="28"/>
                <w:szCs w:val="28"/>
                <w:lang w:eastAsia="ru-RU"/>
              </w:rPr>
              <w:lastRenderedPageBreak/>
              <w:t>инструментов, рисунков, образцов и т.д. позволит ученику научиться или получить возможность научиться контролировать свою деятельность по ходу или результатам выполнения задания.</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 xml:space="preserve">Задания типа: «Выполни проверку выбранного варианта решения, сопоставив его с условием (таблицей)…» или «Если у тебя </w:t>
            </w:r>
            <w:r w:rsidRPr="008B60E5">
              <w:rPr>
                <w:rFonts w:eastAsia="Times New Roman"/>
                <w:sz w:val="28"/>
                <w:szCs w:val="28"/>
                <w:lang w:eastAsia="ru-RU"/>
              </w:rPr>
              <w:lastRenderedPageBreak/>
              <w:t>получилось уравнение х+(х+30)=250,то все указания были выполнены верно и тебе удалось найти решение задачи с помощью уравнения».</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lastRenderedPageBreak/>
              <w:t xml:space="preserve">Познавательные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 xml:space="preserve"> подводить под понятие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Сформулируйте правило на основе выделения существенных признаков.</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владеть общими приемами решения задач, выполнения заданий и вычислений</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Выполнять задания с использованием материальных объектов (счетных палочек, указателей и др.), рисунков, схем. Выполнять задания на основе рисунков и схем, выполненных самостоятельно. </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-использовать (строить) таблицы, проверять по таблице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 </w:t>
            </w:r>
            <w:r w:rsidRPr="008B60E5">
              <w:rPr>
                <w:rFonts w:eastAsia="Times New Roman"/>
                <w:i/>
                <w:iCs/>
                <w:sz w:val="28"/>
                <w:szCs w:val="28"/>
                <w:lang w:eastAsia="ru-RU"/>
              </w:rPr>
              <w:t>выполнять действия по заданному алгоритму</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строить логическую цепь рассуждений</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 xml:space="preserve">Коммуникативные </w:t>
            </w: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Ученик научится или получит возможность научиться взаимодействовать (сотрудничать) с соседом по парте, в группе.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Задания типа: «Сформулируй задачу, в которой требуется найти два числа, если известно значение суммы и значение разности этих чисел. Предложи соседу по </w:t>
            </w:r>
            <w:r w:rsidRPr="008B60E5">
              <w:rPr>
                <w:rFonts w:eastAsia="Times New Roman"/>
                <w:sz w:val="28"/>
                <w:szCs w:val="28"/>
                <w:lang w:eastAsia="ru-RU"/>
              </w:rPr>
              <w:lastRenderedPageBreak/>
              <w:t>парте решить сформулированную тобой задачу».</w:t>
            </w:r>
          </w:p>
        </w:tc>
      </w:tr>
    </w:tbl>
    <w:p w:rsidR="00803375" w:rsidRPr="008B60E5" w:rsidRDefault="00803375" w:rsidP="00803375">
      <w:pPr>
        <w:spacing w:before="100" w:beforeAutospacing="1" w:line="101" w:lineRule="atLeast"/>
        <w:jc w:val="left"/>
        <w:rPr>
          <w:rFonts w:eastAsia="Times New Roman"/>
          <w:sz w:val="28"/>
          <w:szCs w:val="28"/>
          <w:lang w:eastAsia="ru-RU"/>
        </w:rPr>
      </w:pPr>
      <w:bookmarkStart w:id="38" w:name="YANDEX_77"/>
      <w:bookmarkEnd w:id="38"/>
      <w:r w:rsidRPr="008B60E5">
        <w:rPr>
          <w:rFonts w:eastAsia="Times New Roman"/>
          <w:b/>
          <w:bCs/>
          <w:i/>
          <w:iCs/>
          <w:sz w:val="28"/>
          <w:szCs w:val="28"/>
          <w:lang w:eastAsia="ru-RU"/>
        </w:rPr>
        <w:lastRenderedPageBreak/>
        <w:t xml:space="preserve"> Формирование  </w:t>
      </w:r>
      <w:bookmarkStart w:id="39" w:name="YANDEX_78"/>
      <w:bookmarkEnd w:id="39"/>
      <w:r w:rsidRPr="008B60E5">
        <w:rPr>
          <w:rFonts w:eastAsia="Times New Roman"/>
          <w:b/>
          <w:bCs/>
          <w:i/>
          <w:iCs/>
          <w:sz w:val="28"/>
          <w:szCs w:val="28"/>
          <w:lang w:eastAsia="ru-RU"/>
        </w:rPr>
        <w:t> УУД  средствами учебного предмета «Окружающий мир»</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различать (узнавать)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«Береги свои легкие». У каких из перечисленных организмов состав вдыхаемого и выдыхаемого воздуха отличается от нашего: у березы, дождевого червя, воробья?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Тема «Могут ли кусты бегать по степи?» Рассмотри семена (рисунки) разных растений. Какие «приспособления» имеют эти семена для своих путешествий? </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b/>
                <w:bCs/>
                <w:sz w:val="28"/>
                <w:szCs w:val="28"/>
                <w:lang w:eastAsia="ru-RU"/>
              </w:rPr>
              <w:t>-</w:t>
            </w:r>
            <w:r w:rsidRPr="008B60E5">
              <w:rPr>
                <w:rFonts w:eastAsia="Times New Roman"/>
                <w:i/>
                <w:iCs/>
                <w:sz w:val="28"/>
                <w:szCs w:val="28"/>
                <w:lang w:eastAsia="ru-RU"/>
              </w:rPr>
              <w:t xml:space="preserve"> 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«Ледяная зона». Задание для всех присутствующих на заседании школьного клуба: подготовить доклад об Арктике. Можно воспользоваться планом (предлагается готовый план)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Тема «Зона лесов». Помнишь ли ты план изучения природных зон? Перескажи его соседу по парте. Воспользуйтесь им при изучении зоны лесов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Тема «Зона пустынь». Все растения пустыни </w:t>
            </w:r>
            <w:r w:rsidRPr="008B60E5">
              <w:rPr>
                <w:rFonts w:eastAsia="Times New Roman"/>
                <w:sz w:val="28"/>
                <w:szCs w:val="28"/>
                <w:lang w:eastAsia="ru-RU"/>
              </w:rPr>
              <w:lastRenderedPageBreak/>
              <w:t xml:space="preserve">умеют доставать, запасать, экономить пресную воду или «пить» соленую. Что лучше других умеют делать такие растения, как саксаул, кактус, солянка? </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Тема «Самый большой орган чувств». Подними иголку со стола двумя пальцами. Затем тщательно вымой руки с мылом и насухо вытри. Попробуй теперь опять поднять иголку. Это будет не так-то просто сделать, потому, что ты смыл(а) липкую пленку. Не волнуйся – защитная пленка скоро образуется вновь.</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Тема «Познакомимся с дыхательной системой». Положи руку на грудь и глубоко вздохни. Ты заметил(а), что твоя грудная клетка расширилась? Теперь выдохни, и почувствуешь, как грудная клетка возвращается к своему обычному размеру. Ты только что ощутил(а) силу своих легких.</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 xml:space="preserve"> использовать словарь учебника (словари УМК), определители (гербарии) растений, дополнительный материал в Интернете </w:t>
            </w:r>
            <w:r w:rsidRPr="008B60E5">
              <w:rPr>
                <w:rFonts w:eastAsia="Times New Roman"/>
                <w:i/>
                <w:iCs/>
                <w:sz w:val="28"/>
                <w:szCs w:val="28"/>
                <w:lang w:eastAsia="ru-RU"/>
              </w:rPr>
              <w:lastRenderedPageBreak/>
              <w:t>в процессе изучения нового материала или при составлении плана рассказа, доклада, презентации</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«Растения твоего края». По своим наблюдениям, а также используя гербарий растений своего края и краеведческую </w:t>
            </w:r>
            <w:r w:rsidRPr="008B60E5">
              <w:rPr>
                <w:rFonts w:eastAsia="Times New Roman"/>
                <w:sz w:val="28"/>
                <w:szCs w:val="28"/>
                <w:lang w:eastAsia="ru-RU"/>
              </w:rPr>
              <w:lastRenderedPageBreak/>
              <w:t xml:space="preserve">литературу, назови растения и животных своего края. Составь соответствующие таблицы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Тема «Что за зверь?». А каких еще животных пустыни ты знаешь? Если хочешь больше узнать о пустынях, найди дополнительный материал в Интернете.</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обнаруживать простейшие взаимосвязи между живой и неживой природой, использовать их для объяснения бережного отношения к природе (осознать ценность природы и необходимость нести ответственность за ее сохранение)</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Тема «Солнечная система». Костя считает, что надо изучать Вселенную, так как наша планета неотделима от мира Космоса и развивается по единым с ней законам природы. Это необходимо еще и потому, что у людей Земли есть ответственность перед будущим Вселенной. Мы должны сохранять самое удивительное явление Вселенной – ЖИЗНЬ – на одной из ее крохотных песчинок – Земле. Как ты думаешь, Костя прав?</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w:t>
            </w:r>
            <w:r w:rsidRPr="008B60E5">
              <w:rPr>
                <w:rFonts w:eastAsia="Times New Roman"/>
                <w:i/>
                <w:iCs/>
                <w:sz w:val="28"/>
                <w:szCs w:val="28"/>
                <w:lang w:eastAsia="ru-RU"/>
              </w:rPr>
              <w:lastRenderedPageBreak/>
              <w:t>(соблюдать правила экологического поведения в быту</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Тема «Готовимся к школьной олимпиаде». Почему использование саксаула для отопления жилищ можно считать экологическим преступление? </w:t>
            </w:r>
          </w:p>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различать прошлое, настоящее и будущее, соотносить изученные исторические события с датами (ориентироваться в важнейших для страны событиях), конкретную дату с веком; находить место изученных событий на «ленте времени»</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Тема «Поверхность и водоемы твоего края». А что можешь сделать ты? Обсудите план мероприятий по охране поверхности земли родного края. Включите его в общий план школьных мероприятий по охране окружающей среды.</w:t>
            </w:r>
          </w:p>
        </w:tc>
      </w:tr>
      <w:tr w:rsidR="00803375" w:rsidRPr="008B60E5" w:rsidTr="0024385D">
        <w:trPr>
          <w:tblCellSpacing w:w="0" w:type="dxa"/>
        </w:trPr>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p>
        </w:tc>
        <w:tc>
          <w:tcPr>
            <w:tcW w:w="298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соблюдать правила личной безопасности и безопасности окружающих, понимать необходимость здорового образа жизни</w:t>
            </w:r>
          </w:p>
        </w:tc>
        <w:tc>
          <w:tcPr>
            <w:tcW w:w="297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ind w:firstLine="662"/>
              <w:jc w:val="left"/>
              <w:rPr>
                <w:rFonts w:eastAsia="Times New Roman"/>
                <w:sz w:val="28"/>
                <w:szCs w:val="28"/>
                <w:lang w:eastAsia="ru-RU"/>
              </w:rPr>
            </w:pPr>
            <w:r w:rsidRPr="008B60E5">
              <w:rPr>
                <w:rFonts w:eastAsia="Times New Roman"/>
                <w:sz w:val="28"/>
                <w:szCs w:val="28"/>
                <w:lang w:eastAsia="ru-RU"/>
              </w:rPr>
              <w:t xml:space="preserve">Тема «Готовимся к школьной олимпиаде». Во время еды пища изо рта попадает в глотку. От глотки по трахее воздух направляется к легким. Зная все это, что ты должен посоветовать первокласснику, который весело смеется в школьной столовой с набитым пищей ртом?» </w:t>
            </w:r>
          </w:p>
        </w:tc>
      </w:tr>
    </w:tbl>
    <w:p w:rsidR="00803375" w:rsidRPr="000D3BB7" w:rsidRDefault="00803375" w:rsidP="00803375">
      <w:pPr>
        <w:spacing w:before="100" w:beforeAutospacing="1"/>
        <w:jc w:val="center"/>
        <w:rPr>
          <w:rFonts w:eastAsia="Times New Roman"/>
          <w:sz w:val="28"/>
          <w:szCs w:val="28"/>
          <w:lang w:eastAsia="ru-RU"/>
        </w:rPr>
      </w:pPr>
      <w:r w:rsidRPr="000D3BB7">
        <w:rPr>
          <w:rFonts w:eastAsia="Times New Roman"/>
          <w:b/>
          <w:bCs/>
          <w:sz w:val="28"/>
          <w:szCs w:val="28"/>
          <w:lang w:eastAsia="ru-RU"/>
        </w:rPr>
        <w:t xml:space="preserve">Преемственность </w:t>
      </w:r>
      <w:bookmarkStart w:id="40" w:name="YANDEX_120"/>
      <w:bookmarkEnd w:id="40"/>
      <w:r w:rsidRPr="000D3BB7">
        <w:rPr>
          <w:rFonts w:eastAsia="Times New Roman"/>
          <w:b/>
          <w:bCs/>
          <w:sz w:val="28"/>
          <w:szCs w:val="28"/>
          <w:lang w:eastAsia="ru-RU"/>
        </w:rPr>
        <w:t> формирования  универсальных учебных действий по ступеням общего образования</w:t>
      </w:r>
    </w:p>
    <w:p w:rsidR="00803375" w:rsidRPr="008B60E5" w:rsidRDefault="00803375" w:rsidP="00803375">
      <w:pPr>
        <w:shd w:val="clear" w:color="auto" w:fill="FFFFFF"/>
        <w:spacing w:before="100" w:beforeAutospacing="1"/>
        <w:ind w:firstLine="706"/>
        <w:rPr>
          <w:rFonts w:eastAsia="Times New Roman"/>
          <w:sz w:val="28"/>
          <w:szCs w:val="28"/>
          <w:lang w:eastAsia="ru-RU"/>
        </w:rPr>
      </w:pPr>
      <w:r w:rsidRPr="000D3BB7">
        <w:rPr>
          <w:rFonts w:eastAsia="Times New Roman"/>
          <w:sz w:val="28"/>
          <w:szCs w:val="28"/>
          <w:lang w:eastAsia="ru-RU"/>
        </w:rPr>
        <w:t>Организация преемственности осуществляется при переходе от</w:t>
      </w:r>
      <w:r w:rsidRPr="008B60E5">
        <w:rPr>
          <w:rFonts w:eastAsia="Times New Roman"/>
          <w:sz w:val="28"/>
          <w:szCs w:val="28"/>
          <w:lang w:eastAsia="ru-RU"/>
        </w:rPr>
        <w:t xml:space="preserve">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bookmarkStart w:id="41" w:name="YANDEX_121"/>
      <w:bookmarkEnd w:id="41"/>
      <w:r w:rsidRPr="008B60E5">
        <w:rPr>
          <w:rFonts w:eastAsia="Times New Roman"/>
          <w:sz w:val="28"/>
          <w:szCs w:val="28"/>
          <w:lang w:eastAsia="ru-RU"/>
        </w:rPr>
        <w:t> обучающихся , и в соответствии с особенностями ступени обучения на определенный период выстраивается система работы по преемственности.</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lastRenderedPageBreak/>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803375" w:rsidRPr="008B60E5" w:rsidRDefault="00803375" w:rsidP="00803375">
      <w:pPr>
        <w:spacing w:before="100" w:beforeAutospacing="1"/>
        <w:rPr>
          <w:rFonts w:eastAsia="Times New Roman"/>
          <w:sz w:val="28"/>
          <w:szCs w:val="28"/>
          <w:lang w:eastAsia="ru-RU"/>
        </w:rPr>
      </w:pPr>
      <w:r w:rsidRPr="008B60E5">
        <w:rPr>
          <w:rFonts w:eastAsia="Times New Roman"/>
          <w:color w:val="000000"/>
          <w:sz w:val="28"/>
          <w:szCs w:val="28"/>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r>
        <w:rPr>
          <w:rFonts w:eastAsia="Times New Roman"/>
          <w:sz w:val="28"/>
          <w:szCs w:val="28"/>
          <w:lang w:eastAsia="ru-RU"/>
        </w:rPr>
        <w:t xml:space="preserve"> </w:t>
      </w:r>
      <w:r w:rsidRPr="008B60E5">
        <w:rPr>
          <w:rFonts w:eastAsia="Times New Roman"/>
          <w:color w:val="000000"/>
          <w:sz w:val="28"/>
          <w:szCs w:val="28"/>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 xml:space="preserve">Исследования </w:t>
      </w:r>
      <w:r w:rsidRPr="008B60E5">
        <w:rPr>
          <w:rFonts w:eastAsia="Times New Roman"/>
          <w:b/>
          <w:bCs/>
          <w:i/>
          <w:iCs/>
          <w:color w:val="000000"/>
          <w:sz w:val="28"/>
          <w:szCs w:val="28"/>
          <w:lang w:eastAsia="ru-RU"/>
        </w:rPr>
        <w:t xml:space="preserve">готовности детей к обучению в школе </w:t>
      </w:r>
      <w:r w:rsidRPr="008B60E5">
        <w:rPr>
          <w:rFonts w:eastAsia="Times New Roman"/>
          <w:color w:val="000000"/>
          <w:sz w:val="28"/>
          <w:szCs w:val="28"/>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i/>
          <w:iCs/>
          <w:color w:val="000000"/>
          <w:sz w:val="28"/>
          <w:szCs w:val="28"/>
          <w:lang w:eastAsia="ru-RU"/>
        </w:rPr>
        <w:t xml:space="preserve">Физическая готовность </w:t>
      </w:r>
      <w:r w:rsidRPr="008B60E5">
        <w:rPr>
          <w:rFonts w:eastAsia="Times New Roman"/>
          <w:color w:val="000000"/>
          <w:sz w:val="28"/>
          <w:szCs w:val="28"/>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i/>
          <w:iCs/>
          <w:color w:val="000000"/>
          <w:sz w:val="28"/>
          <w:szCs w:val="28"/>
          <w:lang w:eastAsia="ru-RU"/>
        </w:rPr>
        <w:t xml:space="preserve">Психологическая готовность </w:t>
      </w:r>
      <w:r w:rsidRPr="008B60E5">
        <w:rPr>
          <w:rFonts w:eastAsia="Times New Roman"/>
          <w:color w:val="000000"/>
          <w:sz w:val="28"/>
          <w:szCs w:val="28"/>
          <w:lang w:eastAsia="ru-RU"/>
        </w:rPr>
        <w:t xml:space="preserve">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w:t>
      </w:r>
      <w:r w:rsidRPr="008B60E5">
        <w:rPr>
          <w:rFonts w:eastAsia="Times New Roman"/>
          <w:color w:val="000000"/>
          <w:sz w:val="28"/>
          <w:szCs w:val="28"/>
          <w:lang w:eastAsia="ru-RU"/>
        </w:rPr>
        <w:lastRenderedPageBreak/>
        <w:t>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r>
        <w:rPr>
          <w:rFonts w:eastAsia="Times New Roman"/>
          <w:sz w:val="28"/>
          <w:szCs w:val="28"/>
          <w:lang w:eastAsia="ru-RU"/>
        </w:rPr>
        <w:t xml:space="preserve"> </w:t>
      </w:r>
      <w:r w:rsidRPr="008B60E5">
        <w:rPr>
          <w:rFonts w:ascii="NewtonCSanPin" w:eastAsia="Times New Roman" w:hAnsi="NewtonCSanPin"/>
          <w:sz w:val="28"/>
          <w:szCs w:val="28"/>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w:t>
      </w:r>
      <w:bookmarkStart w:id="42" w:name="YANDEX_122"/>
      <w:bookmarkEnd w:id="42"/>
      <w:r w:rsidRPr="008B60E5">
        <w:rPr>
          <w:rFonts w:ascii="NewtonCSanPin" w:eastAsia="Times New Roman" w:hAnsi="NewtonCSanPin"/>
          <w:sz w:val="28"/>
          <w:szCs w:val="28"/>
          <w:lang w:eastAsia="ru-RU"/>
        </w:rPr>
        <w:t>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r>
        <w:rPr>
          <w:rFonts w:eastAsia="Times New Roman"/>
          <w:sz w:val="28"/>
          <w:szCs w:val="28"/>
          <w:lang w:eastAsia="ru-RU"/>
        </w:rPr>
        <w:t xml:space="preserve"> </w:t>
      </w:r>
      <w:r w:rsidRPr="008B60E5">
        <w:rPr>
          <w:rFonts w:ascii="NewtonCSanPin" w:eastAsia="Times New Roman" w:hAnsi="NewtonCSanPin"/>
          <w:sz w:val="28"/>
          <w:szCs w:val="28"/>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w:t>
      </w:r>
      <w:bookmarkStart w:id="43" w:name="YANDEX_123"/>
      <w:bookmarkEnd w:id="43"/>
      <w:r w:rsidRPr="008B60E5">
        <w:rPr>
          <w:rFonts w:ascii="NewtonCSanPin" w:eastAsia="Times New Roman" w:hAnsi="NewtonCSanPin"/>
          <w:sz w:val="28"/>
          <w:szCs w:val="28"/>
          <w:lang w:eastAsia="ru-RU"/>
        </w:rPr>
        <w:t xml:space="preserve">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w:t>
      </w:r>
      <w:r w:rsidRPr="008B60E5">
        <w:rPr>
          <w:rFonts w:ascii="NewtonCSanPin" w:eastAsia="Times New Roman" w:hAnsi="NewtonCSanPin"/>
          <w:sz w:val="28"/>
          <w:szCs w:val="28"/>
          <w:lang w:eastAsia="ru-RU"/>
        </w:rPr>
        <w:lastRenderedPageBreak/>
        <w:t>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r>
        <w:rPr>
          <w:rFonts w:eastAsia="Times New Roman"/>
          <w:sz w:val="28"/>
          <w:szCs w:val="28"/>
          <w:lang w:eastAsia="ru-RU"/>
        </w:rPr>
        <w:t xml:space="preserve"> </w:t>
      </w:r>
      <w:r w:rsidRPr="008B60E5">
        <w:rPr>
          <w:rFonts w:ascii="NewtonCSanPin" w:eastAsia="Times New Roman" w:hAnsi="NewtonCSanPin"/>
          <w:sz w:val="28"/>
          <w:szCs w:val="28"/>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r>
        <w:rPr>
          <w:rFonts w:ascii="NewtonCSanPin" w:eastAsia="Times New Roman" w:hAnsi="NewtonCSanPin"/>
          <w:sz w:val="28"/>
          <w:szCs w:val="28"/>
          <w:lang w:eastAsia="ru-RU"/>
        </w:rPr>
        <w:t xml:space="preserve"> </w:t>
      </w:r>
      <w:r w:rsidRPr="008B60E5">
        <w:rPr>
          <w:rFonts w:eastAsia="Times New Roman"/>
          <w:color w:val="000000"/>
          <w:sz w:val="28"/>
          <w:szCs w:val="28"/>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r>
        <w:rPr>
          <w:rFonts w:eastAsia="Times New Roman"/>
          <w:color w:val="000000"/>
          <w:sz w:val="28"/>
          <w:szCs w:val="28"/>
          <w:lang w:eastAsia="ru-RU"/>
        </w:rPr>
        <w:t xml:space="preserve"> </w:t>
      </w:r>
      <w:r w:rsidRPr="008B60E5">
        <w:rPr>
          <w:rFonts w:eastAsia="Times New Roman"/>
          <w:color w:val="000000"/>
          <w:sz w:val="28"/>
          <w:szCs w:val="28"/>
          <w:lang w:eastAsia="ru-RU"/>
        </w:rPr>
        <w:t xml:space="preserve">Не меньшее значение имеет проблема психологической готовности детей и при переходе </w:t>
      </w:r>
      <w:bookmarkStart w:id="44" w:name="YANDEX_124"/>
      <w:bookmarkEnd w:id="44"/>
      <w:r w:rsidRPr="008B60E5">
        <w:rPr>
          <w:rFonts w:eastAsia="Times New Roman"/>
          <w:color w:val="000000"/>
          <w:sz w:val="28"/>
          <w:szCs w:val="28"/>
          <w:lang w:eastAsia="ru-RU"/>
        </w:rPr>
        <w:t>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 xml:space="preserve">-необходимостью адаптации </w:t>
      </w:r>
      <w:bookmarkStart w:id="45" w:name="YANDEX_125"/>
      <w:bookmarkEnd w:id="45"/>
      <w:r w:rsidRPr="008B60E5">
        <w:rPr>
          <w:rFonts w:eastAsia="Times New Roman"/>
          <w:color w:val="000000"/>
          <w:sz w:val="28"/>
          <w:szCs w:val="28"/>
          <w:lang w:eastAsia="ru-RU"/>
        </w:rPr>
        <w:t> обучающихся  к новой организации процесса и содержания обучения (предметная система, разные преподаватели и т. д.);</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lastRenderedPageBreak/>
        <w:t>-недостаточно подготовленным переходом с родного языка на русский язык обучения.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 xml:space="preserve">Все эти компоненты присутствуют в программе </w:t>
      </w:r>
      <w:bookmarkStart w:id="46" w:name="YANDEX_126"/>
      <w:bookmarkEnd w:id="46"/>
      <w:r w:rsidRPr="008B60E5">
        <w:rPr>
          <w:rFonts w:eastAsia="Times New Roman"/>
          <w:color w:val="000000"/>
          <w:sz w:val="28"/>
          <w:szCs w:val="28"/>
          <w:lang w:eastAsia="ru-RU"/>
        </w:rPr>
        <w:t xml:space="preserve">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w:t>
      </w:r>
      <w:bookmarkStart w:id="47" w:name="YANDEX_127"/>
      <w:bookmarkEnd w:id="47"/>
      <w:r w:rsidRPr="008B60E5">
        <w:rPr>
          <w:rFonts w:eastAsia="Times New Roman"/>
          <w:color w:val="000000"/>
          <w:sz w:val="28"/>
          <w:szCs w:val="28"/>
          <w:lang w:eastAsia="ru-RU"/>
        </w:rPr>
        <w:t xml:space="preserve"> формирование  умения, учиться, которое должно быть обеспечено </w:t>
      </w:r>
      <w:bookmarkStart w:id="48" w:name="YANDEX_128"/>
      <w:bookmarkEnd w:id="48"/>
      <w:r w:rsidRPr="008B60E5">
        <w:rPr>
          <w:rFonts w:eastAsia="Times New Roman"/>
          <w:color w:val="000000"/>
          <w:sz w:val="28"/>
          <w:szCs w:val="28"/>
          <w:lang w:eastAsia="ru-RU"/>
        </w:rPr>
        <w:t> формированием  системы универсальных учебных действий.</w:t>
      </w:r>
      <w:r w:rsidRPr="008B60E5">
        <w:rPr>
          <w:rFonts w:eastAsia="Times New Roman"/>
          <w:sz w:val="28"/>
          <w:szCs w:val="28"/>
          <w:lang w:eastAsia="ru-RU"/>
        </w:rPr>
        <w:t xml:space="preserve">Преемственность </w:t>
      </w:r>
      <w:bookmarkStart w:id="49" w:name="YANDEX_129"/>
      <w:bookmarkEnd w:id="49"/>
      <w:r w:rsidRPr="008B60E5">
        <w:rPr>
          <w:rFonts w:eastAsia="Times New Roman"/>
          <w:sz w:val="28"/>
          <w:szCs w:val="28"/>
          <w:lang w:eastAsia="ru-RU"/>
        </w:rPr>
        <w:t> формирования  универсальных учебных действий по ступеням общего образования обеспечивается за счет:</w:t>
      </w:r>
    </w:p>
    <w:p w:rsidR="00803375" w:rsidRPr="008B60E5" w:rsidRDefault="00803375" w:rsidP="00803375">
      <w:pPr>
        <w:spacing w:before="100" w:beforeAutospacing="1"/>
        <w:rPr>
          <w:rFonts w:eastAsia="Times New Roman"/>
          <w:sz w:val="28"/>
          <w:szCs w:val="28"/>
          <w:lang w:eastAsia="ru-RU"/>
        </w:rPr>
      </w:pPr>
      <w:r w:rsidRPr="008B60E5">
        <w:rPr>
          <w:rFonts w:eastAsia="Times New Roman"/>
          <w:sz w:val="28"/>
          <w:szCs w:val="28"/>
          <w:lang w:eastAsia="ru-RU"/>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w:t>
      </w:r>
      <w:bookmarkStart w:id="50" w:name="YANDEX_130"/>
      <w:bookmarkEnd w:id="50"/>
      <w:r w:rsidRPr="008B60E5">
        <w:rPr>
          <w:rFonts w:eastAsia="Times New Roman"/>
          <w:sz w:val="28"/>
          <w:szCs w:val="28"/>
          <w:lang w:eastAsia="ru-RU"/>
        </w:rPr>
        <w:t> формирование  умения учиться.</w:t>
      </w:r>
    </w:p>
    <w:p w:rsidR="00803375" w:rsidRPr="008B60E5" w:rsidRDefault="00803375" w:rsidP="00803375">
      <w:pPr>
        <w:spacing w:before="100" w:beforeAutospacing="1"/>
        <w:rPr>
          <w:rFonts w:eastAsia="Times New Roman"/>
          <w:sz w:val="28"/>
          <w:szCs w:val="28"/>
          <w:lang w:eastAsia="ru-RU"/>
        </w:rPr>
      </w:pPr>
      <w:r w:rsidRPr="008B60E5">
        <w:rPr>
          <w:rFonts w:eastAsia="Times New Roman"/>
          <w:sz w:val="28"/>
          <w:szCs w:val="28"/>
          <w:lang w:eastAsia="ru-RU"/>
        </w:rPr>
        <w:t>- четкого представления педагогов о планируемых результатах обучения на каждой ступени;</w:t>
      </w:r>
    </w:p>
    <w:p w:rsidR="00803375" w:rsidRPr="008B60E5" w:rsidRDefault="00803375" w:rsidP="00803375">
      <w:pPr>
        <w:spacing w:before="100" w:beforeAutospacing="1"/>
        <w:rPr>
          <w:rFonts w:eastAsia="Times New Roman"/>
          <w:sz w:val="28"/>
          <w:szCs w:val="28"/>
          <w:lang w:eastAsia="ru-RU"/>
        </w:rPr>
      </w:pPr>
      <w:r w:rsidRPr="008B60E5">
        <w:rPr>
          <w:rFonts w:eastAsia="Times New Roman"/>
          <w:sz w:val="28"/>
          <w:szCs w:val="28"/>
          <w:lang w:eastAsia="ru-RU"/>
        </w:rPr>
        <w:t>- целенаправленной деятельности по реализации условий</w:t>
      </w:r>
      <w:r w:rsidRPr="008B60E5">
        <w:rPr>
          <w:rFonts w:eastAsia="Times New Roman"/>
          <w:color w:val="2B2C30"/>
          <w:sz w:val="28"/>
          <w:szCs w:val="28"/>
          <w:lang w:eastAsia="ru-RU"/>
        </w:rPr>
        <w:t xml:space="preserve">, обеспечивающих развитие </w:t>
      </w:r>
      <w:bookmarkStart w:id="51" w:name="YANDEX_131"/>
      <w:bookmarkEnd w:id="51"/>
      <w:r w:rsidRPr="008B60E5">
        <w:rPr>
          <w:rFonts w:eastAsia="Times New Roman"/>
          <w:color w:val="2B2C30"/>
          <w:sz w:val="28"/>
          <w:szCs w:val="28"/>
          <w:lang w:eastAsia="ru-RU"/>
        </w:rPr>
        <w:t> УУД  в образовательном процессе (</w:t>
      </w:r>
      <w:r w:rsidRPr="008B60E5">
        <w:rPr>
          <w:rFonts w:eastAsia="Times New Roman"/>
          <w:sz w:val="28"/>
          <w:szCs w:val="28"/>
          <w:lang w:eastAsia="ru-RU"/>
        </w:rPr>
        <w:t>коммуникативные, речевые, регулятивные, общепознавательные, логические и др.).</w:t>
      </w:r>
    </w:p>
    <w:p w:rsidR="00803375" w:rsidRPr="008B60E5" w:rsidRDefault="00803375" w:rsidP="00803375">
      <w:pPr>
        <w:spacing w:before="100" w:beforeAutospacing="1"/>
        <w:ind w:firstLine="706"/>
        <w:rPr>
          <w:rFonts w:eastAsia="Times New Roman"/>
          <w:sz w:val="28"/>
          <w:szCs w:val="28"/>
          <w:lang w:eastAsia="ru-RU"/>
        </w:rPr>
      </w:pPr>
      <w:r w:rsidRPr="008B60E5">
        <w:rPr>
          <w:rFonts w:eastAsia="Times New Roman"/>
          <w:sz w:val="28"/>
          <w:szCs w:val="28"/>
          <w:lang w:eastAsia="ru-RU"/>
        </w:rPr>
        <w:t xml:space="preserve">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w:t>
      </w:r>
      <w:bookmarkStart w:id="52" w:name="YANDEX_132"/>
      <w:bookmarkEnd w:id="52"/>
      <w:r w:rsidRPr="008B60E5">
        <w:rPr>
          <w:rFonts w:eastAsia="Times New Roman"/>
          <w:sz w:val="28"/>
          <w:szCs w:val="28"/>
          <w:lang w:eastAsia="ru-RU"/>
        </w:rPr>
        <w:t> формирование  умения учиться</w:t>
      </w:r>
    </w:p>
    <w:p w:rsidR="00803375" w:rsidRPr="000D3BB7" w:rsidRDefault="00803375" w:rsidP="00803375">
      <w:pPr>
        <w:spacing w:before="100" w:beforeAutospacing="1"/>
        <w:ind w:firstLine="706"/>
        <w:rPr>
          <w:rFonts w:eastAsia="Times New Roman"/>
          <w:sz w:val="28"/>
          <w:szCs w:val="28"/>
          <w:lang w:eastAsia="ru-RU"/>
        </w:rPr>
      </w:pPr>
      <w:r w:rsidRPr="000D3BB7">
        <w:rPr>
          <w:rFonts w:eastAsia="Times New Roman"/>
          <w:b/>
          <w:bCs/>
          <w:sz w:val="28"/>
          <w:szCs w:val="28"/>
          <w:lang w:eastAsia="ru-RU"/>
        </w:rPr>
        <w:t xml:space="preserve">Информационно-коммуникационные технологии – инструментарий универсальных учебных действий.                                                                  Подпрограмма формирования ИКТ-компетентности </w:t>
      </w:r>
      <w:bookmarkStart w:id="53" w:name="YANDEX_133"/>
      <w:bookmarkEnd w:id="53"/>
      <w:r w:rsidRPr="000D3BB7">
        <w:rPr>
          <w:rFonts w:eastAsia="Times New Roman"/>
          <w:b/>
          <w:bCs/>
          <w:sz w:val="28"/>
          <w:szCs w:val="28"/>
          <w:lang w:eastAsia="ru-RU"/>
        </w:rPr>
        <w:t> обучающихся</w:t>
      </w:r>
    </w:p>
    <w:p w:rsidR="00803375" w:rsidRPr="008B60E5" w:rsidRDefault="00803375" w:rsidP="00803375">
      <w:pPr>
        <w:spacing w:before="100" w:beforeAutospacing="1"/>
        <w:ind w:firstLine="346"/>
        <w:rPr>
          <w:rFonts w:eastAsia="Times New Roman"/>
          <w:sz w:val="28"/>
          <w:szCs w:val="28"/>
          <w:lang w:eastAsia="ru-RU"/>
        </w:rPr>
      </w:pPr>
      <w:r w:rsidRPr="000D3BB7">
        <w:rPr>
          <w:rFonts w:ascii="NewtonCSanPin" w:eastAsia="Times New Roman" w:hAnsi="NewtonCSanPin"/>
          <w:sz w:val="28"/>
          <w:szCs w:val="28"/>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w:t>
      </w:r>
      <w:r w:rsidRPr="008B60E5">
        <w:rPr>
          <w:rFonts w:ascii="NewtonCSanPin" w:eastAsia="Times New Roman" w:hAnsi="NewtonCSanPin"/>
          <w:sz w:val="28"/>
          <w:szCs w:val="28"/>
          <w:lang w:eastAsia="ru-RU"/>
        </w:rPr>
        <w:t xml:space="preserve">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 компетентности.Одновременно ИКТ могут (и должны) широко применяться при оценке сформированности универсальных учебных действий. Для их формирования исключительную </w:t>
      </w:r>
      <w:r w:rsidRPr="008B60E5">
        <w:rPr>
          <w:rFonts w:ascii="NewtonCSanPin" w:eastAsia="Times New Roman" w:hAnsi="NewtonCSanPin"/>
          <w:sz w:val="28"/>
          <w:szCs w:val="28"/>
          <w:lang w:eastAsia="ru-RU"/>
        </w:rPr>
        <w:lastRenderedPageBreak/>
        <w:t xml:space="preserve">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обучающиеся.В ИКТ-компетентности выделяется учебная ИКТ-компетентность как способность решать учебные задачи с использованием общедоступных в начальной </w:t>
      </w:r>
      <w:bookmarkStart w:id="54" w:name="YANDEX_134"/>
      <w:bookmarkEnd w:id="54"/>
      <w:r w:rsidRPr="008B60E5">
        <w:rPr>
          <w:rFonts w:ascii="NewtonCSanPin" w:eastAsia="Times New Roman" w:hAnsi="NewtonCSanPin"/>
          <w:sz w:val="28"/>
          <w:szCs w:val="28"/>
          <w:lang w:eastAsia="ru-RU"/>
        </w:rPr>
        <w:t>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При освоении личностных действий ведётся формирование:</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·критического отношения к информации и избирательности её восприятия;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·уважения к информации о частной жизни и информационным результатам деятельности других людей;</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·основ правовой культуры в области использования информации.</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При освоении регулятивных универсальных учебных действий обеспечивается: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·оценка условий, алгоритмов и результатов действий, выполняемых в информационной среде;</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·использование результатов действия, размещённых в информационной среде, для оценки и коррекции выполненного действия;</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·создание цифрового портфолио учебных достижений учащегося.</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·поиск информации;</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·фиксация (запись) информации с помощью различных технических средств;</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·структурирование информации, её организация и представление в виде диаграмм, картосхем, линий времени и пр.;</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·создание простых гипермедиасообщений;</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·построение простейших моделей объектов и процессов.</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lastRenderedPageBreak/>
        <w:t>ИКТ является важным инструментом для формирования коммуникативных универсальных учебных действий. Для этого используются: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·обмен гипермедиасообщениями;</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·выступление с аудиовизуальной поддержкой;</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·фиксация хода коллективной/личной коммуникации;</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·общение в цифровой среде (электронная почта, чат, видеоконференция, форум, блог).</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школьников.Подпрограмма формирования ИКТ-компетентности включает следующие разделы.</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 xml:space="preserve">Знакомство со средствами ИКТ. </w:t>
      </w:r>
      <w:r w:rsidRPr="008B60E5">
        <w:rPr>
          <w:rFonts w:ascii="NewtonCSanPin" w:eastAsia="Times New Roman" w:hAnsi="NewtonCSanPin"/>
          <w:sz w:val="28"/>
          <w:szCs w:val="28"/>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Запись, фиксация информации.</w:t>
      </w:r>
      <w:r w:rsidRPr="008B60E5">
        <w:rPr>
          <w:rFonts w:ascii="NewtonCSanPin" w:eastAsia="Times New Roman" w:hAnsi="NewtonCSanPin"/>
          <w:sz w:val="28"/>
          <w:szCs w:val="28"/>
          <w:lang w:eastAsia="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 карт).</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Создание текстов с помощью компьютера.</w:t>
      </w:r>
      <w:r w:rsidRPr="008B60E5">
        <w:rPr>
          <w:rFonts w:ascii="NewtonCSanPin" w:eastAsia="Times New Roman" w:hAnsi="NewtonCSanPin"/>
          <w:sz w:val="28"/>
          <w:szCs w:val="28"/>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Создание графических сообщений.</w:t>
      </w:r>
      <w:r w:rsidRPr="008B60E5">
        <w:rPr>
          <w:rFonts w:ascii="NewtonCSanPin" w:eastAsia="Times New Roman" w:hAnsi="NewtonCSanPin"/>
          <w:sz w:val="28"/>
          <w:szCs w:val="28"/>
          <w:lang w:eastAsia="ru-RU"/>
        </w:rPr>
        <w:t xml:space="preserve"> Рисование на графическом планшете. Создание планов территории. Создание диаграмм и деревьев.</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lastRenderedPageBreak/>
        <w:t>Редактирование сообщений.</w:t>
      </w:r>
      <w:r w:rsidRPr="008B60E5">
        <w:rPr>
          <w:rFonts w:ascii="NewtonCSanPin" w:eastAsia="Times New Roman" w:hAnsi="NewtonCSanPin"/>
          <w:sz w:val="28"/>
          <w:szCs w:val="28"/>
          <w:lang w:eastAsia="ru-RU"/>
        </w:rPr>
        <w:t xml:space="preserve"> Редактирование текста фотоизображений и их цепочек (слайд шоу), видео  и аудиозаписей.</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 xml:space="preserve">Создание новых сообщений путём комбинирования имеющихся. </w:t>
      </w:r>
      <w:r w:rsidRPr="008B60E5">
        <w:rPr>
          <w:rFonts w:ascii="NewtonCSanPin" w:eastAsia="Times New Roman" w:hAnsi="NewtonCSanPin"/>
          <w:sz w:val="28"/>
          <w:szCs w:val="28"/>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ссылок в географические карты и ленты времени. Составление нового изображения из готовых фрагментов (аппликация).</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Создание структурированных сообщений.</w:t>
      </w:r>
      <w:r w:rsidRPr="008B60E5">
        <w:rPr>
          <w:rFonts w:ascii="NewtonCSanPin" w:eastAsia="Times New Roman" w:hAnsi="NewtonCSanPin"/>
          <w:sz w:val="28"/>
          <w:szCs w:val="28"/>
          <w:lang w:eastAsia="ru-RU"/>
        </w:rPr>
        <w:t xml:space="preserve"> Создание письменного сообщения. Подготовка устного сообщения c аудиовизуальной поддержкой, написание пояснений и тезисов.</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 xml:space="preserve">Представление и обработка данных. </w:t>
      </w:r>
      <w:r w:rsidRPr="008B60E5">
        <w:rPr>
          <w:rFonts w:ascii="NewtonCSanPin" w:eastAsia="Times New Roman" w:hAnsi="NewtonCSanPin"/>
          <w:sz w:val="28"/>
          <w:szCs w:val="28"/>
          <w:lang w:eastAsia="ru-RU"/>
        </w:rPr>
        <w:t>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 xml:space="preserve">Поиск информации. </w:t>
      </w:r>
      <w:r w:rsidRPr="008B60E5">
        <w:rPr>
          <w:rFonts w:ascii="NewtonCSanPin" w:eastAsia="Times New Roman" w:hAnsi="NewtonCSanPin"/>
          <w:sz w:val="28"/>
          <w:szCs w:val="28"/>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803375" w:rsidRPr="000D3BB7" w:rsidRDefault="00803375" w:rsidP="00803375">
      <w:pPr>
        <w:spacing w:before="100" w:beforeAutospacing="1"/>
        <w:ind w:firstLine="346"/>
        <w:rPr>
          <w:rFonts w:eastAsia="Times New Roman"/>
          <w:sz w:val="28"/>
          <w:szCs w:val="28"/>
          <w:lang w:eastAsia="ru-RU"/>
        </w:rPr>
      </w:pPr>
      <w:r w:rsidRPr="000D3BB7">
        <w:rPr>
          <w:rFonts w:ascii="NewtonCSanPin" w:eastAsia="Times New Roman" w:hAnsi="NewtonCSanPin"/>
          <w:b/>
          <w:bCs/>
          <w:sz w:val="28"/>
          <w:szCs w:val="28"/>
          <w:lang w:eastAsia="ru-RU"/>
        </w:rPr>
        <w:t>Коммуникация, проектирование, моделирование, управление и организация деятельности.</w:t>
      </w:r>
    </w:p>
    <w:p w:rsidR="00803375" w:rsidRPr="008B60E5" w:rsidRDefault="00803375" w:rsidP="00803375">
      <w:pPr>
        <w:spacing w:before="100" w:beforeAutospacing="1"/>
        <w:ind w:firstLine="346"/>
        <w:rPr>
          <w:rFonts w:eastAsia="Times New Roman"/>
          <w:sz w:val="28"/>
          <w:szCs w:val="28"/>
          <w:lang w:eastAsia="ru-RU"/>
        </w:rPr>
      </w:pPr>
      <w:r w:rsidRPr="000D3BB7">
        <w:rPr>
          <w:rFonts w:ascii="NewtonCSanPin" w:eastAsia="Times New Roman" w:hAnsi="NewtonCSanPin"/>
          <w:sz w:val="28"/>
          <w:szCs w:val="28"/>
          <w:lang w:eastAsia="ru-RU"/>
        </w:rPr>
        <w:t>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w:t>
      </w:r>
      <w:r w:rsidRPr="008B60E5">
        <w:rPr>
          <w:rFonts w:ascii="NewtonCSanPin" w:eastAsia="Times New Roman" w:hAnsi="NewtonCSanPin"/>
          <w:sz w:val="28"/>
          <w:szCs w:val="28"/>
          <w:lang w:eastAsia="ru-RU"/>
        </w:rPr>
        <w:t xml:space="preserve">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конструктора.Основное содержание программы «Формирование </w:t>
      </w:r>
      <w:r w:rsidRPr="008B60E5">
        <w:rPr>
          <w:rFonts w:ascii="NewtonCSanPin" w:eastAsia="Times New Roman" w:hAnsi="NewtonCSanPin"/>
          <w:sz w:val="28"/>
          <w:szCs w:val="28"/>
          <w:lang w:eastAsia="ru-RU"/>
        </w:rPr>
        <w:lastRenderedPageBreak/>
        <w:t xml:space="preserve">ИКТ компетентности обучающихся» </w:t>
      </w:r>
      <w:r w:rsidRPr="008B60E5">
        <w:rPr>
          <w:rFonts w:ascii="NewtonCSanPin" w:eastAsia="Times New Roman" w:hAnsi="NewtonCSanPin"/>
          <w:b/>
          <w:bCs/>
          <w:i/>
          <w:iCs/>
          <w:sz w:val="28"/>
          <w:szCs w:val="28"/>
          <w:lang w:eastAsia="ru-RU"/>
        </w:rPr>
        <w:t>реализуется средствами различных учебных предметов</w:t>
      </w:r>
      <w:r w:rsidRPr="008B60E5">
        <w:rPr>
          <w:rFonts w:ascii="NewtonCSanPin" w:eastAsia="Times New Roman" w:hAnsi="NewtonCSanPin"/>
          <w:sz w:val="28"/>
          <w:szCs w:val="28"/>
          <w:lang w:eastAsia="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-естественная мотивация, цель обучения;</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-встроенный контроль результатов освоения ИКТ;</w:t>
      </w:r>
    </w:p>
    <w:p w:rsidR="00803375" w:rsidRPr="008B60E5" w:rsidRDefault="00803375" w:rsidP="00803375">
      <w:pPr>
        <w:spacing w:before="100" w:beforeAutospacing="1"/>
        <w:ind w:firstLine="346"/>
        <w:rPr>
          <w:rFonts w:eastAsia="Times New Roman"/>
          <w:sz w:val="28"/>
          <w:szCs w:val="28"/>
          <w:lang w:eastAsia="ru-RU"/>
        </w:rPr>
      </w:pPr>
      <w:r w:rsidRPr="008B60E5">
        <w:rPr>
          <w:rFonts w:eastAsia="Times New Roman"/>
          <w:color w:val="000000"/>
          <w:sz w:val="28"/>
          <w:szCs w:val="28"/>
          <w:lang w:eastAsia="ru-RU"/>
        </w:rPr>
        <w:t>-повышение эффективности применения ИКТ в данном предмете;</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-формирование цифрового портфолио по предмету, что важно для оценивания результатов освоения данного предмета.</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предметах.Вклад каждого предмета в формирование ИКТ-компетентности обучающихся:</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«Русский язык».</w:t>
      </w:r>
      <w:r w:rsidRPr="008B60E5">
        <w:rPr>
          <w:rFonts w:ascii="NewtonCSanPin" w:eastAsia="Times New Roman" w:hAnsi="NewtonCSanPin"/>
          <w:sz w:val="28"/>
          <w:szCs w:val="28"/>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«Литературное чтение».</w:t>
      </w:r>
      <w:r w:rsidRPr="008B60E5">
        <w:rPr>
          <w:rFonts w:ascii="NewtonCSanPin" w:eastAsia="Times New Roman" w:hAnsi="NewtonCSanPin"/>
          <w:sz w:val="28"/>
          <w:szCs w:val="28"/>
          <w:lang w:eastAsia="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Конструирование небольших сообщений, в том числе с добавлением иллюстраций, видео -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lastRenderedPageBreak/>
        <w:t>«Иностранный язык».</w:t>
      </w:r>
      <w:r w:rsidRPr="008B60E5">
        <w:rPr>
          <w:rFonts w:ascii="NewtonCSanPin" w:eastAsia="Times New Roman" w:hAnsi="NewtonCSanPin"/>
          <w:sz w:val="28"/>
          <w:szCs w:val="28"/>
          <w:lang w:eastAsia="ru-RU"/>
        </w:rPr>
        <w:t xml:space="preserve"> Подготовка плана и тезисов сообщения (в том числе гипермедиа); выступление с сообщением.</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sz w:val="28"/>
          <w:szCs w:val="28"/>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80337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«Математика и информатика».</w:t>
      </w:r>
      <w:r w:rsidRPr="008B60E5">
        <w:rPr>
          <w:rFonts w:ascii="NewtonCSanPin" w:eastAsia="Times New Roman" w:hAnsi="NewtonCSanPin"/>
          <w:sz w:val="28"/>
          <w:szCs w:val="28"/>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«Окружающий мир».</w:t>
      </w:r>
      <w:r w:rsidRPr="008B60E5">
        <w:rPr>
          <w:rFonts w:ascii="NewtonCSanPin" w:eastAsia="Times New Roman" w:hAnsi="NewtonCSanPin"/>
          <w:sz w:val="28"/>
          <w:szCs w:val="28"/>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исследованиях.Использование компьютера при работе с картой (планом территории, лентой времени), добавление ссылок в тексты и графические объекты.</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 xml:space="preserve">«Технология». </w:t>
      </w:r>
      <w:r w:rsidRPr="008B60E5">
        <w:rPr>
          <w:rFonts w:ascii="NewtonCSanPin" w:eastAsia="Times New Roman" w:hAnsi="NewtonCSanPin"/>
          <w:sz w:val="28"/>
          <w:szCs w:val="28"/>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803375" w:rsidRPr="008B60E5" w:rsidRDefault="00803375" w:rsidP="00803375">
      <w:pPr>
        <w:spacing w:before="100" w:beforeAutospacing="1"/>
        <w:ind w:firstLine="346"/>
        <w:rPr>
          <w:rFonts w:eastAsia="Times New Roman"/>
          <w:sz w:val="28"/>
          <w:szCs w:val="28"/>
          <w:lang w:eastAsia="ru-RU"/>
        </w:rPr>
      </w:pPr>
      <w:r w:rsidRPr="008B60E5">
        <w:rPr>
          <w:rFonts w:ascii="NewtonCSanPin" w:eastAsia="Times New Roman" w:hAnsi="NewtonCSanPin"/>
          <w:b/>
          <w:bCs/>
          <w:sz w:val="28"/>
          <w:szCs w:val="28"/>
          <w:lang w:eastAsia="ru-RU"/>
        </w:rPr>
        <w:t>«Искусство».</w:t>
      </w:r>
      <w:r w:rsidRPr="008B60E5">
        <w:rPr>
          <w:rFonts w:ascii="NewtonCSanPin" w:eastAsia="Times New Roman" w:hAnsi="NewtonCSanPin"/>
          <w:sz w:val="28"/>
          <w:szCs w:val="28"/>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w:t>
      </w:r>
      <w:r w:rsidRPr="008B60E5">
        <w:rPr>
          <w:rFonts w:ascii="NewtonCSanPin" w:eastAsia="Times New Roman" w:hAnsi="NewtonCSanPin"/>
          <w:sz w:val="28"/>
          <w:szCs w:val="28"/>
          <w:lang w:eastAsia="ru-RU"/>
        </w:rPr>
        <w:lastRenderedPageBreak/>
        <w:t>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803375" w:rsidRDefault="00803375" w:rsidP="00803375">
      <w:pPr>
        <w:spacing w:before="100" w:beforeAutospacing="1"/>
        <w:ind w:firstLine="706"/>
        <w:jc w:val="center"/>
        <w:rPr>
          <w:rFonts w:eastAsia="Times New Roman"/>
          <w:sz w:val="28"/>
          <w:szCs w:val="28"/>
          <w:lang w:eastAsia="ru-RU"/>
        </w:rPr>
      </w:pPr>
      <w:r w:rsidRPr="008B60E5">
        <w:rPr>
          <w:rFonts w:eastAsia="Times New Roman"/>
          <w:b/>
          <w:bCs/>
          <w:sz w:val="28"/>
          <w:szCs w:val="28"/>
          <w:lang w:eastAsia="ru-RU"/>
        </w:rPr>
        <w:t xml:space="preserve">Планируемые результаты по </w:t>
      </w:r>
      <w:bookmarkStart w:id="55" w:name="YANDEX_135"/>
      <w:bookmarkEnd w:id="55"/>
      <w:r w:rsidRPr="008B60E5">
        <w:rPr>
          <w:rFonts w:eastAsia="Times New Roman"/>
          <w:b/>
          <w:bCs/>
          <w:sz w:val="28"/>
          <w:szCs w:val="28"/>
          <w:lang w:eastAsia="ru-RU"/>
        </w:rPr>
        <w:t xml:space="preserve"> формированию  </w:t>
      </w:r>
      <w:bookmarkStart w:id="56" w:name="YANDEX_136"/>
      <w:bookmarkEnd w:id="56"/>
      <w:r w:rsidRPr="008B60E5">
        <w:rPr>
          <w:rFonts w:eastAsia="Times New Roman"/>
          <w:b/>
          <w:bCs/>
          <w:sz w:val="28"/>
          <w:szCs w:val="28"/>
          <w:lang w:eastAsia="ru-RU"/>
        </w:rPr>
        <w:t> УУД </w:t>
      </w:r>
      <w:bookmarkStart w:id="57" w:name="YANDEX_LAST"/>
      <w:bookmarkEnd w:id="57"/>
      <w:r w:rsidRPr="008B60E5">
        <w:rPr>
          <w:rFonts w:eastAsia="Times New Roman"/>
          <w:b/>
          <w:bCs/>
          <w:sz w:val="28"/>
          <w:szCs w:val="28"/>
          <w:lang w:eastAsia="ru-RU"/>
        </w:rPr>
        <w:t>.</w:t>
      </w:r>
    </w:p>
    <w:p w:rsidR="00803375" w:rsidRPr="008B60E5" w:rsidRDefault="00803375" w:rsidP="00803375">
      <w:pPr>
        <w:spacing w:before="100" w:beforeAutospacing="1"/>
        <w:ind w:firstLine="706"/>
        <w:jc w:val="center"/>
        <w:rPr>
          <w:rFonts w:eastAsia="Times New Roman"/>
          <w:sz w:val="28"/>
          <w:szCs w:val="28"/>
          <w:lang w:eastAsia="ru-RU"/>
        </w:rPr>
      </w:pPr>
      <w:r w:rsidRPr="008B60E5">
        <w:rPr>
          <w:rFonts w:eastAsia="Times New Roman"/>
          <w:b/>
          <w:bCs/>
          <w:sz w:val="28"/>
          <w:szCs w:val="28"/>
          <w:lang w:eastAsia="ru-RU"/>
        </w:rPr>
        <w:t>Личностные результаты на разных этапах обучения</w:t>
      </w:r>
    </w:p>
    <w:tbl>
      <w:tblPr>
        <w:tblW w:w="102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462"/>
        <w:gridCol w:w="2868"/>
        <w:gridCol w:w="2792"/>
        <w:gridCol w:w="3188"/>
      </w:tblGrid>
      <w:tr w:rsidR="00803375" w:rsidRPr="008B60E5" w:rsidTr="0024385D">
        <w:trPr>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Классы</w:t>
            </w:r>
          </w:p>
        </w:tc>
        <w:tc>
          <w:tcPr>
            <w:tcW w:w="252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Оценивать ситуации и поступки (ценностные установки, нравственная ориентация)</w:t>
            </w:r>
          </w:p>
        </w:tc>
        <w:tc>
          <w:tcPr>
            <w:tcW w:w="26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Объяснять смысл своих оценок, мотивов, целей (личностная саморефлексия, способность к саморазвитию, мотивация к познанию, учёбе)</w:t>
            </w:r>
          </w:p>
        </w:tc>
        <w:tc>
          <w:tcPr>
            <w:tcW w:w="315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Самоопределяться в жизненных ценностях (на словах) и поступать в соответствии с ними, отвечая за свои поступки. (личностная позиция, российская и гражданская идентичность)</w:t>
            </w:r>
          </w:p>
        </w:tc>
      </w:tr>
      <w:tr w:rsidR="00803375" w:rsidRPr="008B60E5" w:rsidTr="0024385D">
        <w:trPr>
          <w:trHeight w:val="6495"/>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1–2 классы </w:t>
            </w:r>
            <w:r w:rsidRPr="008B60E5">
              <w:rPr>
                <w:rFonts w:eastAsia="Times New Roman"/>
                <w:b/>
                <w:bCs/>
                <w:sz w:val="28"/>
                <w:szCs w:val="28"/>
                <w:lang w:eastAsia="ru-RU"/>
              </w:rPr>
              <w:t>–</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необхо-</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димый уровень</w:t>
            </w:r>
          </w:p>
        </w:tc>
        <w:tc>
          <w:tcPr>
            <w:tcW w:w="252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Оценивать простые ситуации и </w:t>
            </w:r>
            <w:r w:rsidRPr="008B60E5">
              <w:rPr>
                <w:rFonts w:eastAsia="Times New Roman"/>
                <w:sz w:val="28"/>
                <w:szCs w:val="28"/>
                <w:u w:val="single"/>
                <w:lang w:eastAsia="ru-RU"/>
              </w:rPr>
              <w:t>однозначные</w:t>
            </w:r>
            <w:r w:rsidRPr="008B60E5">
              <w:rPr>
                <w:rFonts w:eastAsia="Times New Roman"/>
                <w:sz w:val="28"/>
                <w:szCs w:val="28"/>
                <w:lang w:eastAsia="ru-RU"/>
              </w:rPr>
              <w:t xml:space="preserve"> поступки как «хорошие» или «плохие» с позиции: </w:t>
            </w:r>
          </w:p>
          <w:p w:rsidR="00803375" w:rsidRPr="008B60E5" w:rsidRDefault="00803375" w:rsidP="0024385D">
            <w:pPr>
              <w:spacing w:before="100" w:beforeAutospacing="1"/>
              <w:ind w:left="389"/>
              <w:jc w:val="left"/>
              <w:rPr>
                <w:rFonts w:eastAsia="Times New Roman"/>
                <w:sz w:val="28"/>
                <w:szCs w:val="28"/>
                <w:lang w:eastAsia="ru-RU"/>
              </w:rPr>
            </w:pPr>
            <w:r w:rsidRPr="008B60E5">
              <w:rPr>
                <w:rFonts w:eastAsia="Times New Roman"/>
                <w:sz w:val="28"/>
                <w:szCs w:val="28"/>
                <w:lang w:eastAsia="ru-RU"/>
              </w:rPr>
              <w:t xml:space="preserve">– </w:t>
            </w:r>
            <w:r w:rsidRPr="008B60E5">
              <w:rPr>
                <w:rFonts w:eastAsia="Times New Roman"/>
                <w:sz w:val="28"/>
                <w:szCs w:val="28"/>
                <w:u w:val="single"/>
                <w:lang w:eastAsia="ru-RU"/>
              </w:rPr>
              <w:t>общепринятых</w:t>
            </w:r>
            <w:r w:rsidRPr="008B60E5">
              <w:rPr>
                <w:rFonts w:eastAsia="Times New Roman"/>
                <w:sz w:val="28"/>
                <w:szCs w:val="28"/>
                <w:lang w:eastAsia="ru-RU"/>
              </w:rPr>
              <w:t xml:space="preserve"> нравственных правил человеколюбия, уважения к труду, культуре и т.п. (ценностей); </w:t>
            </w:r>
          </w:p>
          <w:p w:rsidR="00803375" w:rsidRPr="008B60E5" w:rsidRDefault="00803375" w:rsidP="0024385D">
            <w:pPr>
              <w:spacing w:before="100" w:beforeAutospacing="1"/>
              <w:ind w:left="389"/>
              <w:jc w:val="left"/>
              <w:rPr>
                <w:rFonts w:eastAsia="Times New Roman"/>
                <w:sz w:val="28"/>
                <w:szCs w:val="28"/>
                <w:lang w:eastAsia="ru-RU"/>
              </w:rPr>
            </w:pPr>
            <w:r w:rsidRPr="008B60E5">
              <w:rPr>
                <w:rFonts w:eastAsia="Times New Roman"/>
                <w:sz w:val="28"/>
                <w:szCs w:val="28"/>
                <w:lang w:eastAsia="ru-RU"/>
              </w:rPr>
              <w:t xml:space="preserve">– важности исполнения роли «хорошего ученика»; </w:t>
            </w:r>
          </w:p>
          <w:p w:rsidR="00803375" w:rsidRPr="008B60E5" w:rsidRDefault="00803375" w:rsidP="0024385D">
            <w:pPr>
              <w:spacing w:before="100" w:beforeAutospacing="1"/>
              <w:ind w:left="389"/>
              <w:jc w:val="left"/>
              <w:rPr>
                <w:rFonts w:eastAsia="Times New Roman"/>
                <w:sz w:val="28"/>
                <w:szCs w:val="28"/>
                <w:lang w:eastAsia="ru-RU"/>
              </w:rPr>
            </w:pPr>
            <w:r w:rsidRPr="008B60E5">
              <w:rPr>
                <w:rFonts w:eastAsia="Times New Roman"/>
                <w:sz w:val="28"/>
                <w:szCs w:val="28"/>
                <w:lang w:eastAsia="ru-RU"/>
              </w:rPr>
              <w:t>– важности бережного отношения к своему здоровью и здоровью всех живых существ;</w:t>
            </w:r>
          </w:p>
          <w:p w:rsidR="00803375" w:rsidRPr="008B60E5" w:rsidRDefault="00803375" w:rsidP="0024385D">
            <w:pPr>
              <w:spacing w:before="100" w:beforeAutospacing="1"/>
              <w:ind w:left="389"/>
              <w:jc w:val="left"/>
              <w:rPr>
                <w:rFonts w:eastAsia="Times New Roman"/>
                <w:sz w:val="28"/>
                <w:szCs w:val="28"/>
                <w:lang w:eastAsia="ru-RU"/>
              </w:rPr>
            </w:pPr>
            <w:r w:rsidRPr="008B60E5">
              <w:rPr>
                <w:rFonts w:eastAsia="Times New Roman"/>
                <w:sz w:val="28"/>
                <w:szCs w:val="28"/>
                <w:lang w:eastAsia="ru-RU"/>
              </w:rPr>
              <w:lastRenderedPageBreak/>
              <w:t xml:space="preserve">– важности различения «красивого» и «некрасивого».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Постепенно понимать, что </w:t>
            </w:r>
            <w:r w:rsidRPr="008B60E5">
              <w:rPr>
                <w:rFonts w:eastAsia="Times New Roman"/>
                <w:sz w:val="28"/>
                <w:szCs w:val="28"/>
                <w:u w:val="single"/>
                <w:lang w:eastAsia="ru-RU"/>
              </w:rPr>
              <w:t>жизнь не похожа на «сказки»</w:t>
            </w:r>
            <w:r w:rsidRPr="008B60E5">
              <w:rPr>
                <w:rFonts w:eastAsia="Times New Roman"/>
                <w:sz w:val="28"/>
                <w:szCs w:val="28"/>
                <w:lang w:eastAsia="ru-RU"/>
              </w:rPr>
              <w:t xml:space="preserve"> и невозможно разделить людей на «хороших» и «плохих»</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6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ОСМЫСЛЕНИЕ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почему конкретные </w:t>
            </w:r>
            <w:r w:rsidRPr="008B60E5">
              <w:rPr>
                <w:rFonts w:eastAsia="Times New Roman"/>
                <w:sz w:val="28"/>
                <w:szCs w:val="28"/>
                <w:u w:val="single"/>
                <w:lang w:eastAsia="ru-RU"/>
              </w:rPr>
              <w:t>однозначные</w:t>
            </w:r>
            <w:r w:rsidRPr="008B60E5">
              <w:rPr>
                <w:rFonts w:eastAsia="Times New Roman"/>
                <w:sz w:val="28"/>
                <w:szCs w:val="28"/>
                <w:lang w:eastAsia="ru-RU"/>
              </w:rPr>
              <w:t xml:space="preserve"> поступки можно оценить как «хорошие» или «плохие» («неправильные», «опасные», «некрасивые») с позиции известных и общепринятых правил.</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САМООСОЗНАНИЕ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самому себе: </w:t>
            </w:r>
          </w:p>
          <w:p w:rsidR="00803375" w:rsidRPr="008B60E5" w:rsidRDefault="00803375" w:rsidP="0024385D">
            <w:pPr>
              <w:spacing w:before="100" w:beforeAutospacing="1"/>
              <w:ind w:left="432"/>
              <w:jc w:val="left"/>
              <w:rPr>
                <w:rFonts w:eastAsia="Times New Roman"/>
                <w:sz w:val="28"/>
                <w:szCs w:val="28"/>
                <w:lang w:eastAsia="ru-RU"/>
              </w:rPr>
            </w:pPr>
            <w:r w:rsidRPr="008B60E5">
              <w:rPr>
                <w:rFonts w:eastAsia="Times New Roman"/>
                <w:sz w:val="28"/>
                <w:szCs w:val="28"/>
                <w:lang w:eastAsia="ru-RU"/>
              </w:rPr>
              <w:t xml:space="preserve">– какие собственные привычки мне нравятся и не нравятся (личные </w:t>
            </w:r>
            <w:r w:rsidRPr="008B60E5">
              <w:rPr>
                <w:rFonts w:eastAsia="Times New Roman"/>
                <w:sz w:val="28"/>
                <w:szCs w:val="28"/>
                <w:lang w:eastAsia="ru-RU"/>
              </w:rPr>
              <w:lastRenderedPageBreak/>
              <w:t xml:space="preserve">качества), </w:t>
            </w:r>
          </w:p>
          <w:p w:rsidR="00803375" w:rsidRPr="008B60E5" w:rsidRDefault="00803375" w:rsidP="0024385D">
            <w:pPr>
              <w:spacing w:before="100" w:beforeAutospacing="1"/>
              <w:ind w:left="432"/>
              <w:jc w:val="left"/>
              <w:rPr>
                <w:rFonts w:eastAsia="Times New Roman"/>
                <w:sz w:val="28"/>
                <w:szCs w:val="28"/>
                <w:lang w:eastAsia="ru-RU"/>
              </w:rPr>
            </w:pPr>
            <w:r w:rsidRPr="008B60E5">
              <w:rPr>
                <w:rFonts w:eastAsia="Times New Roman"/>
                <w:sz w:val="28"/>
                <w:szCs w:val="28"/>
                <w:lang w:eastAsia="ru-RU"/>
              </w:rPr>
              <w:t xml:space="preserve">– что я делаю с удовольствием, а что – нет (мотивы), </w:t>
            </w:r>
          </w:p>
          <w:p w:rsidR="00803375" w:rsidRPr="008B60E5" w:rsidRDefault="00803375" w:rsidP="0024385D">
            <w:pPr>
              <w:spacing w:before="100" w:beforeAutospacing="1"/>
              <w:ind w:left="432"/>
              <w:jc w:val="left"/>
              <w:rPr>
                <w:rFonts w:eastAsia="Times New Roman"/>
                <w:sz w:val="28"/>
                <w:szCs w:val="28"/>
                <w:lang w:eastAsia="ru-RU"/>
              </w:rPr>
            </w:pPr>
            <w:r w:rsidRPr="008B60E5">
              <w:rPr>
                <w:rFonts w:eastAsia="Times New Roman"/>
                <w:sz w:val="28"/>
                <w:szCs w:val="28"/>
                <w:lang w:eastAsia="ru-RU"/>
              </w:rPr>
              <w:t xml:space="preserve">– что у меня получается хорошо, а что нет (результаты)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15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САМООПРЕДЕЛЕНИЕ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Осознавать себя </w:t>
            </w:r>
            <w:r w:rsidRPr="008B60E5">
              <w:rPr>
                <w:rFonts w:eastAsia="Times New Roman"/>
                <w:sz w:val="28"/>
                <w:szCs w:val="28"/>
                <w:u w:val="single"/>
                <w:lang w:eastAsia="ru-RU"/>
              </w:rPr>
              <w:t>ценной частью большого разнообразного мира</w:t>
            </w:r>
            <w:r w:rsidRPr="008B60E5">
              <w:rPr>
                <w:rFonts w:eastAsia="Times New Roman"/>
                <w:sz w:val="28"/>
                <w:szCs w:val="28"/>
                <w:lang w:eastAsia="ru-RU"/>
              </w:rPr>
              <w:t xml:space="preserve"> (природы и общества). В том числе: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что связывает меня: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с моими близкими, друзьями, одноклассниками;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с земляками, народом;</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с твоей Родиной;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со всеми людьми;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с природой;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испытывать чувство гордости за «своих» - близких и друзей.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ПОСТУПКИ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Выбирать поступок в </w:t>
            </w:r>
            <w:r w:rsidRPr="008B60E5">
              <w:rPr>
                <w:rFonts w:eastAsia="Times New Roman"/>
                <w:sz w:val="28"/>
                <w:szCs w:val="28"/>
                <w:u w:val="single"/>
                <w:lang w:eastAsia="ru-RU"/>
              </w:rPr>
              <w:t>однозначно</w:t>
            </w:r>
            <w:r w:rsidRPr="008B60E5">
              <w:rPr>
                <w:rFonts w:eastAsia="Times New Roman"/>
                <w:sz w:val="28"/>
                <w:szCs w:val="28"/>
                <w:lang w:eastAsia="ru-RU"/>
              </w:rPr>
              <w:t xml:space="preserve"> оцениваемых ситуациях на основе: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w:t>
            </w:r>
            <w:r w:rsidRPr="008B60E5">
              <w:rPr>
                <w:rFonts w:eastAsia="Times New Roman"/>
                <w:sz w:val="28"/>
                <w:szCs w:val="28"/>
                <w:u w:val="single"/>
                <w:lang w:eastAsia="ru-RU"/>
              </w:rPr>
              <w:t>известных и простых общепринятых правил</w:t>
            </w:r>
            <w:r w:rsidRPr="008B60E5">
              <w:rPr>
                <w:rFonts w:eastAsia="Times New Roman"/>
                <w:sz w:val="28"/>
                <w:szCs w:val="28"/>
                <w:lang w:eastAsia="ru-RU"/>
              </w:rPr>
              <w:t xml:space="preserve"> «доброго», «безопасного», «красивого», «правильного» поведения;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w:t>
            </w:r>
            <w:r w:rsidRPr="008B60E5">
              <w:rPr>
                <w:rFonts w:eastAsia="Times New Roman"/>
                <w:sz w:val="28"/>
                <w:szCs w:val="28"/>
                <w:u w:val="single"/>
                <w:lang w:eastAsia="ru-RU"/>
              </w:rPr>
              <w:t>сопереживания</w:t>
            </w:r>
            <w:r w:rsidRPr="008B60E5">
              <w:rPr>
                <w:rFonts w:eastAsia="Times New Roman"/>
                <w:sz w:val="28"/>
                <w:szCs w:val="28"/>
                <w:lang w:eastAsia="ru-RU"/>
              </w:rPr>
              <w:t xml:space="preserve"> в радостях и в бедах </w:t>
            </w:r>
            <w:r w:rsidRPr="008B60E5">
              <w:rPr>
                <w:rFonts w:eastAsia="Times New Roman"/>
                <w:sz w:val="28"/>
                <w:szCs w:val="28"/>
                <w:u w:val="single"/>
                <w:lang w:eastAsia="ru-RU"/>
              </w:rPr>
              <w:t>за «своих»:</w:t>
            </w:r>
            <w:r w:rsidRPr="008B60E5">
              <w:rPr>
                <w:rFonts w:eastAsia="Times New Roman"/>
                <w:sz w:val="28"/>
                <w:szCs w:val="28"/>
                <w:lang w:eastAsia="ru-RU"/>
              </w:rPr>
              <w:t xml:space="preserve"> близких, друзей, одноклассников;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w:t>
            </w:r>
            <w:r w:rsidRPr="008B60E5">
              <w:rPr>
                <w:rFonts w:eastAsia="Times New Roman"/>
                <w:sz w:val="28"/>
                <w:szCs w:val="28"/>
                <w:u w:val="single"/>
                <w:lang w:eastAsia="ru-RU"/>
              </w:rPr>
              <w:t>сопереживания</w:t>
            </w:r>
            <w:r w:rsidRPr="008B60E5">
              <w:rPr>
                <w:rFonts w:eastAsia="Times New Roman"/>
                <w:sz w:val="28"/>
                <w:szCs w:val="28"/>
                <w:lang w:eastAsia="ru-RU"/>
              </w:rPr>
              <w:t xml:space="preserve"> чувствам </w:t>
            </w:r>
            <w:r w:rsidRPr="008B60E5">
              <w:rPr>
                <w:rFonts w:eastAsia="Times New Roman"/>
                <w:sz w:val="28"/>
                <w:szCs w:val="28"/>
                <w:u w:val="single"/>
                <w:lang w:eastAsia="ru-RU"/>
              </w:rPr>
              <w:t>других не похожих</w:t>
            </w:r>
            <w:r w:rsidRPr="008B60E5">
              <w:rPr>
                <w:rFonts w:eastAsia="Times New Roman"/>
                <w:sz w:val="28"/>
                <w:szCs w:val="28"/>
                <w:lang w:eastAsia="ru-RU"/>
              </w:rPr>
              <w:t xml:space="preserve"> на тебя людей, </w:t>
            </w:r>
            <w:r w:rsidRPr="008B60E5">
              <w:rPr>
                <w:rFonts w:eastAsia="Times New Roman"/>
                <w:sz w:val="28"/>
                <w:szCs w:val="28"/>
                <w:u w:val="single"/>
                <w:lang w:eastAsia="ru-RU"/>
              </w:rPr>
              <w:t>отзывчивости к бедам</w:t>
            </w:r>
            <w:r w:rsidRPr="008B60E5">
              <w:rPr>
                <w:rFonts w:eastAsia="Times New Roman"/>
                <w:sz w:val="28"/>
                <w:szCs w:val="28"/>
                <w:lang w:eastAsia="ru-RU"/>
              </w:rPr>
              <w:t xml:space="preserve"> всех живых существ.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Признавать свои плохие поступки</w:t>
            </w:r>
          </w:p>
        </w:tc>
      </w:tr>
      <w:tr w:rsidR="00803375" w:rsidRPr="008B60E5" w:rsidTr="0024385D">
        <w:trPr>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3–4 классы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необхо-димый уровень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(для 1–2 классов – это повышен-ный уровень) </w:t>
            </w:r>
          </w:p>
        </w:tc>
        <w:tc>
          <w:tcPr>
            <w:tcW w:w="252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Оценивать простые ситуации и однозначные поступки как «хорошие» или «плохие» с позиции: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общечеловеческих ценностей (в т.ч. </w:t>
            </w:r>
            <w:r w:rsidRPr="008B60E5">
              <w:rPr>
                <w:rFonts w:eastAsia="Times New Roman"/>
                <w:sz w:val="28"/>
                <w:szCs w:val="28"/>
                <w:u w:val="single"/>
                <w:lang w:eastAsia="ru-RU"/>
              </w:rPr>
              <w:t>справедливости, свободы, демократии);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w:t>
            </w:r>
            <w:r w:rsidRPr="008B60E5">
              <w:rPr>
                <w:rFonts w:eastAsia="Times New Roman"/>
                <w:sz w:val="28"/>
                <w:szCs w:val="28"/>
                <w:u w:val="single"/>
                <w:lang w:eastAsia="ru-RU"/>
              </w:rPr>
              <w:t>российских гражданских</w:t>
            </w:r>
            <w:r w:rsidRPr="008B60E5">
              <w:rPr>
                <w:rFonts w:eastAsia="Times New Roman"/>
                <w:sz w:val="28"/>
                <w:szCs w:val="28"/>
                <w:lang w:eastAsia="ru-RU"/>
              </w:rPr>
              <w:t xml:space="preserve"> ценностей (важных для всех граждан </w:t>
            </w:r>
            <w:r w:rsidRPr="008B60E5">
              <w:rPr>
                <w:rFonts w:eastAsia="Times New Roman"/>
                <w:sz w:val="28"/>
                <w:szCs w:val="28"/>
                <w:lang w:eastAsia="ru-RU"/>
              </w:rPr>
              <w:lastRenderedPageBreak/>
              <w:t>России);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важности учёбы и</w:t>
            </w:r>
            <w:r w:rsidRPr="008B60E5">
              <w:rPr>
                <w:rFonts w:eastAsia="Times New Roman"/>
                <w:sz w:val="28"/>
                <w:szCs w:val="28"/>
                <w:u w:val="single"/>
                <w:lang w:eastAsia="ru-RU"/>
              </w:rPr>
              <w:t xml:space="preserve"> познания нового</w:t>
            </w:r>
            <w:r w:rsidRPr="008B60E5">
              <w:rPr>
                <w:rFonts w:eastAsia="Times New Roman"/>
                <w:sz w:val="28"/>
                <w:szCs w:val="28"/>
                <w:lang w:eastAsia="ru-RU"/>
              </w:rPr>
              <w:t>;</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важности бережного отношения к здоровью человека </w:t>
            </w:r>
            <w:r w:rsidRPr="008B60E5">
              <w:rPr>
                <w:rFonts w:eastAsia="Times New Roman"/>
                <w:sz w:val="28"/>
                <w:szCs w:val="28"/>
                <w:u w:val="single"/>
                <w:lang w:eastAsia="ru-RU"/>
              </w:rPr>
              <w:t>и к природе</w:t>
            </w:r>
            <w:r w:rsidRPr="008B60E5">
              <w:rPr>
                <w:rFonts w:eastAsia="Times New Roman"/>
                <w:sz w:val="28"/>
                <w:szCs w:val="28"/>
                <w:lang w:eastAsia="ru-RU"/>
              </w:rPr>
              <w:t>);</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потребности в </w:t>
            </w:r>
            <w:r w:rsidRPr="008B60E5">
              <w:rPr>
                <w:rFonts w:eastAsia="Times New Roman"/>
                <w:sz w:val="28"/>
                <w:szCs w:val="28"/>
                <w:u w:val="single"/>
                <w:lang w:eastAsia="ru-RU"/>
              </w:rPr>
              <w:t>«прекрасном» и отрицания «безобразного</w:t>
            </w:r>
            <w:r w:rsidRPr="008B60E5">
              <w:rPr>
                <w:rFonts w:eastAsia="Times New Roman"/>
                <w:sz w:val="28"/>
                <w:szCs w:val="28"/>
                <w:lang w:eastAsia="ru-RU"/>
              </w:rPr>
              <w:t>».</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Отделять </w:t>
            </w:r>
            <w:r w:rsidRPr="008B60E5">
              <w:rPr>
                <w:rFonts w:eastAsia="Times New Roman"/>
                <w:sz w:val="28"/>
                <w:szCs w:val="28"/>
                <w:u w:val="single"/>
                <w:lang w:eastAsia="ru-RU"/>
              </w:rPr>
              <w:t>оценку поступка</w:t>
            </w:r>
            <w:r w:rsidRPr="008B60E5">
              <w:rPr>
                <w:rFonts w:eastAsia="Times New Roman"/>
                <w:sz w:val="28"/>
                <w:szCs w:val="28"/>
                <w:lang w:eastAsia="ru-RU"/>
              </w:rPr>
              <w:t xml:space="preserve"> от оценки самого человека (плохими и хорошими бывают поступки, а не люди).</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Отмечать поступки и ситуации, которые </w:t>
            </w:r>
            <w:r w:rsidRPr="008B60E5">
              <w:rPr>
                <w:rFonts w:eastAsia="Times New Roman"/>
                <w:sz w:val="28"/>
                <w:szCs w:val="28"/>
                <w:u w:val="single"/>
                <w:lang w:eastAsia="ru-RU"/>
              </w:rPr>
              <w:t>нельзя однозначно оценить</w:t>
            </w:r>
            <w:r w:rsidRPr="008B60E5">
              <w:rPr>
                <w:rFonts w:eastAsia="Times New Roman"/>
                <w:sz w:val="28"/>
                <w:szCs w:val="28"/>
                <w:lang w:eastAsia="ru-RU"/>
              </w:rPr>
              <w:t xml:space="preserve"> как хорошие или плохие</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6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ОСМЫСЛЕНИЕ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почему конкретные </w:t>
            </w:r>
            <w:r w:rsidRPr="008B60E5">
              <w:rPr>
                <w:rFonts w:eastAsia="Times New Roman"/>
                <w:sz w:val="28"/>
                <w:szCs w:val="28"/>
                <w:u w:val="single"/>
                <w:lang w:eastAsia="ru-RU"/>
              </w:rPr>
              <w:t>однозначные</w:t>
            </w:r>
            <w:r w:rsidRPr="008B60E5">
              <w:rPr>
                <w:rFonts w:eastAsia="Times New Roman"/>
                <w:sz w:val="28"/>
                <w:szCs w:val="28"/>
                <w:lang w:eastAsia="ru-RU"/>
              </w:rPr>
              <w:t xml:space="preserve"> поступки можно оценить как «хорошие» или «плохие» («неправильные», «опасные», «некрасивые»), с позиции </w:t>
            </w:r>
            <w:r w:rsidRPr="008B60E5">
              <w:rPr>
                <w:rFonts w:eastAsia="Times New Roman"/>
                <w:sz w:val="28"/>
                <w:szCs w:val="28"/>
                <w:u w:val="single"/>
                <w:lang w:eastAsia="ru-RU"/>
              </w:rPr>
              <w:t>общечеловеческих</w:t>
            </w:r>
            <w:r w:rsidRPr="008B60E5">
              <w:rPr>
                <w:rFonts w:eastAsia="Times New Roman"/>
                <w:sz w:val="28"/>
                <w:szCs w:val="28"/>
                <w:lang w:eastAsia="ru-RU"/>
              </w:rPr>
              <w:t xml:space="preserve"> и </w:t>
            </w:r>
            <w:r w:rsidRPr="008B60E5">
              <w:rPr>
                <w:rFonts w:eastAsia="Times New Roman"/>
                <w:sz w:val="28"/>
                <w:szCs w:val="28"/>
                <w:u w:val="single"/>
                <w:lang w:eastAsia="ru-RU"/>
              </w:rPr>
              <w:t xml:space="preserve">российских гражданских </w:t>
            </w:r>
            <w:r w:rsidRPr="008B60E5">
              <w:rPr>
                <w:rFonts w:eastAsia="Times New Roman"/>
                <w:sz w:val="28"/>
                <w:szCs w:val="28"/>
                <w:lang w:eastAsia="ru-RU"/>
              </w:rPr>
              <w:lastRenderedPageBreak/>
              <w:t>ценностей.</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САМООСОЗНАНИЕ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самому себе: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что во мне хорошо, а что плохо (личные качества, черты характера),</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что я хочу (цели, мотивы),</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–что я могу (результаты)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15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САМООПРЕДЕЛЕНИЕ: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Осознавать себя </w:t>
            </w:r>
            <w:r w:rsidRPr="008B60E5">
              <w:rPr>
                <w:rFonts w:eastAsia="Times New Roman"/>
                <w:sz w:val="28"/>
                <w:szCs w:val="28"/>
                <w:u w:val="single"/>
                <w:lang w:eastAsia="ru-RU"/>
              </w:rPr>
              <w:t>гражданином России</w:t>
            </w:r>
            <w:r w:rsidRPr="008B60E5">
              <w:rPr>
                <w:rFonts w:eastAsia="Times New Roman"/>
                <w:sz w:val="28"/>
                <w:szCs w:val="28"/>
                <w:lang w:eastAsia="ru-RU"/>
              </w:rPr>
              <w:t>, в том числе: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что связывает меня с историей, культурой, судьбой твоего народа и всей России,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испытывать чувство гордости </w:t>
            </w:r>
            <w:r w:rsidRPr="008B60E5">
              <w:rPr>
                <w:rFonts w:eastAsia="Times New Roman"/>
                <w:sz w:val="28"/>
                <w:szCs w:val="28"/>
                <w:u w:val="single"/>
                <w:lang w:eastAsia="ru-RU"/>
              </w:rPr>
              <w:t>за свой народ, свою Родину</w:t>
            </w:r>
            <w:r w:rsidRPr="008B60E5">
              <w:rPr>
                <w:rFonts w:eastAsia="Times New Roman"/>
                <w:sz w:val="28"/>
                <w:szCs w:val="28"/>
                <w:lang w:eastAsia="ru-RU"/>
              </w:rPr>
              <w:t xml:space="preserve">, сопереживать им в радостях и бедах и </w:t>
            </w:r>
            <w:r w:rsidRPr="008B60E5">
              <w:rPr>
                <w:rFonts w:eastAsia="Times New Roman"/>
                <w:sz w:val="28"/>
                <w:szCs w:val="28"/>
                <w:lang w:eastAsia="ru-RU"/>
              </w:rPr>
              <w:lastRenderedPageBreak/>
              <w:t xml:space="preserve">проявлять эти </w:t>
            </w:r>
            <w:r w:rsidRPr="008B60E5">
              <w:rPr>
                <w:rFonts w:eastAsia="Times New Roman"/>
                <w:sz w:val="28"/>
                <w:szCs w:val="28"/>
                <w:u w:val="single"/>
                <w:lang w:eastAsia="ru-RU"/>
              </w:rPr>
              <w:t>чувства в добрых поступках</w:t>
            </w:r>
            <w:r w:rsidRPr="008B60E5">
              <w:rPr>
                <w:rFonts w:eastAsia="Times New Roman"/>
                <w:sz w:val="28"/>
                <w:szCs w:val="28"/>
                <w:lang w:eastAsia="ru-RU"/>
              </w:rPr>
              <w:t xml:space="preserve">.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Осознавать себя ценной частью </w:t>
            </w:r>
            <w:r w:rsidRPr="008B60E5">
              <w:rPr>
                <w:rFonts w:eastAsia="Times New Roman"/>
                <w:sz w:val="28"/>
                <w:szCs w:val="28"/>
                <w:u w:val="single"/>
                <w:lang w:eastAsia="ru-RU"/>
              </w:rPr>
              <w:t>многоликого мира</w:t>
            </w:r>
            <w:r w:rsidRPr="008B60E5">
              <w:rPr>
                <w:rFonts w:eastAsia="Times New Roman"/>
                <w:sz w:val="28"/>
                <w:szCs w:val="28"/>
                <w:lang w:eastAsia="ru-RU"/>
              </w:rPr>
              <w:t xml:space="preserve">, в том числе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уважать иное мнение, историю и культуру других народов и стран,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 допускать их оскорбления, высмеивания.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Формулировать </w:t>
            </w:r>
            <w:r w:rsidRPr="008B60E5">
              <w:rPr>
                <w:rFonts w:eastAsia="Times New Roman"/>
                <w:sz w:val="28"/>
                <w:szCs w:val="28"/>
                <w:u w:val="single"/>
                <w:lang w:eastAsia="ru-RU"/>
              </w:rPr>
              <w:t>самому простые правила поведения</w:t>
            </w:r>
            <w:r w:rsidRPr="008B60E5">
              <w:rPr>
                <w:rFonts w:eastAsia="Times New Roman"/>
                <w:sz w:val="28"/>
                <w:szCs w:val="28"/>
                <w:lang w:eastAsia="ru-RU"/>
              </w:rPr>
              <w:t>, общие для всех людей, всех граждан России (основы общечеловеческих и российских ценностей).</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ПОСТУПКИ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Выбирать поступок в однозначно оцениваемых ситуациях на основе правил и идей (ценностей) важных для: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всех людей,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своих земляков, своего народа, своей Родины, в том числе </w:t>
            </w:r>
            <w:r w:rsidRPr="008B60E5">
              <w:rPr>
                <w:rFonts w:eastAsia="Times New Roman"/>
                <w:sz w:val="28"/>
                <w:szCs w:val="28"/>
                <w:u w:val="single"/>
                <w:lang w:eastAsia="ru-RU"/>
              </w:rPr>
              <w:t>ради «своих», но вопреки собственным интересам</w:t>
            </w:r>
            <w:r w:rsidRPr="008B60E5">
              <w:rPr>
                <w:rFonts w:eastAsia="Times New Roman"/>
                <w:sz w:val="28"/>
                <w:szCs w:val="28"/>
                <w:lang w:eastAsia="ru-RU"/>
              </w:rPr>
              <w:t xml:space="preserve">;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 </w:t>
            </w:r>
            <w:r w:rsidRPr="008B60E5">
              <w:rPr>
                <w:rFonts w:eastAsia="Times New Roman"/>
                <w:sz w:val="28"/>
                <w:szCs w:val="28"/>
                <w:u w:val="single"/>
                <w:lang w:eastAsia="ru-RU"/>
              </w:rPr>
              <w:t>уважения разными людьми друг друга, их доброго соседства</w:t>
            </w:r>
            <w:r w:rsidRPr="008B60E5">
              <w:rPr>
                <w:rFonts w:eastAsia="Times New Roman"/>
                <w:sz w:val="28"/>
                <w:szCs w:val="28"/>
                <w:lang w:eastAsia="ru-RU"/>
              </w:rPr>
              <w:t>.</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Признавать свои плохие поступки и </w:t>
            </w:r>
            <w:r w:rsidRPr="008B60E5">
              <w:rPr>
                <w:rFonts w:eastAsia="Times New Roman"/>
                <w:sz w:val="28"/>
                <w:szCs w:val="28"/>
                <w:u w:val="single"/>
                <w:lang w:eastAsia="ru-RU"/>
              </w:rPr>
              <w:t>отвечать за них</w:t>
            </w:r>
            <w:r w:rsidRPr="008B60E5">
              <w:rPr>
                <w:rFonts w:eastAsia="Times New Roman"/>
                <w:sz w:val="28"/>
                <w:szCs w:val="28"/>
                <w:lang w:eastAsia="ru-RU"/>
              </w:rPr>
              <w:t xml:space="preserve"> (принимать наказание) </w:t>
            </w:r>
          </w:p>
        </w:tc>
      </w:tr>
      <w:tr w:rsidR="00803375" w:rsidRPr="008B60E5" w:rsidTr="0024385D">
        <w:trPr>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lastRenderedPageBreak/>
              <w:t xml:space="preserve">Повышен-ный уровень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3–4 класса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52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Оценивать, в том числе </w:t>
            </w:r>
            <w:r w:rsidRPr="008B60E5">
              <w:rPr>
                <w:rFonts w:eastAsia="Times New Roman"/>
                <w:sz w:val="28"/>
                <w:szCs w:val="28"/>
                <w:u w:val="single"/>
                <w:lang w:eastAsia="ru-RU"/>
              </w:rPr>
              <w:t>неоднозначные</w:t>
            </w:r>
            <w:r w:rsidRPr="008B60E5">
              <w:rPr>
                <w:rFonts w:eastAsia="Times New Roman"/>
                <w:sz w:val="28"/>
                <w:szCs w:val="28"/>
                <w:lang w:eastAsia="ru-RU"/>
              </w:rPr>
              <w:t xml:space="preserve">, поступки как «хорошие» или «плохие», разрешая моральные противоречия на основе: </w:t>
            </w:r>
          </w:p>
          <w:p w:rsidR="00803375" w:rsidRPr="008B60E5" w:rsidRDefault="00803375" w:rsidP="0024385D">
            <w:pPr>
              <w:spacing w:before="100" w:beforeAutospacing="1"/>
              <w:ind w:left="389"/>
              <w:jc w:val="left"/>
              <w:rPr>
                <w:rFonts w:eastAsia="Times New Roman"/>
                <w:sz w:val="28"/>
                <w:szCs w:val="28"/>
                <w:lang w:eastAsia="ru-RU"/>
              </w:rPr>
            </w:pPr>
            <w:r w:rsidRPr="008B60E5">
              <w:rPr>
                <w:rFonts w:eastAsia="Times New Roman"/>
                <w:sz w:val="28"/>
                <w:szCs w:val="28"/>
                <w:lang w:eastAsia="ru-RU"/>
              </w:rPr>
              <w:t>– общечеловеческих ценностей и российских ценностей;</w:t>
            </w:r>
          </w:p>
          <w:p w:rsidR="00803375" w:rsidRPr="008B60E5" w:rsidRDefault="00803375" w:rsidP="0024385D">
            <w:pPr>
              <w:spacing w:before="100" w:beforeAutospacing="1"/>
              <w:ind w:left="389"/>
              <w:jc w:val="left"/>
              <w:rPr>
                <w:rFonts w:eastAsia="Times New Roman"/>
                <w:sz w:val="28"/>
                <w:szCs w:val="28"/>
                <w:lang w:eastAsia="ru-RU"/>
              </w:rPr>
            </w:pPr>
            <w:r w:rsidRPr="008B60E5">
              <w:rPr>
                <w:rFonts w:eastAsia="Times New Roman"/>
                <w:sz w:val="28"/>
                <w:szCs w:val="28"/>
                <w:lang w:eastAsia="ru-RU"/>
              </w:rPr>
              <w:t xml:space="preserve">– важности образования, здорового образа жизни, красоты природы и творчества.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Прогнозировать оценки одних и тех же ситуаций </w:t>
            </w:r>
            <w:r w:rsidRPr="008B60E5">
              <w:rPr>
                <w:rFonts w:eastAsia="Times New Roman"/>
                <w:sz w:val="28"/>
                <w:szCs w:val="28"/>
                <w:u w:val="single"/>
                <w:lang w:eastAsia="ru-RU"/>
              </w:rPr>
              <w:t>с позиций разных людей</w:t>
            </w:r>
            <w:r w:rsidRPr="008B60E5">
              <w:rPr>
                <w:rFonts w:eastAsia="Times New Roman"/>
                <w:sz w:val="28"/>
                <w:szCs w:val="28"/>
                <w:lang w:eastAsia="ru-RU"/>
              </w:rPr>
              <w:t xml:space="preserve">, отличающихся национальностью, мировоззрением, положением в обществе и т.п.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Учиться замечать и признавать </w:t>
            </w:r>
            <w:r w:rsidRPr="008B60E5">
              <w:rPr>
                <w:rFonts w:eastAsia="Times New Roman"/>
                <w:sz w:val="28"/>
                <w:szCs w:val="28"/>
                <w:u w:val="single"/>
                <w:lang w:eastAsia="ru-RU"/>
              </w:rPr>
              <w:t>расхождения своих поступков со своими заявленными позициями</w:t>
            </w:r>
            <w:r w:rsidRPr="008B60E5">
              <w:rPr>
                <w:rFonts w:eastAsia="Times New Roman"/>
                <w:sz w:val="28"/>
                <w:szCs w:val="28"/>
                <w:lang w:eastAsia="ru-RU"/>
              </w:rPr>
              <w:t xml:space="preserve">, взглядами, мнениями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tc>
        <w:tc>
          <w:tcPr>
            <w:tcW w:w="265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ОСМЫСЛЕНИЕ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положительные и отрицательные оценки, </w:t>
            </w:r>
            <w:r w:rsidRPr="008B60E5">
              <w:rPr>
                <w:rFonts w:eastAsia="Times New Roman"/>
                <w:sz w:val="28"/>
                <w:szCs w:val="28"/>
                <w:u w:val="single"/>
                <w:lang w:eastAsia="ru-RU"/>
              </w:rPr>
              <w:t>в том числе неоднозначных поступков</w:t>
            </w:r>
            <w:r w:rsidRPr="008B60E5">
              <w:rPr>
                <w:rFonts w:eastAsia="Times New Roman"/>
                <w:sz w:val="28"/>
                <w:szCs w:val="28"/>
                <w:lang w:eastAsia="ru-RU"/>
              </w:rPr>
              <w:t>, с позиции общечеловеческих и российских гражданских</w:t>
            </w:r>
            <w:r w:rsidRPr="008B60E5">
              <w:rPr>
                <w:rFonts w:eastAsia="Times New Roman"/>
                <w:sz w:val="28"/>
                <w:szCs w:val="28"/>
                <w:u w:val="single"/>
                <w:lang w:eastAsia="ru-RU"/>
              </w:rPr>
              <w:t xml:space="preserve"> </w:t>
            </w:r>
            <w:r w:rsidRPr="008B60E5">
              <w:rPr>
                <w:rFonts w:eastAsia="Times New Roman"/>
                <w:sz w:val="28"/>
                <w:szCs w:val="28"/>
                <w:lang w:eastAsia="ru-RU"/>
              </w:rPr>
              <w:t>ценностей.</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w:t>
            </w:r>
            <w:r w:rsidRPr="008B60E5">
              <w:rPr>
                <w:rFonts w:eastAsia="Times New Roman"/>
                <w:sz w:val="28"/>
                <w:szCs w:val="28"/>
                <w:u w:val="single"/>
                <w:lang w:eastAsia="ru-RU"/>
              </w:rPr>
              <w:t>отличия в оценках</w:t>
            </w:r>
            <w:r w:rsidRPr="008B60E5">
              <w:rPr>
                <w:rFonts w:eastAsia="Times New Roman"/>
                <w:sz w:val="28"/>
                <w:szCs w:val="28"/>
                <w:lang w:eastAsia="ru-RU"/>
              </w:rPr>
              <w:t xml:space="preserve"> одной и той же ситуации, поступка разными людьми (в т.ч. собой), как представителями разных мировоззрений, разных групп общества.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САМООСОЗНАНИЕ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Объяснять самому себе: </w:t>
            </w:r>
          </w:p>
          <w:p w:rsidR="00803375" w:rsidRPr="008B60E5" w:rsidRDefault="00803375" w:rsidP="0024385D">
            <w:pPr>
              <w:spacing w:before="100" w:beforeAutospacing="1"/>
              <w:ind w:left="432"/>
              <w:jc w:val="left"/>
              <w:rPr>
                <w:rFonts w:eastAsia="Times New Roman"/>
                <w:sz w:val="28"/>
                <w:szCs w:val="28"/>
                <w:lang w:eastAsia="ru-RU"/>
              </w:rPr>
            </w:pPr>
            <w:r w:rsidRPr="008B60E5">
              <w:rPr>
                <w:rFonts w:eastAsia="Times New Roman"/>
                <w:sz w:val="28"/>
                <w:szCs w:val="28"/>
                <w:lang w:eastAsia="ru-RU"/>
              </w:rPr>
              <w:t xml:space="preserve">– свои некоторые </w:t>
            </w:r>
            <w:r w:rsidRPr="008B60E5">
              <w:rPr>
                <w:rFonts w:eastAsia="Times New Roman"/>
                <w:sz w:val="28"/>
                <w:szCs w:val="28"/>
                <w:lang w:eastAsia="ru-RU"/>
              </w:rPr>
              <w:lastRenderedPageBreak/>
              <w:t>черты характера;</w:t>
            </w:r>
          </w:p>
          <w:p w:rsidR="00803375" w:rsidRPr="008B60E5" w:rsidRDefault="00803375" w:rsidP="0024385D">
            <w:pPr>
              <w:spacing w:before="100" w:beforeAutospacing="1"/>
              <w:ind w:left="432"/>
              <w:jc w:val="left"/>
              <w:rPr>
                <w:rFonts w:eastAsia="Times New Roman"/>
                <w:sz w:val="28"/>
                <w:szCs w:val="28"/>
                <w:lang w:eastAsia="ru-RU"/>
              </w:rPr>
            </w:pPr>
            <w:r w:rsidRPr="008B60E5">
              <w:rPr>
                <w:rFonts w:eastAsia="Times New Roman"/>
                <w:sz w:val="28"/>
                <w:szCs w:val="28"/>
                <w:lang w:eastAsia="ru-RU"/>
              </w:rPr>
              <w:t>– свои отдельные бли-жайшие цели само-развития;</w:t>
            </w:r>
          </w:p>
          <w:p w:rsidR="00803375" w:rsidRPr="008B60E5" w:rsidRDefault="00803375" w:rsidP="0024385D">
            <w:pPr>
              <w:spacing w:before="100" w:beforeAutospacing="1" w:after="100" w:afterAutospacing="1"/>
              <w:ind w:left="432"/>
              <w:jc w:val="left"/>
              <w:rPr>
                <w:rFonts w:eastAsia="Times New Roman"/>
                <w:sz w:val="28"/>
                <w:szCs w:val="28"/>
                <w:lang w:eastAsia="ru-RU"/>
              </w:rPr>
            </w:pPr>
            <w:r w:rsidRPr="008B60E5">
              <w:rPr>
                <w:rFonts w:eastAsia="Times New Roman"/>
                <w:sz w:val="28"/>
                <w:szCs w:val="28"/>
                <w:lang w:eastAsia="ru-RU"/>
              </w:rPr>
              <w:t xml:space="preserve">– свои наиболее за-метные достижения. </w:t>
            </w:r>
          </w:p>
        </w:tc>
        <w:tc>
          <w:tcPr>
            <w:tcW w:w="315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САМООПРЕДЕЛЕНИЕ</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Осознавать себя гражданином России и ценной частью многоликого </w:t>
            </w:r>
            <w:r w:rsidRPr="008B60E5">
              <w:rPr>
                <w:rFonts w:eastAsia="Times New Roman"/>
                <w:sz w:val="28"/>
                <w:szCs w:val="28"/>
                <w:u w:val="single"/>
                <w:lang w:eastAsia="ru-RU"/>
              </w:rPr>
              <w:t xml:space="preserve">изменяющегося </w:t>
            </w:r>
            <w:r w:rsidRPr="008B60E5">
              <w:rPr>
                <w:rFonts w:eastAsia="Times New Roman"/>
                <w:sz w:val="28"/>
                <w:szCs w:val="28"/>
                <w:lang w:eastAsia="ru-RU"/>
              </w:rPr>
              <w:t xml:space="preserve">мира, в том числе: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-отстаивать (в пределах своих возможностей) </w:t>
            </w:r>
            <w:r w:rsidRPr="008B60E5">
              <w:rPr>
                <w:rFonts w:eastAsia="Times New Roman"/>
                <w:sz w:val="28"/>
                <w:szCs w:val="28"/>
                <w:u w:val="single"/>
                <w:lang w:eastAsia="ru-RU"/>
              </w:rPr>
              <w:t>гуманные, равноправные, гражданские демократические порядки</w:t>
            </w:r>
            <w:r w:rsidRPr="008B60E5">
              <w:rPr>
                <w:rFonts w:eastAsia="Times New Roman"/>
                <w:sz w:val="28"/>
                <w:szCs w:val="28"/>
                <w:lang w:eastAsia="ru-RU"/>
              </w:rPr>
              <w:t xml:space="preserve"> и препятствовать их нарушению;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-искать </w:t>
            </w:r>
            <w:r w:rsidRPr="008B60E5">
              <w:rPr>
                <w:rFonts w:eastAsia="Times New Roman"/>
                <w:sz w:val="28"/>
                <w:szCs w:val="28"/>
                <w:u w:val="single"/>
                <w:lang w:eastAsia="ru-RU"/>
              </w:rPr>
              <w:t>свою позицию</w:t>
            </w:r>
            <w:r w:rsidRPr="008B60E5">
              <w:rPr>
                <w:rFonts w:eastAsia="Times New Roman"/>
                <w:sz w:val="28"/>
                <w:szCs w:val="28"/>
                <w:lang w:eastAsia="ru-RU"/>
              </w:rPr>
              <w:t xml:space="preserve"> (7–9 кл. –постепенно осуществлять свой гражданский и куль-турный выбор) </w:t>
            </w:r>
            <w:r w:rsidRPr="008B60E5">
              <w:rPr>
                <w:rFonts w:eastAsia="Times New Roman"/>
                <w:sz w:val="28"/>
                <w:szCs w:val="28"/>
                <w:u w:val="single"/>
                <w:lang w:eastAsia="ru-RU"/>
              </w:rPr>
              <w:t>в много-образии</w:t>
            </w:r>
            <w:r w:rsidRPr="008B60E5">
              <w:rPr>
                <w:rFonts w:eastAsia="Times New Roman"/>
                <w:sz w:val="28"/>
                <w:szCs w:val="28"/>
                <w:lang w:eastAsia="ru-RU"/>
              </w:rPr>
              <w:t xml:space="preserve"> общественных и мировоззренческих позиций, эстетических и культурных предпочтений;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-стремиться к </w:t>
            </w:r>
            <w:r w:rsidRPr="008B60E5">
              <w:rPr>
                <w:rFonts w:eastAsia="Times New Roman"/>
                <w:sz w:val="28"/>
                <w:szCs w:val="28"/>
                <w:u w:val="single"/>
                <w:lang w:eastAsia="ru-RU"/>
              </w:rPr>
              <w:t>взаимопониманию с представителями иных</w:t>
            </w:r>
            <w:r w:rsidRPr="008B60E5">
              <w:rPr>
                <w:rFonts w:eastAsia="Times New Roman"/>
                <w:sz w:val="28"/>
                <w:szCs w:val="28"/>
                <w:lang w:eastAsia="ru-RU"/>
              </w:rPr>
              <w:t xml:space="preserve"> культур, мировоззрений, народов </w:t>
            </w:r>
            <w:r w:rsidRPr="008B60E5">
              <w:rPr>
                <w:rFonts w:eastAsia="Times New Roman"/>
                <w:sz w:val="28"/>
                <w:szCs w:val="28"/>
                <w:lang w:eastAsia="ru-RU"/>
              </w:rPr>
              <w:lastRenderedPageBreak/>
              <w:t>и стран, на основе взаимного интереса и уважения;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-осуществлять добрые дела, полезные другим людям, своей стране, в том числе отказываться ради них от каких-то своих желаний.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Вырабатывать в</w:t>
            </w:r>
            <w:r w:rsidRPr="008B60E5">
              <w:rPr>
                <w:rFonts w:eastAsia="Times New Roman"/>
                <w:sz w:val="28"/>
                <w:szCs w:val="28"/>
                <w:u w:val="single"/>
                <w:lang w:eastAsia="ru-RU"/>
              </w:rPr>
              <w:t xml:space="preserve"> противоречивых конфликтных ситуациях</w:t>
            </w:r>
            <w:r w:rsidRPr="008B60E5">
              <w:rPr>
                <w:rFonts w:eastAsia="Times New Roman"/>
                <w:sz w:val="28"/>
                <w:szCs w:val="28"/>
                <w:lang w:eastAsia="ru-RU"/>
              </w:rPr>
              <w:t xml:space="preserve"> правила поведения, способствующие ненасильственному и равноправному преодолению конфликта.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ПОСТУПКИ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Определять свой поступок, </w:t>
            </w:r>
            <w:r w:rsidRPr="008B60E5">
              <w:rPr>
                <w:rFonts w:eastAsia="Times New Roman"/>
                <w:sz w:val="28"/>
                <w:szCs w:val="28"/>
                <w:u w:val="single"/>
                <w:lang w:eastAsia="ru-RU"/>
              </w:rPr>
              <w:t>в том числе в неоднозначно оцениваемых ситуациях</w:t>
            </w:r>
            <w:r w:rsidRPr="008B60E5">
              <w:rPr>
                <w:rFonts w:eastAsia="Times New Roman"/>
                <w:sz w:val="28"/>
                <w:szCs w:val="28"/>
                <w:lang w:eastAsia="ru-RU"/>
              </w:rPr>
              <w:t xml:space="preserve">, на основе: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культуры, народа, мировоззрения, к которому ощущаешь свою причастность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базовых российских гражданских ценностей,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 общечеловеческих, гуманистических ценностей, в т.ч. ценности мирных добрососедских </w:t>
            </w:r>
            <w:r w:rsidRPr="008B60E5">
              <w:rPr>
                <w:rFonts w:eastAsia="Times New Roman"/>
                <w:sz w:val="28"/>
                <w:szCs w:val="28"/>
                <w:lang w:eastAsia="ru-RU"/>
              </w:rPr>
              <w:lastRenderedPageBreak/>
              <w:t xml:space="preserve">взаимоотношений людей разных культур, позиций, мировоззрений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Признавать свои плохие поступки и </w:t>
            </w:r>
            <w:r w:rsidRPr="008B60E5">
              <w:rPr>
                <w:rFonts w:eastAsia="Times New Roman"/>
                <w:sz w:val="28"/>
                <w:szCs w:val="28"/>
                <w:u w:val="single"/>
                <w:lang w:eastAsia="ru-RU"/>
              </w:rPr>
              <w:t xml:space="preserve">добровольно </w:t>
            </w:r>
            <w:r w:rsidRPr="008B60E5">
              <w:rPr>
                <w:rFonts w:eastAsia="Times New Roman"/>
                <w:sz w:val="28"/>
                <w:szCs w:val="28"/>
                <w:lang w:eastAsia="ru-RU"/>
              </w:rPr>
              <w:t xml:space="preserve">отвечать за них (принимать наказание и самонаказание) </w:t>
            </w:r>
          </w:p>
        </w:tc>
      </w:tr>
    </w:tbl>
    <w:p w:rsidR="00803375" w:rsidRPr="008B60E5" w:rsidRDefault="00803375" w:rsidP="00803375">
      <w:pPr>
        <w:spacing w:before="100" w:beforeAutospacing="1"/>
        <w:ind w:firstLine="662"/>
        <w:jc w:val="left"/>
        <w:rPr>
          <w:rFonts w:eastAsia="Times New Roman"/>
          <w:sz w:val="28"/>
          <w:szCs w:val="28"/>
          <w:lang w:eastAsia="ru-RU"/>
        </w:rPr>
      </w:pPr>
      <w:r w:rsidRPr="008B60E5">
        <w:rPr>
          <w:rFonts w:eastAsia="Times New Roman"/>
          <w:b/>
          <w:bCs/>
          <w:sz w:val="28"/>
          <w:szCs w:val="28"/>
          <w:lang w:eastAsia="ru-RU"/>
        </w:rPr>
        <w:lastRenderedPageBreak/>
        <w:t>Регулятивные универсальные учебные действия на разных этапах обучения</w:t>
      </w:r>
    </w:p>
    <w:tbl>
      <w:tblPr>
        <w:tblW w:w="1026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527"/>
        <w:gridCol w:w="2885"/>
        <w:gridCol w:w="2540"/>
        <w:gridCol w:w="3308"/>
      </w:tblGrid>
      <w:tr w:rsidR="00803375" w:rsidRPr="008B60E5" w:rsidTr="0024385D">
        <w:trP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sz w:val="28"/>
                <w:szCs w:val="28"/>
                <w:lang w:eastAsia="ru-RU"/>
              </w:rPr>
              <w:t>Классы</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Определять и формулировать цель деятельности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Составлять план действий по решению проблемы (задачи)</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Осуществлять действия по реализации плана</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Соотносить результат своей деятельности с целью и оценивать его</w:t>
            </w:r>
          </w:p>
        </w:tc>
      </w:tr>
      <w:tr w:rsidR="00803375" w:rsidRPr="008B60E5" w:rsidTr="0024385D">
        <w:trPr>
          <w:trHeight w:val="1635"/>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1 класс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необхо-</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димый уровень</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Учиться определять цель деятельности на уроке с помощью учителя.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Проговаривать последовательность действий на уроке.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Учиться высказывать своё предположение (версию)</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Учиться работать по предложенному плану</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16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Учиться совместно давать эмоциональную оценку деятельности класса на уроке.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Учиться отличать верно выполненное задание от неверного</w:t>
            </w:r>
          </w:p>
        </w:tc>
      </w:tr>
      <w:tr w:rsidR="00803375" w:rsidRPr="008B60E5" w:rsidTr="0024385D">
        <w:trPr>
          <w:trHeight w:val="2235"/>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2 класс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необхо-димый уровень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(для 1 класса – повышен-</w:t>
            </w:r>
            <w:r w:rsidRPr="008B60E5">
              <w:rPr>
                <w:rFonts w:eastAsia="Times New Roman"/>
                <w:i/>
                <w:iCs/>
                <w:sz w:val="28"/>
                <w:szCs w:val="28"/>
                <w:lang w:eastAsia="ru-RU"/>
              </w:rPr>
              <w:lastRenderedPageBreak/>
              <w:t>ный уровень)</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Определять цель учебной деятельности с помощью учителя и самостоятельно.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Учиться совместно с учителем обнаруживать и формулировать учебную проблему </w:t>
            </w:r>
            <w:r w:rsidRPr="008B60E5">
              <w:rPr>
                <w:rFonts w:eastAsia="Times New Roman"/>
                <w:sz w:val="28"/>
                <w:szCs w:val="28"/>
                <w:lang w:eastAsia="ru-RU"/>
              </w:rPr>
              <w:lastRenderedPageBreak/>
              <w:t>совместно с учителем.</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Учиться планировать учебную деятельность на уроке.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Высказывать свою версию, пытаться предлагать способ её проверки</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Работая по предложенному плану, использовать необходимые средства (учебник, простейшие приборы и инструменты)</w:t>
            </w:r>
          </w:p>
        </w:tc>
        <w:tc>
          <w:tcPr>
            <w:tcW w:w="316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Определять успешность выполнения своего задания в диалоге с учителем</w:t>
            </w:r>
          </w:p>
          <w:p w:rsidR="00803375" w:rsidRPr="008B60E5" w:rsidRDefault="00803375" w:rsidP="0024385D">
            <w:pPr>
              <w:spacing w:before="100" w:beforeAutospacing="1" w:after="100" w:afterAutospacing="1"/>
              <w:jc w:val="left"/>
              <w:rPr>
                <w:rFonts w:eastAsia="Times New Roman"/>
                <w:sz w:val="28"/>
                <w:szCs w:val="28"/>
                <w:lang w:eastAsia="ru-RU"/>
              </w:rPr>
            </w:pPr>
          </w:p>
        </w:tc>
      </w:tr>
      <w:tr w:rsidR="00803375" w:rsidRPr="008B60E5" w:rsidTr="0024385D">
        <w:trP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Pr>
                <w:rFonts w:eastAsia="Times New Roman"/>
                <w:sz w:val="28"/>
                <w:szCs w:val="28"/>
                <w:lang w:eastAsia="ru-RU"/>
              </w:rPr>
              <w:lastRenderedPageBreak/>
              <w:t xml:space="preserve">4 классы </w:t>
            </w:r>
            <w:r w:rsidRPr="008B60E5">
              <w:rPr>
                <w:rFonts w:eastAsia="Times New Roman"/>
                <w:sz w:val="28"/>
                <w:szCs w:val="28"/>
                <w:lang w:eastAsia="ru-RU"/>
              </w:rPr>
              <w:t xml:space="preserve">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необхо-димый уровень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(для 2 класса – это повы-шенный уровень) </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Определять цель учебной деятельности с помощью учителя и самостоятельно, искать средства её осуществления.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Самостоятельно формулировать цели урока после предварительного обсуждения.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Учиться обнаруживать и формулировать учебную проблему совместно с учителем.</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Составлять план выполнения задач, решения проблем творческого и поискового характера совместно с учителем</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Работая по плану, сверять свои действия с целью и, при необходимости, исправлять ошибки с помощью учителя</w:t>
            </w:r>
          </w:p>
        </w:tc>
        <w:tc>
          <w:tcPr>
            <w:tcW w:w="316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Понимать причины своего неуспеха и находить способы выхода из этой ситуации</w:t>
            </w:r>
          </w:p>
        </w:tc>
      </w:tr>
      <w:tr w:rsidR="00803375" w:rsidRPr="008B60E5" w:rsidTr="0024385D">
        <w:trPr>
          <w:tblCellSpacing w:w="0" w:type="dxa"/>
          <w:jc w:val="center"/>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 xml:space="preserve">Повышен-ный уровень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3-4 класса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Учиться обнаруживать и формулировать учебную проблему совместно с </w:t>
            </w:r>
            <w:r w:rsidRPr="008B60E5">
              <w:rPr>
                <w:rFonts w:eastAsia="Times New Roman"/>
                <w:sz w:val="28"/>
                <w:szCs w:val="28"/>
                <w:lang w:eastAsia="ru-RU"/>
              </w:rPr>
              <w:lastRenderedPageBreak/>
              <w:t>учителем, выбирать тему проекта с помощью учителя.</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Составлять план выполнения проекта совместно с учителем</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 xml:space="preserve">Работая по составленному плану, использовать наряду с </w:t>
            </w:r>
            <w:r w:rsidRPr="008B60E5">
              <w:rPr>
                <w:rFonts w:eastAsia="Times New Roman"/>
                <w:sz w:val="28"/>
                <w:szCs w:val="28"/>
                <w:lang w:eastAsia="ru-RU"/>
              </w:rPr>
              <w:lastRenderedPageBreak/>
              <w:t>основными и дополнительные средства (справочная литература, сложные приборы, средства ИКТ)</w:t>
            </w:r>
          </w:p>
        </w:tc>
        <w:tc>
          <w:tcPr>
            <w:tcW w:w="316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В диалоге с учителем совершенствовать критерии оценки и пользоваться ими в ходе оценки и самооценки.</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В ходе представления проекта учиться давать оценку его результатам</w:t>
            </w:r>
          </w:p>
          <w:p w:rsidR="00803375" w:rsidRPr="008B60E5" w:rsidRDefault="00803375" w:rsidP="0024385D">
            <w:pPr>
              <w:spacing w:before="100" w:beforeAutospacing="1" w:after="100" w:afterAutospacing="1"/>
              <w:jc w:val="left"/>
              <w:rPr>
                <w:rFonts w:eastAsia="Times New Roman"/>
                <w:sz w:val="28"/>
                <w:szCs w:val="28"/>
                <w:lang w:eastAsia="ru-RU"/>
              </w:rPr>
            </w:pPr>
          </w:p>
        </w:tc>
      </w:tr>
    </w:tbl>
    <w:p w:rsidR="00803375" w:rsidRPr="008B60E5" w:rsidRDefault="00803375" w:rsidP="00803375">
      <w:pPr>
        <w:spacing w:before="100" w:beforeAutospacing="1"/>
        <w:jc w:val="left"/>
        <w:rPr>
          <w:rFonts w:eastAsia="Times New Roman"/>
          <w:sz w:val="28"/>
          <w:szCs w:val="28"/>
          <w:lang w:eastAsia="ru-RU"/>
        </w:rPr>
      </w:pPr>
      <w:r w:rsidRPr="008B60E5">
        <w:rPr>
          <w:rFonts w:eastAsia="Times New Roman"/>
          <w:b/>
          <w:bCs/>
          <w:sz w:val="28"/>
          <w:szCs w:val="28"/>
          <w:lang w:eastAsia="ru-RU"/>
        </w:rPr>
        <w:lastRenderedPageBreak/>
        <w:t>Познавательные универсальные учебные действия на разных этапах обучения</w:t>
      </w:r>
    </w:p>
    <w:tbl>
      <w:tblPr>
        <w:tblW w:w="1012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491"/>
        <w:gridCol w:w="2816"/>
        <w:gridCol w:w="2712"/>
        <w:gridCol w:w="3106"/>
      </w:tblGrid>
      <w:tr w:rsidR="00803375" w:rsidRPr="008B60E5" w:rsidTr="0024385D">
        <w:trPr>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sz w:val="28"/>
                <w:szCs w:val="28"/>
                <w:lang w:eastAsia="ru-RU"/>
              </w:rPr>
              <w:t>Классы</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Извлекать информацию.</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Ориентироваться в своей системе знаний и осознавать необходимость нового знания.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Делать предварительный отбор источников информации для поиска нового знания.</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Добывать новые знания (информацию) из различных источников и разными способами</w:t>
            </w:r>
          </w:p>
        </w:tc>
        <w:tc>
          <w:tcPr>
            <w:tcW w:w="24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Перерабатывать информацию для получения необходимого результата, в том числе и для создания нового продукта</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304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Преобразовывать информацию из одной формы в другую и выбирать наиболее удобную для себя форму</w:t>
            </w:r>
          </w:p>
        </w:tc>
      </w:tr>
      <w:tr w:rsidR="00803375" w:rsidRPr="008B60E5" w:rsidTr="0024385D">
        <w:trPr>
          <w:trHeight w:val="2235"/>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1 класс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необхо-</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димый уровень</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Отличать новое от уже известного с помощью учителя.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Ориентироваться в учебнике (на развороте, в оглавлении, в словаре).</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Находить ответы на вопросы, используя </w:t>
            </w:r>
            <w:r w:rsidRPr="008B60E5">
              <w:rPr>
                <w:rFonts w:eastAsia="Times New Roman"/>
                <w:sz w:val="28"/>
                <w:szCs w:val="28"/>
                <w:lang w:eastAsia="ru-RU"/>
              </w:rPr>
              <w:lastRenderedPageBreak/>
              <w:t>учебник, свой жизненный опыт и информацию, полученную на уроке</w:t>
            </w:r>
          </w:p>
        </w:tc>
        <w:tc>
          <w:tcPr>
            <w:tcW w:w="24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Делать выводы в результате совместной работы всего класса.</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Сравнивать и группировать предметы.</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Находить закономерности в расположении </w:t>
            </w:r>
            <w:r w:rsidRPr="008B60E5">
              <w:rPr>
                <w:rFonts w:eastAsia="Times New Roman"/>
                <w:sz w:val="28"/>
                <w:szCs w:val="28"/>
                <w:lang w:eastAsia="ru-RU"/>
              </w:rPr>
              <w:lastRenderedPageBreak/>
              <w:t>фигур по значению одного признака.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Называть последовательность простых знакомых действий, находить пропущенное действие в знакомой последовательности</w:t>
            </w:r>
          </w:p>
        </w:tc>
        <w:tc>
          <w:tcPr>
            <w:tcW w:w="304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Подробно пересказывать небольшие тексты, называть их тему</w:t>
            </w:r>
          </w:p>
        </w:tc>
      </w:tr>
      <w:tr w:rsidR="00803375" w:rsidRPr="008B60E5" w:rsidTr="0024385D">
        <w:trPr>
          <w:trHeight w:val="2235"/>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2 класс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необхо-димый уровень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w:t>
            </w:r>
            <w:r w:rsidRPr="008B60E5">
              <w:rPr>
                <w:rFonts w:eastAsia="Times New Roman"/>
                <w:i/>
                <w:iCs/>
                <w:sz w:val="28"/>
                <w:szCs w:val="28"/>
                <w:lang w:eastAsia="ru-RU"/>
              </w:rPr>
              <w:t>для 1 класса – это по-вышен-ный уровень)</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Понимать, что нужна дополнительная информация (знания) для решения учебной задачи в один шаг.</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Понимать, в каких источниках можно найти необходимую информацию для решения учебной задачи.</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Находить необходимую информацию как в учебнике, так и в предложенных учителем словарях и энциклопедиях</w:t>
            </w:r>
          </w:p>
        </w:tc>
        <w:tc>
          <w:tcPr>
            <w:tcW w:w="24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Сравнивать и группировать предметы по нескольким основаниям.</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Находить закономерности в расположении фигур по значению двух и более признаков.</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Приводить примеры последовательности действий в быту, в сказках.</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Отличать высказывания от других предложений, приводить примеры высказываний, определять истинные и ложные высказывания.</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Наблюдать и делать самостоятельные выводы</w:t>
            </w:r>
          </w:p>
        </w:tc>
        <w:tc>
          <w:tcPr>
            <w:tcW w:w="304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Составлять простой план небольшого текста-повествования</w:t>
            </w:r>
          </w:p>
        </w:tc>
      </w:tr>
      <w:tr w:rsidR="00803375" w:rsidRPr="008B60E5" w:rsidTr="0024385D">
        <w:trPr>
          <w:trHeight w:val="2235"/>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3-4 классы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необхо-димый уровень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(для 2 класса – это повышен-ный уровень) </w:t>
            </w: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Самостоятельно предполагать, какая информация нужна для решения учебной задачи в один шаг.</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Извлекать информацию, представленную в разных формах (текст, таблица, схема, иллюстрация и др.)</w:t>
            </w:r>
          </w:p>
        </w:tc>
        <w:tc>
          <w:tcPr>
            <w:tcW w:w="24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Сравнивать и группировать факты и явления.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Относить объекты к известным понятиям.</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Определять составные части объектов, а также состав этих составных частей.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Определять причины явлений, событий. Делать выводы на основе обобщения знаний.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Решать задачи по аналогии. Строить аналогичные закономерности.</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304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Представлять информацию в виде текста, таблицы, схемы, в том числе с помощью ИКТ</w:t>
            </w:r>
          </w:p>
        </w:tc>
      </w:tr>
      <w:tr w:rsidR="00803375" w:rsidRPr="008B60E5" w:rsidTr="0024385D">
        <w:trPr>
          <w:trHeight w:val="2220"/>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 xml:space="preserve">Повышен-ный уровень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3–4 класса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76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Самостоятельно предполагать, какая информация нужна для решения предметной учебной задачи, состоящей из нескольких шагов.</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24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Анализировать, сравнивать, классифицировать и обобщать факты и явления. Выявлять причины и следствия простых явлений.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Записывать выводы в виде правил «если …, то …»; по заданной ситуации составлять короткие цепочки правил «если …, то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Преобразовывать модели с целью выявления общих законов, определяющих данную предметную область.</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Использовать полученную информацию в проектной деятельности под руководством учителя-консультанта</w:t>
            </w:r>
          </w:p>
        </w:tc>
        <w:tc>
          <w:tcPr>
            <w:tcW w:w="304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Представлять информацию в виде таблиц, схем, опорного конспекта, в том числе с помощью ИКТ.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Составлять сложный план текста.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lastRenderedPageBreak/>
              <w:t>Уметь передавать содержание в сжатом, выборочном или развёрнутом виде</w:t>
            </w:r>
          </w:p>
        </w:tc>
      </w:tr>
    </w:tbl>
    <w:p w:rsidR="00803375" w:rsidRPr="008B60E5" w:rsidRDefault="00803375" w:rsidP="00803375">
      <w:pPr>
        <w:spacing w:before="100" w:beforeAutospacing="1"/>
        <w:jc w:val="left"/>
        <w:rPr>
          <w:rFonts w:eastAsia="Times New Roman"/>
          <w:sz w:val="28"/>
          <w:szCs w:val="28"/>
          <w:lang w:eastAsia="ru-RU"/>
        </w:rPr>
      </w:pPr>
      <w:r w:rsidRPr="008B60E5">
        <w:rPr>
          <w:rFonts w:eastAsia="Times New Roman"/>
          <w:b/>
          <w:bCs/>
          <w:sz w:val="28"/>
          <w:szCs w:val="28"/>
          <w:lang w:eastAsia="ru-RU"/>
        </w:rPr>
        <w:lastRenderedPageBreak/>
        <w:t>Коммуникативные универсальные учебные действия на разных этапах обучения</w:t>
      </w:r>
    </w:p>
    <w:tbl>
      <w:tblPr>
        <w:tblW w:w="101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531"/>
        <w:gridCol w:w="2906"/>
        <w:gridCol w:w="2545"/>
        <w:gridCol w:w="3158"/>
      </w:tblGrid>
      <w:tr w:rsidR="00803375" w:rsidRPr="008B60E5" w:rsidTr="0024385D">
        <w:trPr>
          <w:trHeight w:val="750"/>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center"/>
              <w:rPr>
                <w:rFonts w:eastAsia="Times New Roman"/>
                <w:sz w:val="28"/>
                <w:szCs w:val="28"/>
                <w:lang w:eastAsia="ru-RU"/>
              </w:rPr>
            </w:pPr>
            <w:r w:rsidRPr="008B60E5">
              <w:rPr>
                <w:rFonts w:eastAsia="Times New Roman"/>
                <w:sz w:val="28"/>
                <w:szCs w:val="28"/>
                <w:lang w:eastAsia="ru-RU"/>
              </w:rPr>
              <w:t>Классы</w:t>
            </w:r>
          </w:p>
        </w:tc>
        <w:tc>
          <w:tcPr>
            <w:tcW w:w="277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Доносить свою позицию до других, владея приёмами монологической и диалогической речи</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Понимать другие позиции (взгляды, интересы)</w:t>
            </w:r>
          </w:p>
        </w:tc>
        <w:tc>
          <w:tcPr>
            <w:tcW w:w="30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Договариваться с людьми, согласуя с ними свои интересы и взгляды, для того чтобы сделать что-то сообща</w:t>
            </w:r>
          </w:p>
        </w:tc>
      </w:tr>
      <w:tr w:rsidR="00803375" w:rsidRPr="008B60E5" w:rsidTr="0024385D">
        <w:trPr>
          <w:trHeight w:val="1680"/>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1-2 классы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необхо-</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димый уровень</w:t>
            </w:r>
          </w:p>
        </w:tc>
        <w:tc>
          <w:tcPr>
            <w:tcW w:w="277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Оформлять свою мысль в устной и письменной речи (на уровне одного предложения или небольшого текста).</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Учить наизусть стихотворение, прозаический </w:t>
            </w:r>
            <w:r w:rsidRPr="008B60E5">
              <w:rPr>
                <w:rFonts w:eastAsia="Times New Roman"/>
                <w:sz w:val="28"/>
                <w:szCs w:val="28"/>
                <w:lang w:eastAsia="ru-RU"/>
              </w:rPr>
              <w:lastRenderedPageBreak/>
              <w:t>фрагмент.</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Вступать в беседу на уроке и в жизни</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Слушать и понимать речь других.</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Выразительно читать и пересказывать текст.</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Вступать в беседу на уроке и в жизни</w:t>
            </w:r>
          </w:p>
        </w:tc>
        <w:tc>
          <w:tcPr>
            <w:tcW w:w="30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Совместно договариваться о правилах общения и поведения в школе и следовать им.</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Учиться выполнять различные роли в группе (лидера, исполнителя, критика)</w:t>
            </w:r>
          </w:p>
        </w:tc>
      </w:tr>
      <w:tr w:rsidR="00803375" w:rsidRPr="008B60E5" w:rsidTr="0024385D">
        <w:trPr>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 xml:space="preserve">3-4 классы –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необхо-димый уровень </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i/>
                <w:iCs/>
                <w:sz w:val="28"/>
                <w:szCs w:val="28"/>
                <w:lang w:eastAsia="ru-RU"/>
              </w:rPr>
              <w:t xml:space="preserve">(для 1-2 класса – это повышен-ный уровень) </w:t>
            </w:r>
          </w:p>
        </w:tc>
        <w:tc>
          <w:tcPr>
            <w:tcW w:w="277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Оформлять свои мысли в устной и письменной речи с учетом своих учебных и жизненных речевых ситуаций, в том числе с помощью ИКТ.</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Высказывать свою точку зрения и пытаться её обосновать, приводя аргументы</w:t>
            </w: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Слушать других, пытаться принимать другую точку зрения, быть готовым изменить свою точку зрения.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Читать вслух и про себя тексты учебников и при этом:</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вести «диалог с автором» (прогнозировать будущее чтение; ставить вопросы к тексту и искать ответы; проверять себя);</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отделять новое от известного;</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выделять главное;</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составлять план</w:t>
            </w:r>
          </w:p>
        </w:tc>
        <w:tc>
          <w:tcPr>
            <w:tcW w:w="30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Выполняя различные роли в группе, сотрудничать в совместном решении проблемы (задачи).</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Учиться уважительно относиться к позиции другого, пытаться договариваться </w:t>
            </w:r>
          </w:p>
        </w:tc>
      </w:tr>
      <w:tr w:rsidR="00803375" w:rsidRPr="008B60E5" w:rsidTr="0024385D">
        <w:trPr>
          <w:tblCellSpacing w:w="0" w:type="dxa"/>
        </w:trPr>
        <w:tc>
          <w:tcPr>
            <w:tcW w:w="103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 xml:space="preserve">Повышен-ный уровень </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i/>
                <w:iCs/>
                <w:sz w:val="28"/>
                <w:szCs w:val="28"/>
                <w:lang w:eastAsia="ru-RU"/>
              </w:rPr>
              <w:t>3-4 класса</w:t>
            </w: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jc w:val="left"/>
              <w:rPr>
                <w:rFonts w:eastAsia="Times New Roman"/>
                <w:sz w:val="28"/>
                <w:szCs w:val="28"/>
                <w:lang w:eastAsia="ru-RU"/>
              </w:rPr>
            </w:pPr>
          </w:p>
          <w:p w:rsidR="00803375" w:rsidRPr="008B60E5" w:rsidRDefault="00803375" w:rsidP="0024385D">
            <w:pPr>
              <w:spacing w:before="100" w:beforeAutospacing="1" w:after="100" w:afterAutospacing="1"/>
              <w:jc w:val="left"/>
              <w:rPr>
                <w:rFonts w:eastAsia="Times New Roman"/>
                <w:sz w:val="28"/>
                <w:szCs w:val="28"/>
                <w:lang w:eastAsia="ru-RU"/>
              </w:rPr>
            </w:pPr>
          </w:p>
        </w:tc>
        <w:tc>
          <w:tcPr>
            <w:tcW w:w="277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При необходимости отстаивать свою точку зрения, аргументируя ее. Учиться подтверждать аргументы фактами. </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Учиться критично относиться к своему </w:t>
            </w:r>
            <w:r w:rsidRPr="008B60E5">
              <w:rPr>
                <w:rFonts w:eastAsia="Times New Roman"/>
                <w:sz w:val="28"/>
                <w:szCs w:val="28"/>
                <w:lang w:eastAsia="ru-RU"/>
              </w:rPr>
              <w:lastRenderedPageBreak/>
              <w:t>мнению</w:t>
            </w:r>
          </w:p>
        </w:tc>
        <w:tc>
          <w:tcPr>
            <w:tcW w:w="2430"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Понимать точку зрения другого (в том числе автора).</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 xml:space="preserve">Для этого владеть правильным типом читательской деятельности; самостоятельно использовать </w:t>
            </w:r>
            <w:r w:rsidRPr="008B60E5">
              <w:rPr>
                <w:rFonts w:eastAsia="Times New Roman"/>
                <w:sz w:val="28"/>
                <w:szCs w:val="28"/>
                <w:lang w:eastAsia="ru-RU"/>
              </w:rPr>
              <w:lastRenderedPageBreak/>
              <w:t>приемы изучающего чтения на различных текстах, а также приемы слушания</w:t>
            </w:r>
          </w:p>
        </w:tc>
        <w:tc>
          <w:tcPr>
            <w:tcW w:w="3015" w:type="dxa"/>
            <w:tcBorders>
              <w:top w:val="outset" w:sz="6" w:space="0" w:color="000000"/>
              <w:left w:val="outset" w:sz="6" w:space="0" w:color="000000"/>
              <w:bottom w:val="outset" w:sz="6" w:space="0" w:color="000000"/>
              <w:right w:val="outset" w:sz="6" w:space="0" w:color="000000"/>
            </w:tcBorders>
            <w:hideMark/>
          </w:tcPr>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lastRenderedPageBreak/>
              <w:t>Уметь взглянуть на ситуацию с иной позиции и договариваться с людьми иных позиций.</w:t>
            </w:r>
          </w:p>
          <w:p w:rsidR="00803375" w:rsidRPr="008B60E5" w:rsidRDefault="00803375" w:rsidP="0024385D">
            <w:pPr>
              <w:spacing w:before="100" w:beforeAutospacing="1"/>
              <w:jc w:val="left"/>
              <w:rPr>
                <w:rFonts w:eastAsia="Times New Roman"/>
                <w:sz w:val="28"/>
                <w:szCs w:val="28"/>
                <w:lang w:eastAsia="ru-RU"/>
              </w:rPr>
            </w:pPr>
            <w:r w:rsidRPr="008B60E5">
              <w:rPr>
                <w:rFonts w:eastAsia="Times New Roman"/>
                <w:sz w:val="28"/>
                <w:szCs w:val="28"/>
                <w:lang w:eastAsia="ru-RU"/>
              </w:rPr>
              <w:t xml:space="preserve">Организовывать учебное взаимодействие в группе (распределять </w:t>
            </w:r>
            <w:r w:rsidRPr="008B60E5">
              <w:rPr>
                <w:rFonts w:eastAsia="Times New Roman"/>
                <w:sz w:val="28"/>
                <w:szCs w:val="28"/>
                <w:lang w:eastAsia="ru-RU"/>
              </w:rPr>
              <w:lastRenderedPageBreak/>
              <w:t>роли, догова-риваться друг с другом и т.д.).</w:t>
            </w:r>
          </w:p>
          <w:p w:rsidR="00803375" w:rsidRPr="008B60E5" w:rsidRDefault="00803375" w:rsidP="0024385D">
            <w:pPr>
              <w:spacing w:before="100" w:beforeAutospacing="1" w:after="100" w:afterAutospacing="1"/>
              <w:jc w:val="left"/>
              <w:rPr>
                <w:rFonts w:eastAsia="Times New Roman"/>
                <w:sz w:val="28"/>
                <w:szCs w:val="28"/>
                <w:lang w:eastAsia="ru-RU"/>
              </w:rPr>
            </w:pPr>
            <w:r w:rsidRPr="008B60E5">
              <w:rPr>
                <w:rFonts w:eastAsia="Times New Roman"/>
                <w:sz w:val="28"/>
                <w:szCs w:val="28"/>
                <w:lang w:eastAsia="ru-RU"/>
              </w:rPr>
              <w:t>Предвидеть (прогнозировать) последствия коллективных решений</w:t>
            </w:r>
          </w:p>
        </w:tc>
      </w:tr>
    </w:tbl>
    <w:p w:rsidR="00803375" w:rsidRPr="008B60E5" w:rsidRDefault="00803375" w:rsidP="00803375">
      <w:pPr>
        <w:spacing w:before="100" w:beforeAutospacing="1"/>
        <w:ind w:firstLine="706"/>
        <w:jc w:val="left"/>
        <w:rPr>
          <w:rFonts w:eastAsia="Times New Roman"/>
          <w:sz w:val="28"/>
          <w:szCs w:val="28"/>
          <w:lang w:eastAsia="ru-RU"/>
        </w:rPr>
      </w:pPr>
    </w:p>
    <w:p w:rsidR="00803375" w:rsidRPr="008B60E5" w:rsidRDefault="00803375" w:rsidP="00803375">
      <w:pPr>
        <w:spacing w:before="100" w:beforeAutospacing="1"/>
        <w:ind w:firstLine="706"/>
        <w:jc w:val="left"/>
        <w:rPr>
          <w:rFonts w:eastAsia="Times New Roman"/>
          <w:sz w:val="28"/>
          <w:szCs w:val="28"/>
          <w:lang w:eastAsia="ru-RU"/>
        </w:rPr>
      </w:pPr>
    </w:p>
    <w:p w:rsidR="00803375" w:rsidRPr="008B60E5" w:rsidRDefault="00803375" w:rsidP="00803375">
      <w:pPr>
        <w:spacing w:before="100" w:beforeAutospacing="1"/>
        <w:ind w:firstLine="706"/>
        <w:jc w:val="left"/>
        <w:rPr>
          <w:rFonts w:eastAsia="Times New Roman"/>
          <w:sz w:val="28"/>
          <w:szCs w:val="28"/>
          <w:lang w:eastAsia="ru-RU"/>
        </w:rPr>
      </w:pPr>
    </w:p>
    <w:p w:rsidR="00803375" w:rsidRPr="008B60E5" w:rsidRDefault="00803375" w:rsidP="00803375">
      <w:pPr>
        <w:spacing w:before="100" w:beforeAutospacing="1"/>
        <w:ind w:firstLine="706"/>
        <w:jc w:val="left"/>
        <w:rPr>
          <w:rFonts w:eastAsia="Times New Roman"/>
          <w:sz w:val="28"/>
          <w:szCs w:val="28"/>
          <w:lang w:eastAsia="ru-RU"/>
        </w:rPr>
      </w:pPr>
    </w:p>
    <w:p w:rsidR="00803375" w:rsidRPr="008B60E5" w:rsidRDefault="00803375" w:rsidP="00803375">
      <w:pPr>
        <w:spacing w:before="100" w:beforeAutospacing="1"/>
        <w:ind w:firstLine="706"/>
        <w:jc w:val="left"/>
        <w:rPr>
          <w:rFonts w:eastAsia="Times New Roman"/>
          <w:sz w:val="28"/>
          <w:szCs w:val="28"/>
          <w:lang w:eastAsia="ru-RU"/>
        </w:rPr>
      </w:pPr>
    </w:p>
    <w:p w:rsidR="00803375" w:rsidRPr="008B60E5" w:rsidRDefault="00803375" w:rsidP="00803375">
      <w:pPr>
        <w:spacing w:before="100" w:beforeAutospacing="1"/>
        <w:ind w:firstLine="706"/>
        <w:jc w:val="left"/>
        <w:rPr>
          <w:rFonts w:eastAsia="Times New Roman"/>
          <w:sz w:val="28"/>
          <w:szCs w:val="28"/>
          <w:lang w:eastAsia="ru-RU"/>
        </w:rPr>
      </w:pPr>
    </w:p>
    <w:p w:rsidR="00803375" w:rsidRPr="008B60E5" w:rsidRDefault="00803375" w:rsidP="00803375">
      <w:pPr>
        <w:spacing w:before="100" w:beforeAutospacing="1"/>
        <w:ind w:firstLine="706"/>
        <w:jc w:val="left"/>
        <w:rPr>
          <w:rFonts w:eastAsia="Times New Roman"/>
          <w:sz w:val="28"/>
          <w:szCs w:val="28"/>
          <w:lang w:eastAsia="ru-RU"/>
        </w:rPr>
      </w:pPr>
    </w:p>
    <w:p w:rsidR="00803375" w:rsidRPr="008F1DB2" w:rsidRDefault="00803375" w:rsidP="00803375">
      <w:pPr>
        <w:spacing w:before="100" w:beforeAutospacing="1"/>
        <w:ind w:firstLine="706"/>
        <w:jc w:val="left"/>
        <w:rPr>
          <w:rFonts w:eastAsia="Times New Roman"/>
          <w:lang w:eastAsia="ru-RU"/>
        </w:rPr>
      </w:pPr>
    </w:p>
    <w:p w:rsidR="00803375" w:rsidRPr="008F1DB2" w:rsidRDefault="00803375" w:rsidP="00803375">
      <w:pPr>
        <w:spacing w:before="100" w:beforeAutospacing="1"/>
        <w:ind w:firstLine="706"/>
        <w:jc w:val="left"/>
        <w:rPr>
          <w:rFonts w:eastAsia="Times New Roman"/>
          <w:lang w:eastAsia="ru-RU"/>
        </w:rPr>
      </w:pPr>
    </w:p>
    <w:p w:rsidR="00803375" w:rsidRPr="008F1DB2" w:rsidRDefault="00803375" w:rsidP="00803375">
      <w:pPr>
        <w:spacing w:before="100" w:beforeAutospacing="1"/>
        <w:ind w:firstLine="706"/>
        <w:jc w:val="left"/>
        <w:rPr>
          <w:rFonts w:eastAsia="Times New Roman"/>
          <w:lang w:eastAsia="ru-RU"/>
        </w:rPr>
      </w:pPr>
    </w:p>
    <w:p w:rsidR="00803375" w:rsidRPr="004E1DFD" w:rsidRDefault="00803375" w:rsidP="00803375">
      <w:pPr>
        <w:pStyle w:val="Style2"/>
        <w:widowControl/>
        <w:jc w:val="both"/>
        <w:rPr>
          <w:rStyle w:val="FontStyle12"/>
          <w:b/>
          <w:i w:val="0"/>
          <w:color w:val="FF0000"/>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Default="00803375" w:rsidP="00803375">
      <w:pPr>
        <w:ind w:firstLine="855"/>
        <w:jc w:val="center"/>
        <w:rPr>
          <w:b/>
          <w:bCs/>
          <w:sz w:val="28"/>
          <w:szCs w:val="28"/>
        </w:rPr>
      </w:pPr>
    </w:p>
    <w:p w:rsidR="00803375" w:rsidRPr="000D3BB7" w:rsidRDefault="00803375" w:rsidP="00803375">
      <w:pPr>
        <w:jc w:val="center"/>
        <w:rPr>
          <w:b/>
          <w:sz w:val="28"/>
          <w:szCs w:val="28"/>
        </w:rPr>
      </w:pPr>
      <w:r w:rsidRPr="000D3BB7">
        <w:rPr>
          <w:b/>
          <w:sz w:val="28"/>
          <w:szCs w:val="28"/>
        </w:rPr>
        <w:t>Краснодарский край Туапсинский район</w:t>
      </w:r>
    </w:p>
    <w:p w:rsidR="00803375" w:rsidRPr="000D3BB7" w:rsidRDefault="00803375" w:rsidP="00803375">
      <w:pPr>
        <w:jc w:val="center"/>
        <w:rPr>
          <w:b/>
          <w:sz w:val="28"/>
          <w:szCs w:val="28"/>
        </w:rPr>
      </w:pPr>
      <w:r w:rsidRPr="000D3BB7">
        <w:rPr>
          <w:b/>
          <w:sz w:val="28"/>
          <w:szCs w:val="28"/>
        </w:rPr>
        <w:t>Муниципальное бюджетное  общеобразовательное учреждение</w:t>
      </w:r>
    </w:p>
    <w:p w:rsidR="00803375" w:rsidRPr="000D3BB7" w:rsidRDefault="00803375" w:rsidP="00803375">
      <w:pPr>
        <w:jc w:val="center"/>
        <w:rPr>
          <w:b/>
          <w:sz w:val="28"/>
          <w:szCs w:val="28"/>
        </w:rPr>
      </w:pPr>
      <w:r w:rsidRPr="000D3BB7">
        <w:rPr>
          <w:b/>
          <w:sz w:val="28"/>
          <w:szCs w:val="28"/>
        </w:rPr>
        <w:t>средняя общеобразовательная школа №6 им. Ц.Л. Куникова</w:t>
      </w:r>
    </w:p>
    <w:p w:rsidR="00803375" w:rsidRPr="000D3BB7" w:rsidRDefault="00803375" w:rsidP="00803375">
      <w:pPr>
        <w:jc w:val="center"/>
        <w:rPr>
          <w:b/>
          <w:sz w:val="28"/>
          <w:szCs w:val="28"/>
        </w:rPr>
      </w:pPr>
      <w:r w:rsidRPr="000D3BB7">
        <w:rPr>
          <w:b/>
          <w:sz w:val="28"/>
          <w:szCs w:val="28"/>
        </w:rPr>
        <w:t xml:space="preserve"> г. Туапсе МО Туапсинский район</w:t>
      </w:r>
    </w:p>
    <w:p w:rsidR="00803375" w:rsidRPr="000D3BB7" w:rsidRDefault="00803375" w:rsidP="00803375">
      <w:pPr>
        <w:jc w:val="center"/>
        <w:rPr>
          <w:b/>
          <w:sz w:val="28"/>
          <w:szCs w:val="28"/>
        </w:rPr>
      </w:pPr>
    </w:p>
    <w:p w:rsidR="00803375" w:rsidRPr="000D3BB7" w:rsidRDefault="00803375" w:rsidP="00803375">
      <w:pPr>
        <w:jc w:val="center"/>
        <w:rPr>
          <w:b/>
          <w:sz w:val="28"/>
          <w:szCs w:val="28"/>
        </w:rPr>
      </w:pPr>
    </w:p>
    <w:p w:rsidR="00803375" w:rsidRPr="007B2B5C" w:rsidRDefault="00803375" w:rsidP="00803375">
      <w:pPr>
        <w:jc w:val="center"/>
        <w:rPr>
          <w:sz w:val="28"/>
          <w:szCs w:val="28"/>
        </w:rPr>
      </w:pP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t>УТВЕРЖДЕНО</w:t>
      </w:r>
    </w:p>
    <w:p w:rsidR="00803375" w:rsidRPr="007B2B5C" w:rsidRDefault="00803375" w:rsidP="00803375">
      <w:pPr>
        <w:ind w:left="4248"/>
        <w:jc w:val="center"/>
        <w:rPr>
          <w:sz w:val="28"/>
          <w:szCs w:val="28"/>
        </w:rPr>
      </w:pPr>
      <w:r w:rsidRPr="007B2B5C">
        <w:rPr>
          <w:sz w:val="28"/>
          <w:szCs w:val="28"/>
        </w:rPr>
        <w:t xml:space="preserve">решение педсовета </w:t>
      </w:r>
    </w:p>
    <w:p w:rsidR="00803375" w:rsidRPr="007B2B5C" w:rsidRDefault="00803375" w:rsidP="00803375">
      <w:pPr>
        <w:ind w:left="2832" w:firstLine="708"/>
        <w:jc w:val="center"/>
        <w:rPr>
          <w:sz w:val="28"/>
          <w:szCs w:val="28"/>
        </w:rPr>
      </w:pPr>
      <w:r w:rsidRPr="007B2B5C">
        <w:rPr>
          <w:sz w:val="28"/>
          <w:szCs w:val="28"/>
        </w:rPr>
        <w:t>протокол №1</w:t>
      </w:r>
    </w:p>
    <w:p w:rsidR="00803375" w:rsidRPr="007B2B5C" w:rsidRDefault="00803375" w:rsidP="00803375">
      <w:pPr>
        <w:ind w:left="4248"/>
        <w:jc w:val="center"/>
        <w:rPr>
          <w:sz w:val="28"/>
          <w:szCs w:val="28"/>
        </w:rPr>
      </w:pPr>
      <w:r w:rsidRPr="007B2B5C">
        <w:rPr>
          <w:sz w:val="28"/>
          <w:szCs w:val="28"/>
        </w:rPr>
        <w:t xml:space="preserve">   от 3</w:t>
      </w:r>
      <w:r>
        <w:rPr>
          <w:sz w:val="28"/>
          <w:szCs w:val="28"/>
        </w:rPr>
        <w:t>0</w:t>
      </w:r>
      <w:r w:rsidRPr="007B2B5C">
        <w:rPr>
          <w:sz w:val="28"/>
          <w:szCs w:val="28"/>
        </w:rPr>
        <w:t xml:space="preserve"> августа 201</w:t>
      </w:r>
      <w:r>
        <w:rPr>
          <w:sz w:val="28"/>
          <w:szCs w:val="28"/>
        </w:rPr>
        <w:t>2</w:t>
      </w:r>
      <w:r w:rsidRPr="007B2B5C">
        <w:rPr>
          <w:sz w:val="28"/>
          <w:szCs w:val="28"/>
        </w:rPr>
        <w:t xml:space="preserve"> г.</w:t>
      </w:r>
    </w:p>
    <w:p w:rsidR="00803375" w:rsidRPr="007B2B5C" w:rsidRDefault="00803375" w:rsidP="00803375">
      <w:pPr>
        <w:ind w:left="2832" w:firstLine="708"/>
        <w:jc w:val="center"/>
        <w:rPr>
          <w:sz w:val="28"/>
          <w:szCs w:val="28"/>
        </w:rPr>
      </w:pPr>
      <w:r w:rsidRPr="007B2B5C">
        <w:rPr>
          <w:sz w:val="28"/>
          <w:szCs w:val="28"/>
        </w:rPr>
        <w:t xml:space="preserve">                 Председатель педсовета </w:t>
      </w:r>
    </w:p>
    <w:p w:rsidR="00803375" w:rsidRPr="007B2B5C" w:rsidRDefault="00803375" w:rsidP="00803375">
      <w:pPr>
        <w:ind w:left="4248" w:firstLine="708"/>
        <w:jc w:val="center"/>
        <w:rPr>
          <w:sz w:val="28"/>
          <w:szCs w:val="28"/>
        </w:rPr>
      </w:pPr>
      <w:r w:rsidRPr="007B2B5C">
        <w:rPr>
          <w:sz w:val="28"/>
          <w:szCs w:val="28"/>
        </w:rPr>
        <w:t>_________</w:t>
      </w:r>
      <w:r w:rsidRPr="007B2B5C">
        <w:rPr>
          <w:sz w:val="28"/>
          <w:szCs w:val="28"/>
        </w:rPr>
        <w:tab/>
      </w:r>
      <w:r>
        <w:rPr>
          <w:sz w:val="28"/>
          <w:szCs w:val="28"/>
        </w:rPr>
        <w:t>И.С. Мазепина</w:t>
      </w:r>
    </w:p>
    <w:p w:rsidR="00803375" w:rsidRPr="007B2B5C"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Default="00803375" w:rsidP="00803375">
      <w:pPr>
        <w:ind w:left="4248" w:firstLine="708"/>
        <w:jc w:val="center"/>
        <w:rPr>
          <w:sz w:val="28"/>
          <w:szCs w:val="28"/>
        </w:rPr>
      </w:pPr>
    </w:p>
    <w:p w:rsidR="00803375"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Pr="007B2B5C" w:rsidRDefault="00803375" w:rsidP="00803375">
      <w:pPr>
        <w:jc w:val="center"/>
        <w:rPr>
          <w:b/>
          <w:sz w:val="40"/>
          <w:szCs w:val="40"/>
        </w:rPr>
      </w:pPr>
      <w:r w:rsidRPr="007B2B5C">
        <w:rPr>
          <w:b/>
          <w:sz w:val="40"/>
          <w:szCs w:val="40"/>
        </w:rPr>
        <w:t xml:space="preserve">ПРОГРАММА ФОРМИРОВАНИЯ </w:t>
      </w:r>
    </w:p>
    <w:p w:rsidR="00803375" w:rsidRDefault="00803375" w:rsidP="00803375">
      <w:pPr>
        <w:jc w:val="center"/>
        <w:rPr>
          <w:b/>
          <w:sz w:val="40"/>
          <w:szCs w:val="40"/>
        </w:rPr>
      </w:pPr>
      <w:r>
        <w:rPr>
          <w:b/>
          <w:sz w:val="40"/>
          <w:szCs w:val="40"/>
        </w:rPr>
        <w:t>ДУХОВНО-НРАВСТВЕННОГО РАЗВИТИЯ,</w:t>
      </w:r>
    </w:p>
    <w:p w:rsidR="00803375" w:rsidRPr="007B2B5C" w:rsidRDefault="00803375" w:rsidP="00803375">
      <w:pPr>
        <w:jc w:val="center"/>
        <w:rPr>
          <w:sz w:val="32"/>
          <w:szCs w:val="32"/>
        </w:rPr>
      </w:pPr>
      <w:r>
        <w:rPr>
          <w:b/>
          <w:sz w:val="40"/>
          <w:szCs w:val="40"/>
        </w:rPr>
        <w:t xml:space="preserve"> ВОСПИТАНИЯ</w:t>
      </w:r>
      <w:r w:rsidRPr="007B2B5C">
        <w:rPr>
          <w:b/>
          <w:sz w:val="40"/>
          <w:szCs w:val="40"/>
        </w:rPr>
        <w:t xml:space="preserve"> ОБУЧАЮЩИХСЯ </w:t>
      </w: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r>
        <w:rPr>
          <w:sz w:val="28"/>
          <w:szCs w:val="28"/>
        </w:rPr>
        <w:t>Сту</w:t>
      </w:r>
      <w:r w:rsidRPr="007B2B5C">
        <w:rPr>
          <w:sz w:val="28"/>
          <w:szCs w:val="28"/>
        </w:rPr>
        <w:t xml:space="preserve">пень обучения: начальное общее </w:t>
      </w:r>
    </w:p>
    <w:p w:rsidR="00803375" w:rsidRPr="007B2B5C" w:rsidRDefault="00803375" w:rsidP="00803375">
      <w:pPr>
        <w:rPr>
          <w:sz w:val="28"/>
          <w:szCs w:val="28"/>
        </w:rPr>
      </w:pPr>
    </w:p>
    <w:p w:rsidR="00803375" w:rsidRPr="007B2B5C" w:rsidRDefault="00803375" w:rsidP="00803375">
      <w:pPr>
        <w:jc w:val="right"/>
        <w:rPr>
          <w:sz w:val="28"/>
          <w:szCs w:val="28"/>
        </w:rPr>
      </w:pP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t>Уровень базовый</w:t>
      </w:r>
    </w:p>
    <w:p w:rsidR="00803375" w:rsidRPr="007B2B5C" w:rsidRDefault="00803375" w:rsidP="00803375">
      <w:pPr>
        <w:rPr>
          <w:sz w:val="28"/>
          <w:szCs w:val="28"/>
        </w:rPr>
      </w:pPr>
    </w:p>
    <w:p w:rsidR="00803375" w:rsidRPr="007B2B5C" w:rsidRDefault="00803375" w:rsidP="00803375">
      <w:pPr>
        <w:pStyle w:val="Style2"/>
        <w:widowControl/>
        <w:jc w:val="both"/>
        <w:rPr>
          <w:rStyle w:val="FontStyle12"/>
          <w:b/>
          <w:i w:val="0"/>
          <w:sz w:val="28"/>
          <w:szCs w:val="28"/>
        </w:rPr>
      </w:pPr>
    </w:p>
    <w:p w:rsidR="00803375" w:rsidRPr="007B2B5C" w:rsidRDefault="00803375" w:rsidP="00803375">
      <w:pPr>
        <w:pStyle w:val="Style2"/>
        <w:widowControl/>
        <w:jc w:val="both"/>
        <w:rPr>
          <w:rStyle w:val="FontStyle12"/>
          <w:b/>
          <w:i w:val="0"/>
          <w:sz w:val="28"/>
          <w:szCs w:val="28"/>
        </w:rPr>
      </w:pPr>
    </w:p>
    <w:p w:rsidR="00803375" w:rsidRPr="007B2B5C" w:rsidRDefault="00803375" w:rsidP="00803375">
      <w:pPr>
        <w:pStyle w:val="Style2"/>
        <w:widowControl/>
        <w:jc w:val="both"/>
        <w:rPr>
          <w:rStyle w:val="FontStyle12"/>
          <w:b/>
          <w:i w:val="0"/>
          <w:sz w:val="28"/>
          <w:szCs w:val="28"/>
        </w:rPr>
      </w:pPr>
    </w:p>
    <w:p w:rsidR="00803375" w:rsidRPr="007B2B5C" w:rsidRDefault="00803375" w:rsidP="00803375">
      <w:pPr>
        <w:pStyle w:val="Style2"/>
        <w:widowControl/>
        <w:jc w:val="both"/>
        <w:rPr>
          <w:rStyle w:val="FontStyle12"/>
          <w:b/>
          <w:i w:val="0"/>
          <w:sz w:val="28"/>
          <w:szCs w:val="28"/>
        </w:rPr>
      </w:pPr>
    </w:p>
    <w:p w:rsidR="00803375" w:rsidRDefault="00803375" w:rsidP="00803375">
      <w:pPr>
        <w:pStyle w:val="Style2"/>
        <w:widowControl/>
        <w:jc w:val="both"/>
        <w:rPr>
          <w:rStyle w:val="FontStyle12"/>
          <w:b/>
          <w:i w:val="0"/>
          <w:color w:val="FF0000"/>
          <w:sz w:val="28"/>
          <w:szCs w:val="28"/>
        </w:rPr>
      </w:pPr>
    </w:p>
    <w:p w:rsidR="00803375" w:rsidRDefault="00803375" w:rsidP="00803375">
      <w:pPr>
        <w:jc w:val="center"/>
        <w:rPr>
          <w:rStyle w:val="Zag11"/>
          <w:rFonts w:eastAsia="@Arial Unicode MS"/>
          <w:b/>
          <w:sz w:val="32"/>
          <w:szCs w:val="32"/>
        </w:rPr>
      </w:pPr>
      <w:r w:rsidRPr="00013453">
        <w:rPr>
          <w:rStyle w:val="Zag11"/>
          <w:rFonts w:eastAsia="@Arial Unicode MS"/>
          <w:b/>
          <w:sz w:val="32"/>
          <w:szCs w:val="32"/>
        </w:rPr>
        <w:t>Цель и задачи духовно-нравственного развития и воспитания обучающихся на ступени начального общего образования.</w:t>
      </w:r>
    </w:p>
    <w:p w:rsidR="00803375" w:rsidRPr="00013453" w:rsidRDefault="00803375" w:rsidP="00803375">
      <w:pPr>
        <w:jc w:val="center"/>
        <w:rPr>
          <w:rStyle w:val="Zag11"/>
          <w:rFonts w:eastAsia="@Arial Unicode MS"/>
          <w:b/>
          <w:sz w:val="32"/>
          <w:szCs w:val="32"/>
        </w:rPr>
      </w:pPr>
    </w:p>
    <w:p w:rsidR="00803375" w:rsidRDefault="00803375" w:rsidP="00803375">
      <w:pPr>
        <w:pStyle w:val="Osnova"/>
        <w:spacing w:line="240" w:lineRule="auto"/>
        <w:rPr>
          <w:rStyle w:val="Zag11"/>
          <w:rFonts w:ascii="Times New Roman" w:eastAsia="@Arial Unicode MS" w:hAnsi="Times New Roman" w:cs="Times New Roman"/>
          <w:sz w:val="28"/>
          <w:szCs w:val="28"/>
          <w:lang w:val="ru-RU"/>
        </w:rPr>
      </w:pPr>
      <w:r w:rsidRPr="00C87E56">
        <w:rPr>
          <w:rStyle w:val="Zag11"/>
          <w:rFonts w:ascii="Times New Roman" w:eastAsia="@Arial Unicode MS" w:hAnsi="Times New Roman" w:cs="Times New Roman"/>
          <w:sz w:val="28"/>
          <w:szCs w:val="28"/>
          <w:lang w:val="ru-RU"/>
        </w:rPr>
        <w:t xml:space="preserve">Цель </w:t>
      </w:r>
      <w:r>
        <w:rPr>
          <w:rStyle w:val="Zag11"/>
          <w:rFonts w:ascii="Times New Roman" w:eastAsia="@Arial Unicode MS" w:hAnsi="Times New Roman" w:cs="Times New Roman"/>
          <w:sz w:val="28"/>
          <w:szCs w:val="28"/>
          <w:lang w:val="ru-RU"/>
        </w:rPr>
        <w:t>развитие</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творческой личности</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осознающую</w:t>
      </w:r>
      <w:r w:rsidRPr="00C87E56">
        <w:rPr>
          <w:rStyle w:val="Zag11"/>
          <w:rFonts w:ascii="Times New Roman" w:eastAsia="@Arial Unicode MS" w:hAnsi="Times New Roman" w:cs="Times New Roman"/>
          <w:sz w:val="28"/>
          <w:szCs w:val="28"/>
          <w:lang w:val="ru-RU"/>
        </w:rPr>
        <w:t xml:space="preserve"> ответственность за настоящее и будущее своей</w:t>
      </w:r>
      <w:r>
        <w:rPr>
          <w:rStyle w:val="Zag11"/>
          <w:rFonts w:ascii="Times New Roman" w:eastAsia="@Arial Unicode MS" w:hAnsi="Times New Roman" w:cs="Times New Roman"/>
          <w:sz w:val="28"/>
          <w:szCs w:val="28"/>
          <w:lang w:val="ru-RU"/>
        </w:rPr>
        <w:t xml:space="preserve"> Родины</w:t>
      </w:r>
      <w:r w:rsidRPr="00C87E5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 xml:space="preserve">знающую и почитающую </w:t>
      </w:r>
      <w:r w:rsidRPr="00C87E56">
        <w:rPr>
          <w:rStyle w:val="Zag11"/>
          <w:rFonts w:ascii="Times New Roman" w:eastAsia="@Arial Unicode MS" w:hAnsi="Times New Roman" w:cs="Times New Roman"/>
          <w:sz w:val="28"/>
          <w:szCs w:val="28"/>
          <w:lang w:val="ru-RU"/>
        </w:rPr>
        <w:t>духовн</w:t>
      </w:r>
      <w:r>
        <w:rPr>
          <w:rStyle w:val="Zag11"/>
          <w:rFonts w:ascii="Times New Roman" w:eastAsia="@Arial Unicode MS" w:hAnsi="Times New Roman" w:cs="Times New Roman"/>
          <w:sz w:val="28"/>
          <w:szCs w:val="28"/>
          <w:lang w:val="ru-RU"/>
        </w:rPr>
        <w:t>ые и культурные традиции</w:t>
      </w:r>
      <w:r w:rsidRPr="00C87E56">
        <w:rPr>
          <w:rStyle w:val="Zag11"/>
          <w:rFonts w:ascii="Times New Roman" w:eastAsia="@Arial Unicode MS" w:hAnsi="Times New Roman" w:cs="Times New Roman"/>
          <w:sz w:val="28"/>
          <w:szCs w:val="28"/>
          <w:lang w:val="ru-RU"/>
        </w:rPr>
        <w:t xml:space="preserve"> многонационального народа Российской Федерации.</w:t>
      </w:r>
    </w:p>
    <w:p w:rsidR="00803375" w:rsidRDefault="00803375" w:rsidP="00803375">
      <w:pPr>
        <w:pStyle w:val="Osnova"/>
        <w:spacing w:line="240" w:lineRule="auto"/>
        <w:rPr>
          <w:rStyle w:val="Zag11"/>
          <w:rFonts w:ascii="Times New Roman" w:eastAsia="@Arial Unicode MS" w:hAnsi="Times New Roman" w:cs="Times New Roman"/>
          <w:sz w:val="28"/>
          <w:szCs w:val="28"/>
          <w:lang w:val="ru-RU"/>
        </w:rPr>
      </w:pPr>
    </w:p>
    <w:p w:rsidR="00803375" w:rsidRDefault="00803375" w:rsidP="00803375">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Задачи:</w:t>
      </w:r>
    </w:p>
    <w:p w:rsidR="00803375" w:rsidRPr="00C87E56" w:rsidRDefault="00803375" w:rsidP="00803375">
      <w:pPr>
        <w:ind w:firstLine="339"/>
        <w:rPr>
          <w:rStyle w:val="Zag11"/>
          <w:rFonts w:eastAsia="@Arial Unicode MS"/>
          <w:color w:val="000000"/>
          <w:sz w:val="28"/>
          <w:szCs w:val="28"/>
        </w:rPr>
      </w:pPr>
      <w:r>
        <w:rPr>
          <w:rStyle w:val="Zag11"/>
          <w:rFonts w:eastAsia="@Arial Unicode MS"/>
          <w:color w:val="000000"/>
          <w:sz w:val="28"/>
          <w:szCs w:val="28"/>
        </w:rPr>
        <w:t xml:space="preserve">·принятие </w:t>
      </w:r>
      <w:r w:rsidRPr="00C87E56">
        <w:rPr>
          <w:rStyle w:val="Zag11"/>
          <w:rFonts w:eastAsia="@Arial Unicode MS"/>
          <w:color w:val="000000"/>
          <w:sz w:val="28"/>
          <w:szCs w:val="28"/>
        </w:rPr>
        <w:t>уч</w:t>
      </w:r>
      <w:r>
        <w:rPr>
          <w:rStyle w:val="Zag11"/>
          <w:rFonts w:eastAsia="@Arial Unicode MS"/>
          <w:color w:val="000000"/>
          <w:sz w:val="28"/>
          <w:szCs w:val="28"/>
        </w:rPr>
        <w:t>а</w:t>
      </w:r>
      <w:r w:rsidRPr="00C87E56">
        <w:rPr>
          <w:rStyle w:val="Zag11"/>
          <w:rFonts w:eastAsia="@Arial Unicode MS"/>
          <w:color w:val="000000"/>
          <w:sz w:val="28"/>
          <w:szCs w:val="28"/>
        </w:rPr>
        <w:t>щимся базовых национальных ценностей, национальных и этнических духовных традиций;</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эстетических потребностей, ценностей и чувств;</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способности к самостоятельным поступкам и действиям, совершаемым на основе морального выбора</w:t>
      </w:r>
      <w:r>
        <w:rPr>
          <w:rStyle w:val="Zag11"/>
          <w:rFonts w:eastAsia="@Arial Unicode MS"/>
          <w:color w:val="000000"/>
          <w:sz w:val="28"/>
          <w:szCs w:val="28"/>
        </w:rPr>
        <w:t>.</w:t>
      </w:r>
    </w:p>
    <w:p w:rsidR="00803375" w:rsidRPr="00C87E56" w:rsidRDefault="00803375" w:rsidP="00803375">
      <w:pPr>
        <w:pStyle w:val="Osnova"/>
        <w:spacing w:line="240" w:lineRule="auto"/>
        <w:rPr>
          <w:rStyle w:val="Zag11"/>
          <w:rFonts w:ascii="Times New Roman" w:eastAsia="@Arial Unicode MS" w:hAnsi="Times New Roman" w:cs="Times New Roman"/>
          <w:i/>
          <w:iCs/>
          <w:sz w:val="28"/>
          <w:szCs w:val="28"/>
          <w:lang w:val="ru-RU"/>
        </w:rPr>
      </w:pPr>
      <w:r w:rsidRPr="00C87E56">
        <w:rPr>
          <w:rStyle w:val="Zag11"/>
          <w:rFonts w:ascii="Times New Roman" w:eastAsia="@Arial Unicode MS" w:hAnsi="Times New Roman" w:cs="Times New Roman"/>
          <w:sz w:val="28"/>
          <w:szCs w:val="28"/>
          <w:lang w:val="ru-RU"/>
        </w:rPr>
        <w:t>·развитие трудолюбия, способности к преодолению трудностей, целеустремлённости и настойчивости в достижении результата.</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патриотизма и гражданской солидарности;</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·укрепление доверия к другим людям;</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·развитие доброжелательности и эмоциональной отзывчивости, понимания других людей и сопереживания им;</w:t>
      </w:r>
    </w:p>
    <w:p w:rsidR="00803375" w:rsidRPr="00C87E56" w:rsidRDefault="00803375" w:rsidP="00803375">
      <w:pPr>
        <w:ind w:firstLine="339"/>
        <w:rPr>
          <w:rStyle w:val="Zag11"/>
          <w:rFonts w:eastAsia="@Arial Unicode MS"/>
          <w:color w:val="000000"/>
          <w:sz w:val="28"/>
          <w:szCs w:val="28"/>
        </w:rPr>
      </w:pPr>
      <w:r w:rsidRPr="00C87E56">
        <w:rPr>
          <w:rStyle w:val="Zag11"/>
          <w:rFonts w:eastAsia="@Arial Unicode MS"/>
          <w:color w:val="000000"/>
          <w:sz w:val="28"/>
          <w:szCs w:val="28"/>
        </w:rPr>
        <w:t>·формирование осознанного и уважительного отношения к традиционным российским религиям</w:t>
      </w:r>
      <w:r>
        <w:rPr>
          <w:rStyle w:val="Zag11"/>
          <w:rFonts w:eastAsia="@Arial Unicode MS"/>
          <w:color w:val="000000"/>
          <w:sz w:val="28"/>
          <w:szCs w:val="28"/>
        </w:rPr>
        <w:t>;</w:t>
      </w:r>
    </w:p>
    <w:p w:rsidR="00803375" w:rsidRPr="00832396" w:rsidRDefault="00803375" w:rsidP="00803375">
      <w:pPr>
        <w:ind w:firstLine="339"/>
        <w:rPr>
          <w:rStyle w:val="Zag11"/>
          <w:rFonts w:eastAsia="@Arial Unicode MS"/>
          <w:color w:val="000000"/>
          <w:sz w:val="28"/>
          <w:szCs w:val="28"/>
        </w:rPr>
      </w:pPr>
      <w:r w:rsidRPr="00832396">
        <w:rPr>
          <w:rStyle w:val="Zag11"/>
          <w:rFonts w:eastAsia="@Arial Unicode MS"/>
          <w:color w:val="000000"/>
          <w:sz w:val="28"/>
          <w:szCs w:val="28"/>
        </w:rPr>
        <w:t>·формирование отношения к семье как основе российского общества;</w:t>
      </w:r>
    </w:p>
    <w:p w:rsidR="00803375" w:rsidRDefault="00803375" w:rsidP="00803375">
      <w:pPr>
        <w:rPr>
          <w:rStyle w:val="Zag11"/>
          <w:rFonts w:eastAsia="@Arial Unicode MS"/>
          <w:color w:val="000000"/>
          <w:sz w:val="28"/>
          <w:szCs w:val="28"/>
        </w:rPr>
      </w:pPr>
      <w:r w:rsidRPr="00832396">
        <w:rPr>
          <w:rStyle w:val="Zag11"/>
          <w:rFonts w:eastAsia="@Arial Unicode MS"/>
          <w:color w:val="000000"/>
          <w:sz w:val="28"/>
          <w:szCs w:val="28"/>
        </w:rPr>
        <w:t>·формирование у обучающегося уважительного отношения к родителям, осознанного, заботливого отношения к старшим и младшим;</w:t>
      </w:r>
    </w:p>
    <w:p w:rsidR="00803375" w:rsidRDefault="00803375" w:rsidP="00803375">
      <w:pPr>
        <w:pStyle w:val="Osnova"/>
        <w:spacing w:line="240" w:lineRule="auto"/>
        <w:ind w:firstLine="340"/>
        <w:rPr>
          <w:rStyle w:val="Zag11"/>
          <w:rFonts w:ascii="Times New Roman" w:eastAsia="@Arial Unicode MS" w:hAnsi="Times New Roman" w:cs="Times New Roman"/>
          <w:sz w:val="28"/>
          <w:szCs w:val="28"/>
          <w:lang w:val="ru-RU"/>
        </w:rPr>
      </w:pPr>
      <w:r w:rsidRPr="00832396">
        <w:rPr>
          <w:rStyle w:val="Zag11"/>
          <w:rFonts w:ascii="Times New Roman" w:eastAsia="@Arial Unicode MS" w:hAnsi="Times New Roman" w:cs="Times New Roman"/>
          <w:sz w:val="28"/>
          <w:szCs w:val="28"/>
          <w:lang w:val="ru-RU"/>
        </w:rPr>
        <w:t>·знакомство обучающегося с культурно-историческими и этническ</w:t>
      </w:r>
      <w:r>
        <w:rPr>
          <w:rStyle w:val="Zag11"/>
          <w:rFonts w:ascii="Times New Roman" w:eastAsia="@Arial Unicode MS" w:hAnsi="Times New Roman" w:cs="Times New Roman"/>
          <w:sz w:val="28"/>
          <w:szCs w:val="28"/>
          <w:lang w:val="ru-RU"/>
        </w:rPr>
        <w:t>ими традициями российской семьи, традициями семейного уклада Кубанского казачества.</w:t>
      </w:r>
    </w:p>
    <w:p w:rsidR="00803375" w:rsidRDefault="00803375" w:rsidP="00803375">
      <w:pPr>
        <w:pStyle w:val="Osnova"/>
        <w:spacing w:line="240" w:lineRule="auto"/>
        <w:ind w:firstLine="340"/>
        <w:rPr>
          <w:rStyle w:val="Zag11"/>
          <w:rFonts w:ascii="Times New Roman" w:eastAsia="@Arial Unicode MS" w:hAnsi="Times New Roman" w:cs="Times New Roman"/>
          <w:sz w:val="28"/>
          <w:szCs w:val="28"/>
          <w:lang w:val="ru-RU"/>
        </w:rPr>
      </w:pPr>
    </w:p>
    <w:p w:rsidR="00803375" w:rsidRDefault="00803375" w:rsidP="00803375">
      <w:pPr>
        <w:pStyle w:val="Osnova"/>
        <w:spacing w:line="240" w:lineRule="auto"/>
        <w:ind w:firstLine="340"/>
        <w:rPr>
          <w:rStyle w:val="Zag11"/>
          <w:rFonts w:ascii="Times New Roman" w:eastAsia="@Arial Unicode MS" w:hAnsi="Times New Roman" w:cs="Times New Roman"/>
          <w:b/>
          <w:sz w:val="32"/>
          <w:szCs w:val="32"/>
          <w:lang w:val="ru-RU"/>
        </w:rPr>
      </w:pPr>
      <w:r w:rsidRPr="007B2B5C">
        <w:rPr>
          <w:rStyle w:val="Zag11"/>
          <w:rFonts w:ascii="Times New Roman" w:eastAsia="@Arial Unicode MS" w:hAnsi="Times New Roman" w:cs="Times New Roman"/>
          <w:b/>
          <w:sz w:val="32"/>
          <w:szCs w:val="32"/>
          <w:lang w:val="ru-RU"/>
        </w:rPr>
        <w:t xml:space="preserve">Основные направления и ценностные основы духовно-нравственного развития и воспитания </w:t>
      </w:r>
    </w:p>
    <w:p w:rsidR="00803375" w:rsidRPr="00111473" w:rsidRDefault="00803375" w:rsidP="00803375">
      <w:pPr>
        <w:pStyle w:val="Osnova"/>
        <w:spacing w:line="240" w:lineRule="auto"/>
        <w:ind w:firstLine="340"/>
        <w:rPr>
          <w:rStyle w:val="Zag11"/>
          <w:rFonts w:ascii="Times New Roman" w:eastAsia="@Arial Unicode MS" w:hAnsi="Times New Roman" w:cs="Times New Roman"/>
          <w:b/>
          <w:sz w:val="32"/>
          <w:szCs w:val="32"/>
          <w:lang w:val="ru-RU"/>
        </w:rPr>
      </w:pPr>
      <w:r w:rsidRPr="00832396">
        <w:rPr>
          <w:rStyle w:val="Zag11"/>
          <w:rFonts w:ascii="Times New Roman" w:eastAsia="@Arial Unicode MS" w:hAnsi="Times New Roman" w:cs="Times New Roman"/>
          <w:sz w:val="28"/>
          <w:szCs w:val="28"/>
          <w:lang w:val="ru-RU"/>
        </w:rPr>
        <w:t>Воспитание гражданственности, патриотизма, уважения к правам, свободам и обязанностям человека.</w:t>
      </w:r>
    </w:p>
    <w:p w:rsidR="00803375" w:rsidRPr="00111473" w:rsidRDefault="00803375" w:rsidP="00803375">
      <w:pPr>
        <w:pStyle w:val="Osnova"/>
        <w:spacing w:line="240" w:lineRule="auto"/>
        <w:ind w:firstLine="340"/>
        <w:rPr>
          <w:rStyle w:val="Zag11"/>
          <w:rFonts w:ascii="Times New Roman" w:eastAsia="@Arial Unicode MS" w:hAnsi="Times New Roman" w:cs="Times New Roman"/>
          <w:sz w:val="28"/>
          <w:szCs w:val="28"/>
          <w:lang w:val="ru-RU"/>
        </w:rPr>
      </w:pPr>
      <w:r w:rsidRPr="00832396">
        <w:rPr>
          <w:rStyle w:val="Zag11"/>
          <w:rFonts w:ascii="Times New Roman" w:eastAsia="@Arial Unicode MS" w:hAnsi="Times New Roman" w:cs="Times New Roman"/>
          <w:sz w:val="28"/>
          <w:szCs w:val="28"/>
          <w:lang w:val="ru-RU"/>
        </w:rPr>
        <w:t xml:space="preserve">Ценности: </w:t>
      </w:r>
      <w:r w:rsidRPr="00832396">
        <w:rPr>
          <w:rStyle w:val="Zag11"/>
          <w:rFonts w:ascii="Times New Roman" w:eastAsia="@Arial Unicode MS" w:hAnsi="Times New Roman" w:cs="Times New Roman"/>
          <w:iCs/>
          <w:sz w:val="28"/>
          <w:szCs w:val="28"/>
          <w:lang w:val="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w:t>
      </w:r>
      <w:r>
        <w:rPr>
          <w:rStyle w:val="Zag11"/>
          <w:rFonts w:ascii="Times New Roman" w:eastAsia="@Arial Unicode MS" w:hAnsi="Times New Roman" w:cs="Times New Roman"/>
          <w:iCs/>
          <w:sz w:val="28"/>
          <w:szCs w:val="28"/>
          <w:lang w:val="ru-RU"/>
        </w:rPr>
        <w:t xml:space="preserve"> гражданского общества. </w:t>
      </w:r>
    </w:p>
    <w:p w:rsidR="00803375" w:rsidRPr="00832396" w:rsidRDefault="00803375" w:rsidP="00803375">
      <w:pPr>
        <w:pStyle w:val="Osnova"/>
        <w:spacing w:line="276" w:lineRule="auto"/>
        <w:rPr>
          <w:rStyle w:val="Zag11"/>
          <w:rFonts w:ascii="Times New Roman" w:eastAsia="@Arial Unicode MS" w:hAnsi="Times New Roman" w:cs="Times New Roman"/>
          <w:sz w:val="28"/>
          <w:szCs w:val="28"/>
          <w:lang w:val="ru-RU"/>
        </w:rPr>
      </w:pPr>
      <w:r w:rsidRPr="00832396">
        <w:rPr>
          <w:rStyle w:val="Zag11"/>
          <w:rFonts w:ascii="Times New Roman" w:eastAsia="@Arial Unicode MS" w:hAnsi="Times New Roman" w:cs="Times New Roman"/>
          <w:sz w:val="28"/>
          <w:szCs w:val="28"/>
          <w:lang w:val="ru-RU"/>
        </w:rPr>
        <w:lastRenderedPageBreak/>
        <w:t>Воспитание нравственных чувств и этического сознания.</w:t>
      </w:r>
    </w:p>
    <w:p w:rsidR="00803375" w:rsidRPr="00832396" w:rsidRDefault="00803375" w:rsidP="00803375">
      <w:pPr>
        <w:pStyle w:val="Osnova"/>
        <w:spacing w:line="276" w:lineRule="auto"/>
        <w:rPr>
          <w:rStyle w:val="Zag11"/>
          <w:rFonts w:ascii="Times New Roman" w:eastAsia="@Arial Unicode MS" w:hAnsi="Times New Roman" w:cs="Times New Roman"/>
          <w:sz w:val="28"/>
          <w:szCs w:val="28"/>
          <w:lang w:val="ru-RU"/>
        </w:rPr>
      </w:pPr>
      <w:r w:rsidRPr="00832396">
        <w:rPr>
          <w:rStyle w:val="Zag11"/>
          <w:rFonts w:ascii="Times New Roman" w:eastAsia="@Arial Unicode MS" w:hAnsi="Times New Roman" w:cs="Times New Roman"/>
          <w:sz w:val="28"/>
          <w:szCs w:val="28"/>
          <w:lang w:val="ru-RU"/>
        </w:rPr>
        <w:t xml:space="preserve">Ценности: </w:t>
      </w:r>
      <w:r w:rsidRPr="00832396">
        <w:rPr>
          <w:rStyle w:val="Zag11"/>
          <w:rFonts w:ascii="Times New Roman" w:eastAsia="@Arial Unicode MS" w:hAnsi="Times New Roman" w:cs="Times New Roman"/>
          <w:iCs/>
          <w:sz w:val="28"/>
          <w:szCs w:val="28"/>
          <w:lang w:val="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803375" w:rsidRPr="00832396" w:rsidRDefault="00803375" w:rsidP="00803375">
      <w:pPr>
        <w:pStyle w:val="Osnova"/>
        <w:spacing w:line="276" w:lineRule="auto"/>
        <w:rPr>
          <w:rStyle w:val="Zag11"/>
          <w:rFonts w:ascii="Times New Roman" w:eastAsia="@Arial Unicode MS" w:hAnsi="Times New Roman" w:cs="Times New Roman"/>
          <w:sz w:val="28"/>
          <w:szCs w:val="28"/>
          <w:lang w:val="ru-RU"/>
        </w:rPr>
      </w:pPr>
      <w:r w:rsidRPr="00832396">
        <w:rPr>
          <w:rStyle w:val="Zag11"/>
          <w:rFonts w:ascii="Times New Roman" w:eastAsia="@Arial Unicode MS" w:hAnsi="Times New Roman" w:cs="Times New Roman"/>
          <w:sz w:val="28"/>
          <w:szCs w:val="28"/>
          <w:lang w:val="ru-RU"/>
        </w:rPr>
        <w:t>Воспитание трудолюбия, творческого отношения к учению, труду, жизни.</w:t>
      </w:r>
    </w:p>
    <w:p w:rsidR="00803375" w:rsidRDefault="00803375" w:rsidP="00803375">
      <w:pPr>
        <w:pStyle w:val="Osnova"/>
        <w:spacing w:line="276" w:lineRule="auto"/>
        <w:rPr>
          <w:rStyle w:val="Zag11"/>
          <w:rFonts w:ascii="Times New Roman" w:eastAsia="@Arial Unicode MS" w:hAnsi="Times New Roman" w:cs="Times New Roman"/>
          <w:iCs/>
          <w:sz w:val="28"/>
          <w:szCs w:val="28"/>
          <w:lang w:val="ru-RU"/>
        </w:rPr>
      </w:pPr>
      <w:r w:rsidRPr="00832396">
        <w:rPr>
          <w:rStyle w:val="Zag11"/>
          <w:rFonts w:ascii="Times New Roman" w:eastAsia="@Arial Unicode MS" w:hAnsi="Times New Roman" w:cs="Times New Roman"/>
          <w:sz w:val="28"/>
          <w:szCs w:val="28"/>
          <w:lang w:val="ru-RU"/>
        </w:rPr>
        <w:t xml:space="preserve">Ценности: </w:t>
      </w:r>
      <w:r w:rsidRPr="00832396">
        <w:rPr>
          <w:rStyle w:val="Zag11"/>
          <w:rFonts w:ascii="Times New Roman" w:eastAsia="@Arial Unicode MS" w:hAnsi="Times New Roman" w:cs="Times New Roman"/>
          <w:iCs/>
          <w:sz w:val="28"/>
          <w:szCs w:val="28"/>
          <w:lang w:val="ru-RU"/>
        </w:rPr>
        <w:t>уважение к труду; творчество и созидание; стремление к познанию и истине; целеустремлённость и настойчивость; бережливость; трудолюбие.</w:t>
      </w:r>
    </w:p>
    <w:p w:rsidR="00803375" w:rsidRPr="00013453" w:rsidRDefault="00803375" w:rsidP="00803375">
      <w:pPr>
        <w:pStyle w:val="Osnova"/>
        <w:spacing w:line="276" w:lineRule="auto"/>
        <w:rPr>
          <w:rStyle w:val="Zag11"/>
          <w:rFonts w:ascii="Times New Roman" w:eastAsia="@Arial Unicode MS" w:hAnsi="Times New Roman" w:cs="Times New Roman"/>
          <w:sz w:val="28"/>
          <w:szCs w:val="28"/>
          <w:lang w:val="ru-RU"/>
        </w:rPr>
      </w:pPr>
      <w:r w:rsidRPr="00013453">
        <w:rPr>
          <w:rStyle w:val="Zag11"/>
          <w:rFonts w:ascii="Times New Roman" w:eastAsia="@Arial Unicode MS" w:hAnsi="Times New Roman" w:cs="Times New Roman"/>
          <w:sz w:val="28"/>
          <w:szCs w:val="28"/>
          <w:lang w:val="ru-RU"/>
        </w:rPr>
        <w:t>·Воспитание ценностного отношения к природе, окружающей среде (экологическое воспитание).</w:t>
      </w:r>
    </w:p>
    <w:p w:rsidR="00803375" w:rsidRPr="00013453" w:rsidRDefault="00803375" w:rsidP="00803375">
      <w:pPr>
        <w:pStyle w:val="Osnova"/>
        <w:spacing w:line="276" w:lineRule="auto"/>
        <w:rPr>
          <w:rStyle w:val="Zag11"/>
          <w:rFonts w:ascii="Times New Roman" w:eastAsia="@Arial Unicode MS" w:hAnsi="Times New Roman" w:cs="Times New Roman"/>
          <w:iCs/>
          <w:sz w:val="28"/>
          <w:szCs w:val="28"/>
          <w:lang w:val="ru-RU"/>
        </w:rPr>
      </w:pPr>
      <w:r w:rsidRPr="00013453">
        <w:rPr>
          <w:rStyle w:val="Zag11"/>
          <w:rFonts w:ascii="Times New Roman" w:eastAsia="@Arial Unicode MS" w:hAnsi="Times New Roman" w:cs="Times New Roman"/>
          <w:sz w:val="28"/>
          <w:szCs w:val="28"/>
          <w:lang w:val="ru-RU"/>
        </w:rPr>
        <w:t xml:space="preserve">Ценности: </w:t>
      </w:r>
      <w:r w:rsidRPr="00013453">
        <w:rPr>
          <w:rStyle w:val="Zag11"/>
          <w:rFonts w:ascii="Times New Roman" w:eastAsia="@Arial Unicode MS" w:hAnsi="Times New Roman" w:cs="Times New Roman"/>
          <w:iCs/>
          <w:sz w:val="28"/>
          <w:szCs w:val="28"/>
          <w:lang w:val="ru-RU"/>
        </w:rPr>
        <w:t>родная земля; заповедная природа; планета Земля; экологическое сознание.</w:t>
      </w:r>
    </w:p>
    <w:p w:rsidR="00803375" w:rsidRPr="00013453" w:rsidRDefault="00803375" w:rsidP="00803375">
      <w:pPr>
        <w:pStyle w:val="Osnova"/>
        <w:spacing w:line="276" w:lineRule="auto"/>
        <w:rPr>
          <w:rStyle w:val="Zag11"/>
          <w:rFonts w:ascii="Times New Roman" w:eastAsia="@Arial Unicode MS" w:hAnsi="Times New Roman" w:cs="Times New Roman"/>
          <w:sz w:val="28"/>
          <w:szCs w:val="28"/>
          <w:lang w:val="ru-RU"/>
        </w:rPr>
      </w:pPr>
      <w:r w:rsidRPr="00013453">
        <w:rPr>
          <w:rStyle w:val="Zag11"/>
          <w:rFonts w:ascii="Times New Roman" w:eastAsia="@Arial Unicode MS" w:hAnsi="Times New Roman" w:cs="Times New Roman"/>
          <w:sz w:val="28"/>
          <w:szCs w:val="28"/>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803375" w:rsidRDefault="00803375" w:rsidP="00803375">
      <w:pPr>
        <w:pStyle w:val="Osnova"/>
        <w:spacing w:line="276" w:lineRule="auto"/>
        <w:rPr>
          <w:rStyle w:val="Zag11"/>
          <w:rFonts w:ascii="Times New Roman" w:eastAsia="@Arial Unicode MS" w:hAnsi="Times New Roman" w:cs="Times New Roman"/>
          <w:iCs/>
          <w:sz w:val="28"/>
          <w:szCs w:val="28"/>
          <w:lang w:val="ru-RU"/>
        </w:rPr>
      </w:pPr>
      <w:r w:rsidRPr="00013453">
        <w:rPr>
          <w:rStyle w:val="Zag11"/>
          <w:rFonts w:ascii="Times New Roman" w:eastAsia="@Arial Unicode MS" w:hAnsi="Times New Roman" w:cs="Times New Roman"/>
          <w:sz w:val="28"/>
          <w:szCs w:val="28"/>
          <w:lang w:val="ru-RU"/>
        </w:rPr>
        <w:t xml:space="preserve">Ценности: </w:t>
      </w:r>
      <w:r w:rsidRPr="00013453">
        <w:rPr>
          <w:rStyle w:val="Zag11"/>
          <w:rFonts w:ascii="Times New Roman" w:eastAsia="@Arial Unicode MS" w:hAnsi="Times New Roman" w:cs="Times New Roman"/>
          <w:iCs/>
          <w:sz w:val="28"/>
          <w:szCs w:val="28"/>
          <w:lang w:val="ru-RU"/>
        </w:rPr>
        <w:t>красота; гармония; духовный мир человека; эстетическое развитие, самовыражение в творчестве и искусстве.</w:t>
      </w:r>
    </w:p>
    <w:p w:rsidR="00803375" w:rsidRPr="007B2B5C" w:rsidRDefault="00803375" w:rsidP="00803375">
      <w:pPr>
        <w:pStyle w:val="Osnova"/>
        <w:spacing w:line="276" w:lineRule="auto"/>
        <w:rPr>
          <w:rStyle w:val="Zag11"/>
          <w:rFonts w:ascii="Times New Roman" w:eastAsia="@Arial Unicode MS" w:hAnsi="Times New Roman" w:cs="Times New Roman"/>
          <w:sz w:val="28"/>
          <w:szCs w:val="28"/>
          <w:lang w:val="ru-RU"/>
        </w:rPr>
      </w:pPr>
    </w:p>
    <w:p w:rsidR="00803375" w:rsidRDefault="00803375" w:rsidP="00803375">
      <w:pPr>
        <w:spacing w:after="240"/>
        <w:jc w:val="center"/>
        <w:rPr>
          <w:rStyle w:val="Zag11"/>
          <w:rFonts w:eastAsia="@Arial Unicode MS"/>
          <w:b/>
          <w:sz w:val="32"/>
          <w:szCs w:val="32"/>
        </w:rPr>
      </w:pPr>
      <w:r w:rsidRPr="0091020D">
        <w:rPr>
          <w:rStyle w:val="Zag11"/>
          <w:rFonts w:eastAsia="@Arial Unicode MS"/>
          <w:b/>
          <w:sz w:val="32"/>
          <w:szCs w:val="32"/>
        </w:rPr>
        <w:t xml:space="preserve">Принципы и особенности организации содержания духовно-нравственного развития и воспитания </w:t>
      </w:r>
    </w:p>
    <w:p w:rsidR="00803375" w:rsidRPr="007B2B5C" w:rsidRDefault="00803375" w:rsidP="00803375">
      <w:pPr>
        <w:spacing w:after="240"/>
        <w:jc w:val="center"/>
        <w:rPr>
          <w:rFonts w:eastAsia="@Arial Unicode MS"/>
          <w:b/>
          <w:sz w:val="32"/>
          <w:szCs w:val="32"/>
        </w:rPr>
      </w:pPr>
      <w:r w:rsidRPr="00832396">
        <w:rPr>
          <w:rStyle w:val="Zag11"/>
          <w:rFonts w:eastAsia="@Arial Unicode MS"/>
          <w:sz w:val="28"/>
          <w:szCs w:val="28"/>
        </w:rPr>
        <w:t>Главным условием успешной реализации данной программы становится целенаправленное и систематическое использование в своей работе следующих принципов:</w:t>
      </w:r>
      <w:r w:rsidRPr="00832396">
        <w:rPr>
          <w:rFonts w:eastAsia="@Arial Unicode MS"/>
          <w:b/>
          <w:bCs/>
        </w:rPr>
        <w:t xml:space="preserve"> </w:t>
      </w:r>
    </w:p>
    <w:p w:rsidR="00803375" w:rsidRPr="00832396" w:rsidRDefault="00803375" w:rsidP="00803375">
      <w:pPr>
        <w:pStyle w:val="Osnova"/>
        <w:spacing w:line="276" w:lineRule="auto"/>
        <w:rPr>
          <w:rStyle w:val="Zag11"/>
          <w:rFonts w:ascii="Times New Roman" w:eastAsia="@Arial Unicode MS" w:hAnsi="Times New Roman" w:cs="Times New Roman"/>
          <w:b/>
          <w:bCs/>
          <w:sz w:val="28"/>
          <w:szCs w:val="28"/>
          <w:lang w:val="ru-RU"/>
        </w:rPr>
      </w:pPr>
      <w:r>
        <w:rPr>
          <w:rStyle w:val="Zag11"/>
          <w:rFonts w:ascii="Times New Roman" w:eastAsia="@Arial Unicode MS" w:hAnsi="Times New Roman" w:cs="Times New Roman"/>
          <w:bCs/>
          <w:sz w:val="28"/>
          <w:szCs w:val="28"/>
          <w:lang w:val="ru-RU"/>
        </w:rPr>
        <w:t>а</w:t>
      </w:r>
      <w:r w:rsidRPr="00832396">
        <w:rPr>
          <w:rStyle w:val="Zag11"/>
          <w:rFonts w:ascii="Times New Roman" w:eastAsia="@Arial Unicode MS" w:hAnsi="Times New Roman" w:cs="Times New Roman"/>
          <w:bCs/>
          <w:sz w:val="28"/>
          <w:szCs w:val="28"/>
          <w:lang w:val="ru-RU"/>
        </w:rPr>
        <w:t>ксиологич</w:t>
      </w:r>
      <w:r>
        <w:rPr>
          <w:rStyle w:val="Zag11"/>
          <w:rFonts w:ascii="Times New Roman" w:eastAsia="@Arial Unicode MS" w:hAnsi="Times New Roman" w:cs="Times New Roman"/>
          <w:bCs/>
          <w:sz w:val="28"/>
          <w:szCs w:val="28"/>
          <w:lang w:val="ru-RU"/>
        </w:rPr>
        <w:t>еского</w:t>
      </w:r>
      <w:r w:rsidRPr="00832396">
        <w:rPr>
          <w:rStyle w:val="Zag11"/>
          <w:rFonts w:ascii="Times New Roman" w:eastAsia="@Arial Unicode MS" w:hAnsi="Times New Roman" w:cs="Times New Roman"/>
          <w:bCs/>
          <w:sz w:val="28"/>
          <w:szCs w:val="28"/>
          <w:lang w:val="ru-RU"/>
        </w:rPr>
        <w:t xml:space="preserve"> принцип</w:t>
      </w:r>
      <w:r>
        <w:rPr>
          <w:rStyle w:val="Zag11"/>
          <w:rFonts w:ascii="Times New Roman" w:eastAsia="@Arial Unicode MS" w:hAnsi="Times New Roman" w:cs="Times New Roman"/>
          <w:bCs/>
          <w:sz w:val="28"/>
          <w:szCs w:val="28"/>
          <w:lang w:val="ru-RU"/>
        </w:rPr>
        <w:t>а,</w:t>
      </w:r>
      <w:r w:rsidRPr="00832396">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когда л</w:t>
      </w:r>
      <w:r w:rsidRPr="00832396">
        <w:rPr>
          <w:rStyle w:val="Zag11"/>
          <w:rFonts w:ascii="Times New Roman" w:eastAsia="@Arial Unicode MS" w:hAnsi="Times New Roman" w:cs="Times New Roman"/>
          <w:sz w:val="28"/>
          <w:szCs w:val="28"/>
          <w:lang w:val="ru-RU"/>
        </w:rPr>
        <w:t>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803375" w:rsidRPr="00832396" w:rsidRDefault="00803375" w:rsidP="00803375">
      <w:pPr>
        <w:pStyle w:val="Osnova"/>
        <w:spacing w:line="276" w:lineRule="auto"/>
        <w:rPr>
          <w:rStyle w:val="Zag11"/>
          <w:rFonts w:ascii="Times New Roman" w:eastAsia="@Arial Unicode MS" w:hAnsi="Times New Roman" w:cs="Times New Roman"/>
          <w:b/>
          <w:bCs/>
          <w:sz w:val="28"/>
          <w:szCs w:val="28"/>
          <w:lang w:val="ru-RU"/>
        </w:rPr>
      </w:pPr>
      <w:r w:rsidRPr="00D84820">
        <w:rPr>
          <w:rStyle w:val="Zag11"/>
          <w:rFonts w:ascii="Times New Roman" w:eastAsia="@Arial Unicode MS" w:hAnsi="Times New Roman" w:cs="Times New Roman"/>
          <w:bCs/>
          <w:sz w:val="28"/>
          <w:szCs w:val="28"/>
          <w:lang w:val="ru-RU"/>
        </w:rPr>
        <w:t>Принцип</w:t>
      </w:r>
      <w:r>
        <w:rPr>
          <w:rStyle w:val="Zag11"/>
          <w:rFonts w:ascii="Times New Roman" w:eastAsia="@Arial Unicode MS" w:hAnsi="Times New Roman" w:cs="Times New Roman"/>
          <w:bCs/>
          <w:sz w:val="28"/>
          <w:szCs w:val="28"/>
          <w:lang w:val="ru-RU"/>
        </w:rPr>
        <w:t>а</w:t>
      </w:r>
      <w:r w:rsidRPr="00D84820">
        <w:rPr>
          <w:rStyle w:val="Zag11"/>
          <w:rFonts w:ascii="Times New Roman" w:eastAsia="@Arial Unicode MS" w:hAnsi="Times New Roman" w:cs="Times New Roman"/>
          <w:bCs/>
          <w:sz w:val="28"/>
          <w:szCs w:val="28"/>
          <w:lang w:val="ru-RU"/>
        </w:rPr>
        <w:t xml:space="preserve"> следования нравственному примеру. </w:t>
      </w:r>
      <w:r w:rsidRPr="00832396">
        <w:rPr>
          <w:rStyle w:val="Zag11"/>
          <w:rFonts w:ascii="Times New Roman" w:eastAsia="@Arial Unicode MS" w:hAnsi="Times New Roman" w:cs="Times New Roman"/>
          <w:sz w:val="28"/>
          <w:szCs w:val="28"/>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w:t>
      </w:r>
      <w:r w:rsidRPr="00832396">
        <w:rPr>
          <w:rStyle w:val="Zag11"/>
          <w:rFonts w:ascii="Times New Roman" w:eastAsia="@Arial Unicode MS" w:hAnsi="Times New Roman" w:cs="Times New Roman"/>
          <w:sz w:val="28"/>
          <w:szCs w:val="28"/>
          <w:lang w:val="ru-RU"/>
        </w:rPr>
        <w:lastRenderedPageBreak/>
        <w:t>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03375" w:rsidRPr="00832396" w:rsidRDefault="00803375" w:rsidP="00803375">
      <w:pPr>
        <w:pStyle w:val="Osnova"/>
        <w:spacing w:line="276" w:lineRule="auto"/>
        <w:rPr>
          <w:rStyle w:val="Zag11"/>
          <w:rFonts w:ascii="Times New Roman" w:eastAsia="@Arial Unicode MS" w:hAnsi="Times New Roman" w:cs="Times New Roman"/>
          <w:b/>
          <w:bCs/>
          <w:sz w:val="28"/>
          <w:szCs w:val="28"/>
          <w:lang w:val="ru-RU"/>
        </w:rPr>
      </w:pPr>
      <w:r w:rsidRPr="00D84820">
        <w:rPr>
          <w:rStyle w:val="Zag11"/>
          <w:rFonts w:ascii="Times New Roman" w:eastAsia="@Arial Unicode MS" w:hAnsi="Times New Roman" w:cs="Times New Roman"/>
          <w:bCs/>
          <w:sz w:val="28"/>
          <w:szCs w:val="28"/>
          <w:lang w:val="ru-RU"/>
        </w:rPr>
        <w:t>Принцип</w:t>
      </w:r>
      <w:r>
        <w:rPr>
          <w:rStyle w:val="Zag11"/>
          <w:rFonts w:ascii="Times New Roman" w:eastAsia="@Arial Unicode MS" w:hAnsi="Times New Roman" w:cs="Times New Roman"/>
          <w:bCs/>
          <w:sz w:val="28"/>
          <w:szCs w:val="28"/>
          <w:lang w:val="ru-RU"/>
        </w:rPr>
        <w:t>а</w:t>
      </w:r>
      <w:r w:rsidRPr="00D84820">
        <w:rPr>
          <w:rStyle w:val="Zag11"/>
          <w:rFonts w:ascii="Times New Roman" w:eastAsia="@Arial Unicode MS" w:hAnsi="Times New Roman" w:cs="Times New Roman"/>
          <w:bCs/>
          <w:sz w:val="28"/>
          <w:szCs w:val="28"/>
          <w:lang w:val="ru-RU"/>
        </w:rPr>
        <w:t xml:space="preserve"> идентификации (персонификации).</w:t>
      </w:r>
      <w:r w:rsidRPr="00D84820">
        <w:rPr>
          <w:rStyle w:val="Zag11"/>
          <w:rFonts w:ascii="Times New Roman" w:eastAsia="@Arial Unicode MS" w:hAnsi="Times New Roman" w:cs="Times New Roman"/>
          <w:sz w:val="28"/>
          <w:szCs w:val="28"/>
          <w:lang w:val="ru-RU"/>
        </w:rPr>
        <w:t xml:space="preserve"> Идентификация</w:t>
      </w:r>
      <w:r w:rsidRPr="00832396">
        <w:rPr>
          <w:rStyle w:val="Zag11"/>
          <w:rFonts w:ascii="Times New Roman" w:eastAsia="@Arial Unicode MS" w:hAnsi="Times New Roman" w:cs="Times New Roman"/>
          <w:sz w:val="28"/>
          <w:szCs w:val="28"/>
          <w:lang w:val="ru-RU"/>
        </w:rPr>
        <w:t xml:space="preserve">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803375" w:rsidRPr="00832396" w:rsidRDefault="00803375" w:rsidP="00803375">
      <w:pPr>
        <w:pStyle w:val="Osnova"/>
        <w:spacing w:line="276" w:lineRule="auto"/>
        <w:rPr>
          <w:rStyle w:val="Zag11"/>
          <w:rFonts w:ascii="Times New Roman" w:eastAsia="@Arial Unicode MS" w:hAnsi="Times New Roman" w:cs="Times New Roman"/>
          <w:b/>
          <w:bCs/>
          <w:sz w:val="28"/>
          <w:szCs w:val="28"/>
          <w:lang w:val="ru-RU"/>
        </w:rPr>
      </w:pPr>
      <w:r w:rsidRPr="00D84820">
        <w:rPr>
          <w:rStyle w:val="Zag11"/>
          <w:rFonts w:ascii="Times New Roman" w:eastAsia="@Arial Unicode MS" w:hAnsi="Times New Roman" w:cs="Times New Roman"/>
          <w:bCs/>
          <w:sz w:val="28"/>
          <w:szCs w:val="28"/>
          <w:lang w:val="ru-RU"/>
        </w:rPr>
        <w:t>Принцип</w:t>
      </w:r>
      <w:r>
        <w:rPr>
          <w:rStyle w:val="Zag11"/>
          <w:rFonts w:ascii="Times New Roman" w:eastAsia="@Arial Unicode MS" w:hAnsi="Times New Roman" w:cs="Times New Roman"/>
          <w:bCs/>
          <w:sz w:val="28"/>
          <w:szCs w:val="28"/>
          <w:lang w:val="ru-RU"/>
        </w:rPr>
        <w:t>а</w:t>
      </w:r>
      <w:r w:rsidRPr="00D84820">
        <w:rPr>
          <w:rStyle w:val="Zag11"/>
          <w:rFonts w:ascii="Times New Roman" w:eastAsia="@Arial Unicode MS" w:hAnsi="Times New Roman" w:cs="Times New Roman"/>
          <w:bCs/>
          <w:sz w:val="28"/>
          <w:szCs w:val="28"/>
          <w:lang w:val="ru-RU"/>
        </w:rPr>
        <w:t xml:space="preserve"> диалогического общения.</w:t>
      </w:r>
      <w:r w:rsidRPr="00832396">
        <w:rPr>
          <w:rStyle w:val="Zag11"/>
          <w:rFonts w:ascii="Times New Roman" w:eastAsia="@Arial Unicode MS" w:hAnsi="Times New Roman" w:cs="Times New Roman"/>
          <w:sz w:val="28"/>
          <w:szCs w:val="28"/>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803375" w:rsidRPr="00832396" w:rsidRDefault="00803375" w:rsidP="00803375">
      <w:pPr>
        <w:pStyle w:val="Osnova"/>
        <w:spacing w:line="276" w:lineRule="auto"/>
        <w:rPr>
          <w:rStyle w:val="Zag11"/>
          <w:rFonts w:ascii="Times New Roman" w:eastAsia="@Arial Unicode MS" w:hAnsi="Times New Roman" w:cs="Times New Roman"/>
          <w:b/>
          <w:bCs/>
          <w:sz w:val="28"/>
          <w:szCs w:val="28"/>
          <w:lang w:val="ru-RU"/>
        </w:rPr>
      </w:pPr>
      <w:r w:rsidRPr="00D84820">
        <w:rPr>
          <w:rStyle w:val="Zag11"/>
          <w:rFonts w:ascii="Times New Roman" w:eastAsia="@Arial Unicode MS" w:hAnsi="Times New Roman" w:cs="Times New Roman"/>
          <w:bCs/>
          <w:sz w:val="28"/>
          <w:szCs w:val="28"/>
          <w:lang w:val="ru-RU"/>
        </w:rPr>
        <w:t>Принцип</w:t>
      </w:r>
      <w:r>
        <w:rPr>
          <w:rStyle w:val="Zag11"/>
          <w:rFonts w:ascii="Times New Roman" w:eastAsia="@Arial Unicode MS" w:hAnsi="Times New Roman" w:cs="Times New Roman"/>
          <w:bCs/>
          <w:sz w:val="28"/>
          <w:szCs w:val="28"/>
          <w:lang w:val="ru-RU"/>
        </w:rPr>
        <w:t>а</w:t>
      </w:r>
      <w:r w:rsidRPr="00D84820">
        <w:rPr>
          <w:rStyle w:val="Zag11"/>
          <w:rFonts w:ascii="Times New Roman" w:eastAsia="@Arial Unicode MS" w:hAnsi="Times New Roman" w:cs="Times New Roman"/>
          <w:bCs/>
          <w:sz w:val="28"/>
          <w:szCs w:val="28"/>
          <w:lang w:val="ru-RU"/>
        </w:rPr>
        <w:t xml:space="preserve"> полисубъектности воспитания</w:t>
      </w:r>
      <w:r>
        <w:rPr>
          <w:rStyle w:val="Zag11"/>
          <w:rFonts w:ascii="Times New Roman" w:eastAsia="@Arial Unicode MS" w:hAnsi="Times New Roman" w:cs="Times New Roman"/>
          <w:b/>
          <w:bCs/>
          <w:sz w:val="28"/>
          <w:szCs w:val="28"/>
          <w:lang w:val="ru-RU"/>
        </w:rPr>
        <w:t>.</w:t>
      </w:r>
      <w:r w:rsidRPr="00832396">
        <w:rPr>
          <w:rStyle w:val="Zag11"/>
          <w:rFonts w:ascii="Times New Roman" w:eastAsia="@Arial Unicode MS" w:hAnsi="Times New Roman" w:cs="Times New Roman"/>
          <w:sz w:val="28"/>
          <w:szCs w:val="28"/>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w:t>
      </w:r>
      <w:r w:rsidRPr="00832396">
        <w:rPr>
          <w:rStyle w:val="Zag11"/>
          <w:rFonts w:ascii="Times New Roman" w:eastAsia="@Arial Unicode MS" w:hAnsi="Times New Roman" w:cs="Times New Roman"/>
          <w:sz w:val="28"/>
          <w:szCs w:val="28"/>
          <w:lang w:val="ru-RU"/>
        </w:rPr>
        <w:lastRenderedPageBreak/>
        <w:t>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803375" w:rsidRDefault="00803375" w:rsidP="00803375">
      <w:pPr>
        <w:pStyle w:val="Osnova"/>
        <w:spacing w:line="276" w:lineRule="auto"/>
        <w:rPr>
          <w:rStyle w:val="Zag11"/>
          <w:rFonts w:ascii="Times New Roman" w:eastAsia="@Arial Unicode MS" w:hAnsi="Times New Roman" w:cs="Times New Roman"/>
          <w:sz w:val="28"/>
          <w:szCs w:val="28"/>
          <w:lang w:val="ru-RU"/>
        </w:rPr>
      </w:pPr>
      <w:r w:rsidRPr="00D84820">
        <w:rPr>
          <w:rStyle w:val="Zag11"/>
          <w:rFonts w:ascii="Times New Roman" w:eastAsia="@Arial Unicode MS" w:hAnsi="Times New Roman" w:cs="Times New Roman"/>
          <w:bCs/>
          <w:sz w:val="28"/>
          <w:szCs w:val="28"/>
          <w:lang w:val="ru-RU"/>
        </w:rPr>
        <w:t>Принцип</w:t>
      </w:r>
      <w:r>
        <w:rPr>
          <w:rStyle w:val="Zag11"/>
          <w:rFonts w:ascii="Times New Roman" w:eastAsia="@Arial Unicode MS" w:hAnsi="Times New Roman" w:cs="Times New Roman"/>
          <w:bCs/>
          <w:sz w:val="28"/>
          <w:szCs w:val="28"/>
          <w:lang w:val="ru-RU"/>
        </w:rPr>
        <w:t>а</w:t>
      </w:r>
      <w:r w:rsidRPr="00D84820">
        <w:rPr>
          <w:rStyle w:val="Zag11"/>
          <w:rFonts w:ascii="Times New Roman" w:eastAsia="@Arial Unicode MS" w:hAnsi="Times New Roman" w:cs="Times New Roman"/>
          <w:bCs/>
          <w:sz w:val="28"/>
          <w:szCs w:val="28"/>
          <w:lang w:val="ru-RU"/>
        </w:rPr>
        <w:t xml:space="preserve"> системно-деятельностной организации воспитания.</w:t>
      </w:r>
      <w:r w:rsidRPr="00832396">
        <w:rPr>
          <w:rStyle w:val="Zag11"/>
          <w:rFonts w:ascii="Times New Roman" w:eastAsia="@Arial Unicode MS" w:hAnsi="Times New Roman" w:cs="Times New Roman"/>
          <w:sz w:val="28"/>
          <w:szCs w:val="28"/>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w:t>
      </w:r>
    </w:p>
    <w:p w:rsidR="00803375" w:rsidRPr="007B2B5C" w:rsidRDefault="00803375" w:rsidP="00803375">
      <w:pPr>
        <w:pStyle w:val="Osnova"/>
        <w:spacing w:line="276" w:lineRule="auto"/>
        <w:rPr>
          <w:rStyle w:val="Zag11"/>
          <w:rFonts w:ascii="Times New Roman" w:eastAsia="@Arial Unicode MS" w:hAnsi="Times New Roman" w:cs="Times New Roman"/>
          <w:sz w:val="28"/>
          <w:szCs w:val="28"/>
          <w:lang w:val="ru-RU"/>
        </w:rPr>
      </w:pPr>
    </w:p>
    <w:p w:rsidR="00803375" w:rsidRDefault="00803375" w:rsidP="00803375">
      <w:pPr>
        <w:pStyle w:val="Osnova"/>
        <w:spacing w:line="276" w:lineRule="auto"/>
        <w:jc w:val="center"/>
        <w:rPr>
          <w:rStyle w:val="Zag11"/>
          <w:rFonts w:ascii="Times New Roman" w:eastAsia="@Arial Unicode MS" w:hAnsi="Times New Roman" w:cs="Times New Roman"/>
          <w:b/>
          <w:sz w:val="32"/>
          <w:szCs w:val="32"/>
          <w:lang w:val="ru-RU"/>
        </w:rPr>
      </w:pPr>
      <w:r w:rsidRPr="0091020D">
        <w:rPr>
          <w:rStyle w:val="Zag11"/>
          <w:rFonts w:ascii="Times New Roman" w:eastAsia="@Arial Unicode MS" w:hAnsi="Times New Roman" w:cs="Times New Roman"/>
          <w:b/>
          <w:sz w:val="32"/>
          <w:szCs w:val="32"/>
          <w:lang w:val="ru-RU"/>
        </w:rPr>
        <w:t xml:space="preserve">Основное содержание духовно-нравственного развития </w:t>
      </w:r>
    </w:p>
    <w:p w:rsidR="00803375" w:rsidRDefault="00803375" w:rsidP="00803375">
      <w:pPr>
        <w:pStyle w:val="Osnova"/>
        <w:spacing w:line="276" w:lineRule="auto"/>
        <w:jc w:val="center"/>
        <w:rPr>
          <w:rFonts w:ascii="Times New Roman" w:eastAsia="@Arial Unicode MS" w:hAnsi="Times New Roman" w:cs="Times New Roman"/>
          <w:b/>
          <w:bCs/>
          <w:i/>
          <w:iCs/>
          <w:sz w:val="24"/>
          <w:szCs w:val="24"/>
          <w:lang w:val="ru-RU"/>
        </w:rPr>
      </w:pPr>
      <w:r w:rsidRPr="0091020D">
        <w:rPr>
          <w:rStyle w:val="Zag11"/>
          <w:rFonts w:ascii="Times New Roman" w:eastAsia="@Arial Unicode MS" w:hAnsi="Times New Roman" w:cs="Times New Roman"/>
          <w:b/>
          <w:sz w:val="32"/>
          <w:szCs w:val="32"/>
          <w:lang w:val="ru-RU"/>
        </w:rPr>
        <w:t>и воспитания</w:t>
      </w:r>
      <w:r w:rsidRPr="00D84820">
        <w:rPr>
          <w:rFonts w:ascii="Times New Roman" w:eastAsia="@Arial Unicode MS" w:hAnsi="Times New Roman" w:cs="Times New Roman"/>
          <w:b/>
          <w:bCs/>
          <w:i/>
          <w:iCs/>
          <w:sz w:val="24"/>
          <w:szCs w:val="24"/>
          <w:lang w:val="ru-RU"/>
        </w:rPr>
        <w:t xml:space="preserve"> </w:t>
      </w:r>
    </w:p>
    <w:p w:rsidR="00803375" w:rsidRDefault="00803375" w:rsidP="00803375">
      <w:pPr>
        <w:pStyle w:val="Osnova"/>
        <w:spacing w:line="276" w:lineRule="auto"/>
        <w:jc w:val="center"/>
        <w:rPr>
          <w:rFonts w:ascii="Times New Roman" w:eastAsia="@Arial Unicode MS" w:hAnsi="Times New Roman" w:cs="Times New Roman"/>
          <w:b/>
          <w:bCs/>
          <w:i/>
          <w:iCs/>
          <w:sz w:val="24"/>
          <w:szCs w:val="24"/>
          <w:lang w:val="ru-RU"/>
        </w:rPr>
      </w:pPr>
    </w:p>
    <w:p w:rsidR="00803375" w:rsidRPr="00D84820" w:rsidRDefault="00803375" w:rsidP="00803375">
      <w:pPr>
        <w:pStyle w:val="Osnova"/>
        <w:spacing w:line="276" w:lineRule="auto"/>
        <w:jc w:val="center"/>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b/>
          <w:bCs/>
          <w:i/>
          <w:iCs/>
          <w:sz w:val="28"/>
          <w:szCs w:val="28"/>
          <w:lang w:val="ru-RU"/>
        </w:rPr>
        <w:t>Воспитание гражданственности, патриотизма, уважения к правам, свободам и обязанностям человека:</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об институтах гражданского общества, о возможностях участия граждан в общественном управлении;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правах и обязанностях гражданина России;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·интерес к общественным явлениям, понимание активной роли человека в обществе;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·уважительное отношение к русскому языку как государственному, языку межнационального общения;</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·начальные представления о народах России, об их общей исторической судьбе, о единстве народов нашей страны;</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национальных героях и важнейших событиях истории России и её народов;</w:t>
      </w:r>
    </w:p>
    <w:p w:rsidR="00803375"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 xml:space="preserve">·интерес к государственным праздникам и важнейшим событиям в жизни России, </w:t>
      </w:r>
      <w:r>
        <w:rPr>
          <w:rStyle w:val="Zag11"/>
          <w:rFonts w:eastAsia="@Arial Unicode MS"/>
          <w:color w:val="000000"/>
          <w:sz w:val="28"/>
          <w:szCs w:val="28"/>
        </w:rPr>
        <w:t>Краснодарского края</w:t>
      </w:r>
      <w:r w:rsidRPr="00D84820">
        <w:rPr>
          <w:rStyle w:val="Zag11"/>
          <w:rFonts w:eastAsia="@Arial Unicode MS"/>
          <w:color w:val="000000"/>
          <w:sz w:val="28"/>
          <w:szCs w:val="28"/>
        </w:rPr>
        <w:t xml:space="preserve">, </w:t>
      </w:r>
      <w:r>
        <w:rPr>
          <w:rStyle w:val="Zag11"/>
          <w:rFonts w:eastAsia="@Arial Unicode MS"/>
          <w:color w:val="000000"/>
          <w:sz w:val="28"/>
          <w:szCs w:val="28"/>
        </w:rPr>
        <w:t xml:space="preserve">Туапсинского района, г. Туапсе. </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·стремление активно участвоват</w:t>
      </w:r>
      <w:r>
        <w:rPr>
          <w:rStyle w:val="Zag11"/>
          <w:rFonts w:eastAsia="@Arial Unicode MS"/>
          <w:color w:val="000000"/>
          <w:sz w:val="28"/>
          <w:szCs w:val="28"/>
        </w:rPr>
        <w:t>ь в делах класса, школы, семьи</w:t>
      </w:r>
      <w:r w:rsidRPr="00D84820">
        <w:rPr>
          <w:rStyle w:val="Zag11"/>
          <w:rFonts w:eastAsia="@Arial Unicode MS"/>
          <w:color w:val="000000"/>
          <w:sz w:val="28"/>
          <w:szCs w:val="28"/>
        </w:rPr>
        <w:t>;</w:t>
      </w:r>
      <w:r>
        <w:rPr>
          <w:rStyle w:val="Zag11"/>
          <w:rFonts w:eastAsia="@Arial Unicode MS"/>
          <w:color w:val="000000"/>
          <w:sz w:val="28"/>
          <w:szCs w:val="28"/>
        </w:rPr>
        <w:t xml:space="preserve"> г. Туапсе, Туапсинского района, Краснодарского края.</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·любовь к образовательному учреждению, своему городу, народу, России;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·уважение к защитникам Родины;</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·умение отвечать за свои поступки;</w:t>
      </w:r>
    </w:p>
    <w:p w:rsidR="00803375" w:rsidRDefault="00803375" w:rsidP="00803375">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·негативное отношение к нарушениям порядка в классе, дома, на улице, к невыполнению человеком своих обязанностей.</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sz w:val="28"/>
          <w:szCs w:val="28"/>
          <w:lang w:val="ru-RU"/>
        </w:rPr>
      </w:pPr>
      <w:r w:rsidRPr="00D84820">
        <w:rPr>
          <w:rStyle w:val="Zag11"/>
          <w:rFonts w:ascii="Times New Roman" w:eastAsia="@Arial Unicode MS" w:hAnsi="Times New Roman" w:cs="Times New Roman"/>
          <w:b/>
          <w:bCs/>
          <w:i/>
          <w:iCs/>
          <w:sz w:val="28"/>
          <w:szCs w:val="28"/>
          <w:lang w:val="ru-RU"/>
        </w:rPr>
        <w:lastRenderedPageBreak/>
        <w:t>Воспитание нравственных чувств и этического сознания:</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·первоначальные представления о базовых национальных российских ценностях;</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·различение хороших и плохих поступков;</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правилах поведения в образовательном учреждении, дома, на улице, в населённом пункте, в общественных местах, на природе;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·уважительное отношение к родителям, старшим, доброжелательное отношение к сверстникам и младшим;</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·установление дружеских взаимоотношений в коллективе, основанных на взаимопомощи и взаимной поддержке;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·бережное, гуманное отношение ко всему живому;</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·знание правил этики, культуры речи;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sz w:val="28"/>
          <w:szCs w:val="28"/>
          <w:lang w:val="ru-RU"/>
        </w:rPr>
      </w:pPr>
      <w:r w:rsidRPr="00D84820">
        <w:rPr>
          <w:rStyle w:val="Zag11"/>
          <w:rFonts w:ascii="Times New Roman" w:eastAsia="@Arial Unicode MS" w:hAnsi="Times New Roman" w:cs="Times New Roman"/>
          <w:b/>
          <w:bCs/>
          <w:i/>
          <w:iCs/>
          <w:sz w:val="28"/>
          <w:szCs w:val="28"/>
          <w:lang w:val="ru-RU"/>
        </w:rPr>
        <w:t>Воспитание трудолюбия, творческого отношения к учению, труду, жизни: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·уважение к труду и творчеству старших и сверстников;</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об основных профессиях;</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·ценностное отношение к учёбе как виду творческой деятельности;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·элементарные представления о роли знаний, науки, современного производства в жизни человека и общества;</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·первоначальные навыки коллективной работы, в том числе при разработке и реализации учебных и учебно-трудовых проектов;</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·умение проявлять дисциплинированность, последовательность и настойчивость в выполнении учебных и учебно-трудовых заданий;</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·умение соблюдать порядок на рабочем месте;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·бережное отношение к результатам своего труда, труда других людей, к школьному имуществу, учебникам, личным вещам;</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·отрицательное отношение к лени и небрежности в труде и учёбе, небережливому отношению к результатам труда людей.</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b/>
          <w:bCs/>
          <w:i/>
          <w:iCs/>
          <w:sz w:val="28"/>
          <w:szCs w:val="28"/>
          <w:lang w:val="ru-RU"/>
        </w:rPr>
        <w:t>Воспитание ценностного отношения к природе, окружающей среде (экологическое воспитание):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lastRenderedPageBreak/>
        <w:t>·развитие интереса к природе, природным явлениям и формам жизни, понимание активной роли человека в природе;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·ценностное отношение к природе и всем формам жизни;</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·элементарный опыт природоохранительной деятельности;</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sz w:val="28"/>
          <w:szCs w:val="28"/>
          <w:lang w:val="ru-RU"/>
        </w:rPr>
        <w:t>·бережное отношение к растениям и животным.</w:t>
      </w:r>
    </w:p>
    <w:p w:rsidR="00803375" w:rsidRPr="00D84820" w:rsidRDefault="00803375" w:rsidP="00803375">
      <w:pPr>
        <w:pStyle w:val="Osnova"/>
        <w:tabs>
          <w:tab w:val="left" w:leader="dot" w:pos="624"/>
        </w:tabs>
        <w:spacing w:line="276" w:lineRule="auto"/>
        <w:rPr>
          <w:rStyle w:val="Zag11"/>
          <w:rFonts w:ascii="Times New Roman" w:eastAsia="@Arial Unicode MS" w:hAnsi="Times New Roman" w:cs="Times New Roman"/>
          <w:b/>
          <w:bCs/>
          <w:i/>
          <w:iCs/>
          <w:sz w:val="28"/>
          <w:szCs w:val="28"/>
          <w:lang w:val="ru-RU"/>
        </w:rPr>
      </w:pPr>
      <w:r w:rsidRPr="00D84820">
        <w:rPr>
          <w:rStyle w:val="Zag11"/>
          <w:rFonts w:ascii="Times New Roman" w:eastAsia="@Arial Unicode MS" w:hAnsi="Times New Roman" w:cs="Times New Roman"/>
          <w:b/>
          <w:bCs/>
          <w:i/>
          <w:iCs/>
          <w:sz w:val="28"/>
          <w:szCs w:val="28"/>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·представления о душевной и физической красоте человека;</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·формирование эстетических идеалов, чувства прекрасного; умение видеть красоту природы, труда и творчества;</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·интерес к чтению, произведениям искусства, детским спектаклям, концертам, выставкам, музыке;</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·интерес к занятиям художественным творчеством;</w:t>
      </w:r>
    </w:p>
    <w:p w:rsidR="00803375" w:rsidRPr="00D84820" w:rsidRDefault="00803375" w:rsidP="00803375">
      <w:pPr>
        <w:tabs>
          <w:tab w:val="left" w:leader="dot" w:pos="624"/>
        </w:tabs>
        <w:ind w:firstLine="339"/>
        <w:rPr>
          <w:rStyle w:val="Zag11"/>
          <w:rFonts w:eastAsia="@Arial Unicode MS"/>
          <w:color w:val="000000"/>
          <w:sz w:val="28"/>
          <w:szCs w:val="28"/>
        </w:rPr>
      </w:pPr>
      <w:r w:rsidRPr="00D84820">
        <w:rPr>
          <w:rStyle w:val="Zag11"/>
          <w:rFonts w:eastAsia="@Arial Unicode MS"/>
          <w:color w:val="000000"/>
          <w:sz w:val="28"/>
          <w:szCs w:val="28"/>
        </w:rPr>
        <w:t>·стремление к опрятному внешнему виду;</w:t>
      </w:r>
    </w:p>
    <w:p w:rsidR="00803375" w:rsidRDefault="00803375" w:rsidP="00803375">
      <w:pPr>
        <w:pStyle w:val="Zag2"/>
        <w:tabs>
          <w:tab w:val="left" w:leader="dot" w:pos="624"/>
        </w:tabs>
        <w:spacing w:after="0" w:line="276" w:lineRule="auto"/>
        <w:ind w:firstLine="339"/>
        <w:jc w:val="both"/>
        <w:rPr>
          <w:rStyle w:val="Zag11"/>
          <w:rFonts w:eastAsia="@Arial Unicode MS"/>
          <w:b w:val="0"/>
          <w:bCs w:val="0"/>
          <w:sz w:val="28"/>
          <w:szCs w:val="28"/>
          <w:lang w:val="ru-RU"/>
        </w:rPr>
      </w:pPr>
      <w:r w:rsidRPr="00D84820">
        <w:rPr>
          <w:rStyle w:val="Zag11"/>
          <w:rFonts w:eastAsia="@Arial Unicode MS"/>
          <w:b w:val="0"/>
          <w:bCs w:val="0"/>
          <w:sz w:val="28"/>
          <w:szCs w:val="28"/>
          <w:lang w:val="ru-RU"/>
        </w:rPr>
        <w:t>·отрицательное отношение к некрасивым поступкам и неряшливости.</w:t>
      </w: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r w:rsidRPr="000D6DE4">
        <w:rPr>
          <w:b/>
          <w:sz w:val="28"/>
          <w:szCs w:val="28"/>
        </w:rPr>
        <w:t xml:space="preserve">Направления воспитательной работы  в </w:t>
      </w:r>
    </w:p>
    <w:p w:rsidR="00803375" w:rsidRDefault="00803375" w:rsidP="00803375">
      <w:pPr>
        <w:jc w:val="center"/>
        <w:rPr>
          <w:b/>
        </w:rPr>
      </w:pPr>
      <w:r w:rsidRPr="000D6DE4">
        <w:rPr>
          <w:b/>
          <w:sz w:val="28"/>
          <w:szCs w:val="28"/>
        </w:rPr>
        <w:t>М</w:t>
      </w:r>
      <w:r>
        <w:rPr>
          <w:b/>
          <w:sz w:val="28"/>
          <w:szCs w:val="28"/>
        </w:rPr>
        <w:t>Б</w:t>
      </w:r>
      <w:r w:rsidRPr="000D6DE4">
        <w:rPr>
          <w:b/>
          <w:sz w:val="28"/>
          <w:szCs w:val="28"/>
        </w:rPr>
        <w:t xml:space="preserve">ОУ СОШ №6 им. Ц.Л. </w:t>
      </w:r>
      <w:r w:rsidRPr="000D6DE4">
        <w:rPr>
          <w:b/>
        </w:rPr>
        <w:t>Куникова</w:t>
      </w:r>
    </w:p>
    <w:p w:rsidR="00803375" w:rsidRDefault="00803375" w:rsidP="00803375">
      <w:pPr>
        <w:jc w:val="center"/>
        <w:rPr>
          <w:b/>
        </w:rPr>
      </w:pPr>
    </w:p>
    <w:tbl>
      <w:tblPr>
        <w:tblpPr w:leftFromText="180" w:rightFromText="180" w:vertAnchor="page" w:horzAnchor="margin" w:tblpY="6406"/>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803375" w:rsidRPr="00C04043" w:rsidTr="0024385D">
        <w:trPr>
          <w:trHeight w:val="51"/>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ind w:left="120" w:right="400"/>
            </w:pPr>
            <w:r w:rsidRPr="00C04043">
              <w:rPr>
                <w:sz w:val="22"/>
                <w:szCs w:val="22"/>
              </w:rPr>
              <w:t>Деятельность в области формирования правовой культуры, реализация Закона №1539 « О профилактике  безнадзорности и правонарушений подростков Краснодарского края»,воспитание уважения к закону, к правам ,законным интересам каждой личности .</w:t>
            </w:r>
          </w:p>
          <w:p w:rsidR="00803375" w:rsidRPr="00C04043" w:rsidRDefault="00803375" w:rsidP="0024385D">
            <w:pPr>
              <w:widowControl w:val="0"/>
              <w:autoSpaceDE w:val="0"/>
              <w:autoSpaceDN w:val="0"/>
              <w:adjustRightInd w:val="0"/>
              <w:spacing w:before="40"/>
              <w:ind w:left="120" w:right="400"/>
            </w:pPr>
            <w:r w:rsidRPr="00C04043">
              <w:rPr>
                <w:sz w:val="22"/>
                <w:szCs w:val="22"/>
              </w:rPr>
              <w:t>Формирование экологической культуры</w:t>
            </w:r>
          </w:p>
        </w:tc>
      </w:tr>
      <w:tr w:rsidR="00803375" w:rsidRPr="00C04043" w:rsidTr="0024385D">
        <w:trPr>
          <w:trHeight w:val="242"/>
        </w:trPr>
        <w:tc>
          <w:tcPr>
            <w:tcW w:w="9769" w:type="dxa"/>
            <w:tcBorders>
              <w:top w:val="single" w:sz="4" w:space="0" w:color="000000"/>
              <w:left w:val="single" w:sz="4" w:space="0" w:color="000000"/>
              <w:bottom w:val="single" w:sz="4" w:space="0" w:color="000000"/>
              <w:right w:val="single" w:sz="4" w:space="0" w:color="000000"/>
            </w:tcBorders>
          </w:tcPr>
          <w:p w:rsidR="00803375" w:rsidRPr="00C04043" w:rsidRDefault="00803375" w:rsidP="0024385D">
            <w:pPr>
              <w:widowControl w:val="0"/>
              <w:autoSpaceDE w:val="0"/>
              <w:autoSpaceDN w:val="0"/>
              <w:adjustRightInd w:val="0"/>
              <w:spacing w:before="40"/>
              <w:ind w:right="-42"/>
            </w:pPr>
            <w:r w:rsidRPr="00C04043">
              <w:rPr>
                <w:sz w:val="22"/>
                <w:szCs w:val="22"/>
              </w:rPr>
              <w:t xml:space="preserve">Профилактика правонарушений и работа с детьми девиантного </w:t>
            </w:r>
            <w:r>
              <w:rPr>
                <w:sz w:val="22"/>
                <w:szCs w:val="22"/>
              </w:rPr>
              <w:t xml:space="preserve"> </w:t>
            </w:r>
            <w:r w:rsidRPr="00C04043">
              <w:rPr>
                <w:sz w:val="22"/>
                <w:szCs w:val="22"/>
              </w:rPr>
              <w:t xml:space="preserve"> поведения.</w:t>
            </w:r>
          </w:p>
        </w:tc>
      </w:tr>
      <w:tr w:rsidR="00803375" w:rsidRPr="00C04043" w:rsidTr="0024385D">
        <w:trPr>
          <w:trHeight w:val="125"/>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ind w:right="-42"/>
            </w:pPr>
            <w:r w:rsidRPr="00C04043">
              <w:rPr>
                <w:sz w:val="22"/>
                <w:szCs w:val="22"/>
              </w:rPr>
              <w:t>Работа по профилактике табакокурения, наркозависимости , алкоголизма.</w:t>
            </w:r>
          </w:p>
        </w:tc>
      </w:tr>
      <w:tr w:rsidR="00803375" w:rsidRPr="00C04043" w:rsidTr="0024385D">
        <w:trPr>
          <w:trHeight w:val="242"/>
        </w:trPr>
        <w:tc>
          <w:tcPr>
            <w:tcW w:w="9769" w:type="dxa"/>
            <w:tcBorders>
              <w:top w:val="single" w:sz="4" w:space="0" w:color="000000"/>
              <w:left w:val="single" w:sz="4" w:space="0" w:color="000000"/>
              <w:bottom w:val="single" w:sz="4" w:space="0" w:color="000000"/>
              <w:right w:val="single" w:sz="4" w:space="0" w:color="000000"/>
            </w:tcBorders>
          </w:tcPr>
          <w:p w:rsidR="00803375" w:rsidRPr="00C04043" w:rsidRDefault="00803375" w:rsidP="0024385D">
            <w:pPr>
              <w:widowControl w:val="0"/>
              <w:autoSpaceDE w:val="0"/>
              <w:autoSpaceDN w:val="0"/>
              <w:adjustRightInd w:val="0"/>
              <w:spacing w:before="40"/>
              <w:ind w:right="-42"/>
            </w:pPr>
            <w:r w:rsidRPr="00C04043">
              <w:rPr>
                <w:sz w:val="22"/>
                <w:szCs w:val="22"/>
              </w:rPr>
              <w:t xml:space="preserve"> Школьное самоуправление.( Развитие организационных способностей, самообслуживания, лидерских качеств)</w:t>
            </w:r>
          </w:p>
        </w:tc>
      </w:tr>
      <w:tr w:rsidR="00803375" w:rsidRPr="00C04043" w:rsidTr="0024385D">
        <w:trPr>
          <w:trHeight w:val="594"/>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ind w:left="120"/>
            </w:pPr>
            <w:r w:rsidRPr="00C04043">
              <w:rPr>
                <w:sz w:val="22"/>
                <w:szCs w:val="22"/>
              </w:rPr>
              <w:t>Деятельность в области, художественного, эстетического и нравственного воспитания.</w:t>
            </w:r>
          </w:p>
          <w:p w:rsidR="00803375" w:rsidRPr="00C04043" w:rsidRDefault="00803375" w:rsidP="0024385D">
            <w:pPr>
              <w:widowControl w:val="0"/>
              <w:autoSpaceDE w:val="0"/>
              <w:autoSpaceDN w:val="0"/>
              <w:adjustRightInd w:val="0"/>
              <w:spacing w:before="40"/>
              <w:ind w:left="120"/>
            </w:pPr>
            <w:r w:rsidRPr="00C04043">
              <w:rPr>
                <w:sz w:val="22"/>
                <w:szCs w:val="22"/>
              </w:rPr>
              <w:t>Развитие у учащихся способностей, умений и навыков в художественной деятельности, приобщение их к культурным ценностям, нравственным традициям народа.</w:t>
            </w:r>
          </w:p>
        </w:tc>
      </w:tr>
      <w:tr w:rsidR="00803375" w:rsidRPr="00C04043" w:rsidTr="0024385D">
        <w:trPr>
          <w:trHeight w:val="352"/>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ind w:left="120" w:right="400"/>
            </w:pPr>
            <w:r w:rsidRPr="00C04043">
              <w:rPr>
                <w:sz w:val="22"/>
                <w:szCs w:val="22"/>
              </w:rPr>
              <w:t>Трудовая деятельность. Воспитание положительного отношения к труду как к важнейшей ценности в жизни. Развитие потребности в творческом труде, расширение знаний в области экономики.</w:t>
            </w:r>
          </w:p>
        </w:tc>
      </w:tr>
      <w:tr w:rsidR="00803375" w:rsidRPr="00C04043" w:rsidTr="0024385D">
        <w:trPr>
          <w:trHeight w:val="370"/>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ind w:left="120" w:right="600"/>
            </w:pPr>
            <w:r w:rsidRPr="00C04043">
              <w:rPr>
                <w:sz w:val="22"/>
                <w:szCs w:val="22"/>
              </w:rPr>
              <w:t>Работа с родителями.</w:t>
            </w:r>
          </w:p>
          <w:p w:rsidR="00803375" w:rsidRPr="00C04043" w:rsidRDefault="00803375" w:rsidP="0024385D">
            <w:pPr>
              <w:widowControl w:val="0"/>
              <w:autoSpaceDE w:val="0"/>
              <w:autoSpaceDN w:val="0"/>
              <w:adjustRightInd w:val="0"/>
              <w:spacing w:before="40"/>
              <w:ind w:left="120" w:right="600"/>
            </w:pPr>
            <w:r w:rsidRPr="00C04043">
              <w:rPr>
                <w:sz w:val="22"/>
                <w:szCs w:val="22"/>
              </w:rPr>
              <w:t>Формирование культуры семейных отношений, способности быть хорошим семьянином и навыка жить счастливой семьей.</w:t>
            </w:r>
          </w:p>
        </w:tc>
      </w:tr>
      <w:tr w:rsidR="00803375" w:rsidRPr="00C04043" w:rsidTr="0024385D">
        <w:trPr>
          <w:trHeight w:val="367"/>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pPr>
            <w:r w:rsidRPr="00C04043">
              <w:rPr>
                <w:sz w:val="22"/>
                <w:szCs w:val="22"/>
              </w:rPr>
              <w:t>Спортивно – оздоровительная деятельность.</w:t>
            </w:r>
          </w:p>
          <w:p w:rsidR="00803375" w:rsidRPr="00C04043" w:rsidRDefault="00803375" w:rsidP="0024385D">
            <w:pPr>
              <w:widowControl w:val="0"/>
              <w:autoSpaceDE w:val="0"/>
              <w:autoSpaceDN w:val="0"/>
              <w:adjustRightInd w:val="0"/>
              <w:spacing w:before="40"/>
            </w:pPr>
            <w:r w:rsidRPr="00C04043">
              <w:rPr>
                <w:sz w:val="22"/>
                <w:szCs w:val="22"/>
              </w:rPr>
              <w:t>Формирование физической  культуры, воспитание в потребности здорового образа жизни. Охрана жизни.Профилактика подросткового суицида.</w:t>
            </w:r>
          </w:p>
        </w:tc>
      </w:tr>
      <w:tr w:rsidR="00803375" w:rsidRPr="00C04043" w:rsidTr="0024385D">
        <w:trPr>
          <w:trHeight w:val="367"/>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pPr>
            <w:r w:rsidRPr="00C04043">
              <w:rPr>
                <w:sz w:val="22"/>
                <w:szCs w:val="22"/>
              </w:rPr>
              <w:t>Военно-патриотическое воспитание.</w:t>
            </w:r>
          </w:p>
          <w:p w:rsidR="00803375" w:rsidRPr="00C04043" w:rsidRDefault="00803375" w:rsidP="0024385D">
            <w:pPr>
              <w:widowControl w:val="0"/>
              <w:autoSpaceDE w:val="0"/>
              <w:autoSpaceDN w:val="0"/>
              <w:adjustRightInd w:val="0"/>
              <w:spacing w:before="40"/>
            </w:pPr>
            <w:r w:rsidRPr="00C04043">
              <w:rPr>
                <w:sz w:val="22"/>
                <w:szCs w:val="22"/>
              </w:rPr>
              <w:t xml:space="preserve">Формирование политической культуры, </w:t>
            </w:r>
            <w:r>
              <w:rPr>
                <w:sz w:val="22"/>
                <w:szCs w:val="22"/>
              </w:rPr>
              <w:t>сохранение и продолжение традиций школы</w:t>
            </w:r>
            <w:r w:rsidRPr="00C04043">
              <w:rPr>
                <w:sz w:val="22"/>
                <w:szCs w:val="22"/>
              </w:rPr>
              <w:t>.</w:t>
            </w:r>
          </w:p>
        </w:tc>
      </w:tr>
      <w:tr w:rsidR="00803375" w:rsidRPr="00C04043" w:rsidTr="0024385D">
        <w:trPr>
          <w:trHeight w:val="129"/>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pPr>
            <w:r w:rsidRPr="00C04043">
              <w:rPr>
                <w:sz w:val="22"/>
                <w:szCs w:val="22"/>
              </w:rPr>
              <w:t>Профориентационная  деятельность знакомство с профессиями.</w:t>
            </w:r>
          </w:p>
        </w:tc>
      </w:tr>
      <w:tr w:rsidR="00803375" w:rsidRPr="00C04043" w:rsidTr="0024385D">
        <w:trPr>
          <w:trHeight w:val="242"/>
        </w:trPr>
        <w:tc>
          <w:tcPr>
            <w:tcW w:w="9769" w:type="dxa"/>
            <w:tcBorders>
              <w:top w:val="single" w:sz="4" w:space="0" w:color="000000"/>
              <w:left w:val="single" w:sz="4" w:space="0" w:color="000000"/>
              <w:bottom w:val="single" w:sz="4" w:space="0" w:color="000000"/>
              <w:right w:val="single" w:sz="4" w:space="0" w:color="000000"/>
            </w:tcBorders>
            <w:hideMark/>
          </w:tcPr>
          <w:p w:rsidR="00803375" w:rsidRPr="00C04043" w:rsidRDefault="00803375" w:rsidP="0024385D">
            <w:pPr>
              <w:widowControl w:val="0"/>
              <w:autoSpaceDE w:val="0"/>
              <w:autoSpaceDN w:val="0"/>
              <w:adjustRightInd w:val="0"/>
              <w:spacing w:before="40"/>
            </w:pPr>
            <w:r w:rsidRPr="00C04043">
              <w:rPr>
                <w:sz w:val="22"/>
                <w:szCs w:val="22"/>
              </w:rPr>
              <w:t>Познавательная деятельность . выявление и развитие природных, творческих способностей, формирование готовности к самонаблюдение , самопознанию</w:t>
            </w:r>
          </w:p>
        </w:tc>
      </w:tr>
    </w:tbl>
    <w:p w:rsidR="00803375" w:rsidRPr="00640118" w:rsidRDefault="00803375" w:rsidP="00803375">
      <w:pPr>
        <w:jc w:val="center"/>
        <w:rPr>
          <w:b/>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Default="00803375" w:rsidP="00803375">
      <w:pPr>
        <w:jc w:val="center"/>
        <w:rPr>
          <w:b/>
          <w:sz w:val="28"/>
          <w:szCs w:val="28"/>
        </w:rPr>
      </w:pPr>
      <w:r>
        <w:rPr>
          <w:b/>
          <w:sz w:val="28"/>
          <w:szCs w:val="28"/>
        </w:rPr>
        <w:lastRenderedPageBreak/>
        <w:t xml:space="preserve">Направления внеурочной деятельности в </w:t>
      </w:r>
    </w:p>
    <w:p w:rsidR="00803375" w:rsidRPr="00A1621C" w:rsidRDefault="00803375" w:rsidP="00803375">
      <w:pPr>
        <w:jc w:val="center"/>
        <w:rPr>
          <w:b/>
          <w:sz w:val="28"/>
          <w:szCs w:val="28"/>
        </w:rPr>
      </w:pPr>
      <w:r>
        <w:rPr>
          <w:b/>
          <w:sz w:val="28"/>
          <w:szCs w:val="28"/>
        </w:rPr>
        <w:t>МОУ СОШ № 6 им. Ц.Л. Куникова</w:t>
      </w:r>
    </w:p>
    <w:p w:rsidR="00803375" w:rsidRPr="007B2B5C" w:rsidRDefault="00803375" w:rsidP="00803375"/>
    <w:tbl>
      <w:tblPr>
        <w:tblStyle w:val="af7"/>
        <w:tblW w:w="9639" w:type="dxa"/>
        <w:tblInd w:w="108" w:type="dxa"/>
        <w:tblLayout w:type="fixed"/>
        <w:tblLook w:val="04A0" w:firstRow="1" w:lastRow="0" w:firstColumn="1" w:lastColumn="0" w:noHBand="0" w:noVBand="1"/>
      </w:tblPr>
      <w:tblGrid>
        <w:gridCol w:w="709"/>
        <w:gridCol w:w="2410"/>
        <w:gridCol w:w="3827"/>
        <w:gridCol w:w="2693"/>
      </w:tblGrid>
      <w:tr w:rsidR="00803375" w:rsidRPr="00A1621C" w:rsidTr="0024385D">
        <w:trPr>
          <w:trHeight w:val="322"/>
        </w:trPr>
        <w:tc>
          <w:tcPr>
            <w:tcW w:w="709" w:type="dxa"/>
            <w:vMerge w:val="restart"/>
          </w:tcPr>
          <w:p w:rsidR="00803375" w:rsidRPr="00A1621C" w:rsidRDefault="00803375" w:rsidP="0024385D">
            <w:pPr>
              <w:jc w:val="center"/>
            </w:pPr>
            <w:r w:rsidRPr="00A1621C">
              <w:t>№ п/п</w:t>
            </w:r>
          </w:p>
        </w:tc>
        <w:tc>
          <w:tcPr>
            <w:tcW w:w="2410" w:type="dxa"/>
            <w:vMerge w:val="restart"/>
          </w:tcPr>
          <w:p w:rsidR="00803375" w:rsidRPr="00A1621C" w:rsidRDefault="00803375" w:rsidP="0024385D">
            <w:pPr>
              <w:jc w:val="center"/>
            </w:pPr>
            <w:r w:rsidRPr="00A1621C">
              <w:t>Направление</w:t>
            </w:r>
          </w:p>
        </w:tc>
        <w:tc>
          <w:tcPr>
            <w:tcW w:w="3827" w:type="dxa"/>
            <w:vMerge w:val="restart"/>
            <w:tcBorders>
              <w:right w:val="single" w:sz="4" w:space="0" w:color="auto"/>
            </w:tcBorders>
          </w:tcPr>
          <w:p w:rsidR="00803375" w:rsidRPr="00A1621C" w:rsidRDefault="00803375" w:rsidP="0024385D">
            <w:pPr>
              <w:jc w:val="center"/>
            </w:pPr>
            <w:r w:rsidRPr="00A1621C">
              <w:t>Курс</w:t>
            </w:r>
          </w:p>
        </w:tc>
        <w:tc>
          <w:tcPr>
            <w:tcW w:w="2693" w:type="dxa"/>
            <w:vMerge w:val="restart"/>
            <w:tcBorders>
              <w:left w:val="single" w:sz="4" w:space="0" w:color="auto"/>
            </w:tcBorders>
          </w:tcPr>
          <w:p w:rsidR="00803375" w:rsidRPr="00A1621C" w:rsidRDefault="00803375" w:rsidP="0024385D">
            <w:pPr>
              <w:jc w:val="center"/>
            </w:pPr>
            <w:r w:rsidRPr="00A1621C">
              <w:t>Форма</w:t>
            </w:r>
          </w:p>
          <w:p w:rsidR="00803375" w:rsidRPr="00A1621C" w:rsidRDefault="00803375" w:rsidP="0024385D">
            <w:pPr>
              <w:jc w:val="center"/>
            </w:pPr>
            <w:r w:rsidRPr="00A1621C">
              <w:t>реализации курсов</w:t>
            </w:r>
          </w:p>
        </w:tc>
      </w:tr>
      <w:tr w:rsidR="00803375" w:rsidRPr="00A1621C" w:rsidTr="0024385D">
        <w:trPr>
          <w:trHeight w:val="370"/>
        </w:trPr>
        <w:tc>
          <w:tcPr>
            <w:tcW w:w="709" w:type="dxa"/>
            <w:vMerge/>
          </w:tcPr>
          <w:p w:rsidR="00803375" w:rsidRPr="00A1621C" w:rsidRDefault="00803375" w:rsidP="0024385D">
            <w:pPr>
              <w:jc w:val="center"/>
            </w:pPr>
          </w:p>
        </w:tc>
        <w:tc>
          <w:tcPr>
            <w:tcW w:w="2410" w:type="dxa"/>
            <w:vMerge/>
          </w:tcPr>
          <w:p w:rsidR="00803375" w:rsidRPr="00A1621C" w:rsidRDefault="00803375" w:rsidP="0024385D">
            <w:pPr>
              <w:jc w:val="center"/>
            </w:pPr>
          </w:p>
        </w:tc>
        <w:tc>
          <w:tcPr>
            <w:tcW w:w="3827" w:type="dxa"/>
            <w:vMerge/>
            <w:tcBorders>
              <w:right w:val="single" w:sz="4" w:space="0" w:color="auto"/>
            </w:tcBorders>
          </w:tcPr>
          <w:p w:rsidR="00803375" w:rsidRPr="00A1621C" w:rsidRDefault="00803375" w:rsidP="0024385D">
            <w:pPr>
              <w:jc w:val="center"/>
            </w:pPr>
          </w:p>
        </w:tc>
        <w:tc>
          <w:tcPr>
            <w:tcW w:w="2693" w:type="dxa"/>
            <w:vMerge/>
            <w:tcBorders>
              <w:left w:val="single" w:sz="4" w:space="0" w:color="auto"/>
            </w:tcBorders>
          </w:tcPr>
          <w:p w:rsidR="00803375" w:rsidRPr="00A1621C" w:rsidRDefault="00803375" w:rsidP="0024385D">
            <w:pPr>
              <w:jc w:val="center"/>
            </w:pPr>
          </w:p>
        </w:tc>
      </w:tr>
      <w:tr w:rsidR="00803375" w:rsidRPr="00A1621C" w:rsidTr="0024385D">
        <w:trPr>
          <w:trHeight w:val="576"/>
        </w:trPr>
        <w:tc>
          <w:tcPr>
            <w:tcW w:w="709" w:type="dxa"/>
          </w:tcPr>
          <w:p w:rsidR="00803375" w:rsidRPr="00A1621C" w:rsidRDefault="00803375" w:rsidP="0024385D">
            <w:pPr>
              <w:jc w:val="center"/>
            </w:pPr>
            <w:r w:rsidRPr="00A1621C">
              <w:t>1</w:t>
            </w:r>
          </w:p>
        </w:tc>
        <w:tc>
          <w:tcPr>
            <w:tcW w:w="2410" w:type="dxa"/>
          </w:tcPr>
          <w:p w:rsidR="00803375" w:rsidRPr="00A1621C" w:rsidRDefault="00803375" w:rsidP="0024385D">
            <w:pPr>
              <w:jc w:val="left"/>
            </w:pPr>
            <w:r w:rsidRPr="00A1621C">
              <w:t>Духовно– нравственное</w:t>
            </w:r>
          </w:p>
        </w:tc>
        <w:tc>
          <w:tcPr>
            <w:tcW w:w="3827" w:type="dxa"/>
            <w:tcBorders>
              <w:bottom w:val="single" w:sz="4" w:space="0" w:color="auto"/>
              <w:right w:val="single" w:sz="4" w:space="0" w:color="auto"/>
            </w:tcBorders>
          </w:tcPr>
          <w:p w:rsidR="00803375" w:rsidRPr="00A1621C" w:rsidRDefault="00803375" w:rsidP="0024385D">
            <w:pPr>
              <w:jc w:val="left"/>
            </w:pPr>
            <w:r>
              <w:t xml:space="preserve">Я – гражданин </w:t>
            </w:r>
            <w:r w:rsidRPr="00A1621C">
              <w:t xml:space="preserve"> России</w:t>
            </w:r>
          </w:p>
        </w:tc>
        <w:tc>
          <w:tcPr>
            <w:tcW w:w="2693" w:type="dxa"/>
            <w:tcBorders>
              <w:left w:val="single" w:sz="4" w:space="0" w:color="auto"/>
              <w:bottom w:val="single" w:sz="4" w:space="0" w:color="auto"/>
            </w:tcBorders>
          </w:tcPr>
          <w:p w:rsidR="00803375" w:rsidRPr="00A1621C" w:rsidRDefault="00803375" w:rsidP="0024385D">
            <w:pPr>
              <w:jc w:val="center"/>
            </w:pPr>
            <w:r w:rsidRPr="00A1621C">
              <w:t>Кружок</w:t>
            </w:r>
          </w:p>
        </w:tc>
      </w:tr>
      <w:tr w:rsidR="00803375" w:rsidRPr="00A1621C" w:rsidTr="0024385D">
        <w:trPr>
          <w:trHeight w:val="369"/>
        </w:trPr>
        <w:tc>
          <w:tcPr>
            <w:tcW w:w="709" w:type="dxa"/>
            <w:vMerge w:val="restart"/>
          </w:tcPr>
          <w:p w:rsidR="00803375" w:rsidRPr="00A1621C" w:rsidRDefault="00803375" w:rsidP="0024385D">
            <w:pPr>
              <w:jc w:val="center"/>
            </w:pPr>
            <w:r w:rsidRPr="00A1621C">
              <w:t>2</w:t>
            </w:r>
          </w:p>
        </w:tc>
        <w:tc>
          <w:tcPr>
            <w:tcW w:w="2410" w:type="dxa"/>
            <w:vMerge w:val="restart"/>
          </w:tcPr>
          <w:p w:rsidR="00803375" w:rsidRPr="00A1621C" w:rsidRDefault="00803375" w:rsidP="0024385D">
            <w:pPr>
              <w:jc w:val="left"/>
            </w:pPr>
            <w:r w:rsidRPr="00A1621C">
              <w:t>Спортивно-оздоровительное</w:t>
            </w:r>
          </w:p>
        </w:tc>
        <w:tc>
          <w:tcPr>
            <w:tcW w:w="3827" w:type="dxa"/>
            <w:tcBorders>
              <w:bottom w:val="single" w:sz="4" w:space="0" w:color="auto"/>
              <w:right w:val="single" w:sz="4" w:space="0" w:color="auto"/>
            </w:tcBorders>
          </w:tcPr>
          <w:p w:rsidR="00803375" w:rsidRPr="00A1621C" w:rsidRDefault="00803375" w:rsidP="0024385D">
            <w:pPr>
              <w:jc w:val="left"/>
            </w:pPr>
            <w:r w:rsidRPr="00A1621C">
              <w:t>Ритмика</w:t>
            </w:r>
          </w:p>
        </w:tc>
        <w:tc>
          <w:tcPr>
            <w:tcW w:w="2693" w:type="dxa"/>
            <w:tcBorders>
              <w:left w:val="single" w:sz="4" w:space="0" w:color="auto"/>
              <w:bottom w:val="single" w:sz="4" w:space="0" w:color="auto"/>
            </w:tcBorders>
          </w:tcPr>
          <w:p w:rsidR="00803375" w:rsidRPr="00A1621C" w:rsidRDefault="00803375" w:rsidP="0024385D">
            <w:pPr>
              <w:jc w:val="center"/>
            </w:pPr>
            <w:r w:rsidRPr="00A1621C">
              <w:t>Секция</w:t>
            </w:r>
          </w:p>
        </w:tc>
      </w:tr>
      <w:tr w:rsidR="00803375" w:rsidRPr="00A1621C" w:rsidTr="0024385D">
        <w:trPr>
          <w:trHeight w:val="459"/>
        </w:trPr>
        <w:tc>
          <w:tcPr>
            <w:tcW w:w="709" w:type="dxa"/>
            <w:vMerge/>
          </w:tcPr>
          <w:p w:rsidR="00803375" w:rsidRPr="00A1621C" w:rsidRDefault="00803375" w:rsidP="0024385D">
            <w:pPr>
              <w:jc w:val="center"/>
            </w:pPr>
          </w:p>
        </w:tc>
        <w:tc>
          <w:tcPr>
            <w:tcW w:w="2410" w:type="dxa"/>
            <w:vMerge/>
          </w:tcPr>
          <w:p w:rsidR="00803375" w:rsidRPr="00A1621C" w:rsidRDefault="00803375" w:rsidP="0024385D">
            <w:pPr>
              <w:jc w:val="left"/>
            </w:pPr>
          </w:p>
        </w:tc>
        <w:tc>
          <w:tcPr>
            <w:tcW w:w="3827" w:type="dxa"/>
            <w:tcBorders>
              <w:top w:val="single" w:sz="4" w:space="0" w:color="auto"/>
              <w:right w:val="single" w:sz="4" w:space="0" w:color="auto"/>
            </w:tcBorders>
          </w:tcPr>
          <w:p w:rsidR="00803375" w:rsidRPr="00A1621C" w:rsidRDefault="00803375" w:rsidP="0024385D">
            <w:pPr>
              <w:jc w:val="left"/>
            </w:pPr>
            <w:r>
              <w:t xml:space="preserve">Спортландия </w:t>
            </w:r>
          </w:p>
        </w:tc>
        <w:tc>
          <w:tcPr>
            <w:tcW w:w="2693" w:type="dxa"/>
            <w:tcBorders>
              <w:top w:val="single" w:sz="4" w:space="0" w:color="auto"/>
              <w:left w:val="single" w:sz="4" w:space="0" w:color="auto"/>
            </w:tcBorders>
          </w:tcPr>
          <w:p w:rsidR="00803375" w:rsidRPr="00A1621C" w:rsidRDefault="00803375" w:rsidP="0024385D">
            <w:pPr>
              <w:jc w:val="center"/>
            </w:pPr>
            <w:r>
              <w:t xml:space="preserve">Секция </w:t>
            </w:r>
          </w:p>
        </w:tc>
      </w:tr>
      <w:tr w:rsidR="00803375" w:rsidRPr="00A1621C" w:rsidTr="0024385D">
        <w:trPr>
          <w:trHeight w:val="608"/>
        </w:trPr>
        <w:tc>
          <w:tcPr>
            <w:tcW w:w="709" w:type="dxa"/>
          </w:tcPr>
          <w:p w:rsidR="00803375" w:rsidRPr="00A1621C" w:rsidRDefault="00803375" w:rsidP="0024385D">
            <w:pPr>
              <w:jc w:val="center"/>
            </w:pPr>
            <w:r w:rsidRPr="00A1621C">
              <w:t>3</w:t>
            </w:r>
          </w:p>
        </w:tc>
        <w:tc>
          <w:tcPr>
            <w:tcW w:w="2410" w:type="dxa"/>
          </w:tcPr>
          <w:p w:rsidR="00803375" w:rsidRPr="00A1621C" w:rsidRDefault="00803375" w:rsidP="0024385D">
            <w:pPr>
              <w:jc w:val="left"/>
            </w:pPr>
            <w:r w:rsidRPr="00A1621C">
              <w:t>Социальное</w:t>
            </w:r>
          </w:p>
        </w:tc>
        <w:tc>
          <w:tcPr>
            <w:tcW w:w="3827" w:type="dxa"/>
            <w:tcBorders>
              <w:bottom w:val="single" w:sz="4" w:space="0" w:color="auto"/>
              <w:right w:val="single" w:sz="4" w:space="0" w:color="auto"/>
            </w:tcBorders>
          </w:tcPr>
          <w:p w:rsidR="00803375" w:rsidRPr="00A1621C" w:rsidRDefault="00803375" w:rsidP="0024385D">
            <w:pPr>
              <w:jc w:val="left"/>
            </w:pPr>
            <w:r>
              <w:t>Жизнь без опасностей</w:t>
            </w:r>
          </w:p>
        </w:tc>
        <w:tc>
          <w:tcPr>
            <w:tcW w:w="2693" w:type="dxa"/>
            <w:tcBorders>
              <w:left w:val="single" w:sz="4" w:space="0" w:color="auto"/>
              <w:bottom w:val="single" w:sz="4" w:space="0" w:color="auto"/>
            </w:tcBorders>
          </w:tcPr>
          <w:p w:rsidR="00803375" w:rsidRPr="00A1621C" w:rsidRDefault="00803375" w:rsidP="0024385D">
            <w:pPr>
              <w:jc w:val="center"/>
            </w:pPr>
            <w:r w:rsidRPr="00A1621C">
              <w:t>Кружок</w:t>
            </w:r>
          </w:p>
        </w:tc>
      </w:tr>
      <w:tr w:rsidR="00803375" w:rsidRPr="00A1621C" w:rsidTr="0024385D">
        <w:tc>
          <w:tcPr>
            <w:tcW w:w="709" w:type="dxa"/>
            <w:vMerge w:val="restart"/>
          </w:tcPr>
          <w:p w:rsidR="00803375" w:rsidRPr="00A1621C" w:rsidRDefault="00803375" w:rsidP="0024385D">
            <w:pPr>
              <w:jc w:val="center"/>
            </w:pPr>
            <w:r w:rsidRPr="00A1621C">
              <w:t>4</w:t>
            </w:r>
          </w:p>
        </w:tc>
        <w:tc>
          <w:tcPr>
            <w:tcW w:w="2410" w:type="dxa"/>
            <w:vMerge w:val="restart"/>
          </w:tcPr>
          <w:p w:rsidR="00803375" w:rsidRPr="00A1621C" w:rsidRDefault="00803375" w:rsidP="0024385D">
            <w:pPr>
              <w:jc w:val="left"/>
            </w:pPr>
            <w:r w:rsidRPr="00A1621C">
              <w:t>Общеинтел-</w:t>
            </w:r>
          </w:p>
          <w:p w:rsidR="00803375" w:rsidRPr="00A1621C" w:rsidRDefault="00803375" w:rsidP="0024385D">
            <w:pPr>
              <w:jc w:val="left"/>
            </w:pPr>
            <w:r w:rsidRPr="00A1621C">
              <w:t>лектуальное</w:t>
            </w:r>
          </w:p>
        </w:tc>
        <w:tc>
          <w:tcPr>
            <w:tcW w:w="3827" w:type="dxa"/>
            <w:tcBorders>
              <w:right w:val="single" w:sz="4" w:space="0" w:color="auto"/>
            </w:tcBorders>
          </w:tcPr>
          <w:p w:rsidR="00803375" w:rsidRPr="00A1621C" w:rsidRDefault="00803375" w:rsidP="0024385D">
            <w:pPr>
              <w:jc w:val="left"/>
            </w:pPr>
            <w:r w:rsidRPr="00A1621C">
              <w:t>Риторика</w:t>
            </w:r>
          </w:p>
        </w:tc>
        <w:tc>
          <w:tcPr>
            <w:tcW w:w="2693" w:type="dxa"/>
            <w:tcBorders>
              <w:left w:val="single" w:sz="4" w:space="0" w:color="auto"/>
            </w:tcBorders>
          </w:tcPr>
          <w:p w:rsidR="00803375" w:rsidRPr="00A1621C" w:rsidRDefault="00803375" w:rsidP="0024385D">
            <w:pPr>
              <w:jc w:val="center"/>
            </w:pPr>
            <w:r w:rsidRPr="00A1621C">
              <w:t>Кружок</w:t>
            </w:r>
          </w:p>
        </w:tc>
      </w:tr>
      <w:tr w:rsidR="00803375" w:rsidRPr="00A1621C" w:rsidTr="0024385D">
        <w:tc>
          <w:tcPr>
            <w:tcW w:w="709" w:type="dxa"/>
            <w:vMerge/>
          </w:tcPr>
          <w:p w:rsidR="00803375" w:rsidRPr="00A1621C" w:rsidRDefault="00803375" w:rsidP="0024385D">
            <w:pPr>
              <w:jc w:val="center"/>
            </w:pPr>
          </w:p>
        </w:tc>
        <w:tc>
          <w:tcPr>
            <w:tcW w:w="2410" w:type="dxa"/>
            <w:vMerge/>
          </w:tcPr>
          <w:p w:rsidR="00803375" w:rsidRPr="00A1621C" w:rsidRDefault="00803375" w:rsidP="0024385D">
            <w:pPr>
              <w:jc w:val="left"/>
            </w:pPr>
          </w:p>
        </w:tc>
        <w:tc>
          <w:tcPr>
            <w:tcW w:w="3827" w:type="dxa"/>
            <w:tcBorders>
              <w:right w:val="single" w:sz="4" w:space="0" w:color="auto"/>
            </w:tcBorders>
          </w:tcPr>
          <w:p w:rsidR="00803375" w:rsidRPr="00A1621C" w:rsidRDefault="00803375" w:rsidP="0024385D">
            <w:pPr>
              <w:jc w:val="left"/>
            </w:pPr>
            <w:r w:rsidRPr="00A1621C">
              <w:t>Информатика</w:t>
            </w:r>
          </w:p>
        </w:tc>
        <w:tc>
          <w:tcPr>
            <w:tcW w:w="2693" w:type="dxa"/>
            <w:tcBorders>
              <w:left w:val="single" w:sz="4" w:space="0" w:color="auto"/>
            </w:tcBorders>
          </w:tcPr>
          <w:p w:rsidR="00803375" w:rsidRPr="00A1621C" w:rsidRDefault="00803375" w:rsidP="0024385D">
            <w:pPr>
              <w:jc w:val="center"/>
            </w:pPr>
            <w:r w:rsidRPr="00A1621C">
              <w:t>Кружок</w:t>
            </w:r>
          </w:p>
        </w:tc>
      </w:tr>
      <w:tr w:rsidR="00803375" w:rsidRPr="00A1621C" w:rsidTr="0024385D">
        <w:trPr>
          <w:trHeight w:val="280"/>
        </w:trPr>
        <w:tc>
          <w:tcPr>
            <w:tcW w:w="709" w:type="dxa"/>
            <w:vMerge/>
          </w:tcPr>
          <w:p w:rsidR="00803375" w:rsidRPr="00A1621C" w:rsidRDefault="00803375" w:rsidP="0024385D">
            <w:pPr>
              <w:jc w:val="center"/>
            </w:pPr>
          </w:p>
        </w:tc>
        <w:tc>
          <w:tcPr>
            <w:tcW w:w="2410" w:type="dxa"/>
            <w:vMerge/>
          </w:tcPr>
          <w:p w:rsidR="00803375" w:rsidRPr="00A1621C" w:rsidRDefault="00803375" w:rsidP="0024385D">
            <w:pPr>
              <w:jc w:val="left"/>
            </w:pPr>
          </w:p>
        </w:tc>
        <w:tc>
          <w:tcPr>
            <w:tcW w:w="3827" w:type="dxa"/>
            <w:tcBorders>
              <w:bottom w:val="single" w:sz="4" w:space="0" w:color="auto"/>
              <w:right w:val="single" w:sz="4" w:space="0" w:color="auto"/>
            </w:tcBorders>
          </w:tcPr>
          <w:p w:rsidR="00803375" w:rsidRPr="00A1621C" w:rsidRDefault="00803375" w:rsidP="0024385D">
            <w:pPr>
              <w:jc w:val="left"/>
            </w:pPr>
            <w:r>
              <w:t>Окружающий мир</w:t>
            </w:r>
          </w:p>
        </w:tc>
        <w:tc>
          <w:tcPr>
            <w:tcW w:w="2693" w:type="dxa"/>
            <w:tcBorders>
              <w:left w:val="single" w:sz="4" w:space="0" w:color="auto"/>
              <w:bottom w:val="single" w:sz="4" w:space="0" w:color="auto"/>
            </w:tcBorders>
          </w:tcPr>
          <w:p w:rsidR="00803375" w:rsidRPr="00A1621C" w:rsidRDefault="00803375" w:rsidP="0024385D">
            <w:pPr>
              <w:jc w:val="center"/>
            </w:pPr>
            <w:r w:rsidRPr="00A1621C">
              <w:t>Кружок</w:t>
            </w:r>
          </w:p>
        </w:tc>
      </w:tr>
      <w:tr w:rsidR="00803375" w:rsidRPr="00A1621C" w:rsidTr="0024385D">
        <w:trPr>
          <w:trHeight w:val="280"/>
        </w:trPr>
        <w:tc>
          <w:tcPr>
            <w:tcW w:w="709" w:type="dxa"/>
            <w:vMerge/>
          </w:tcPr>
          <w:p w:rsidR="00803375" w:rsidRPr="00A1621C" w:rsidRDefault="00803375" w:rsidP="0024385D">
            <w:pPr>
              <w:jc w:val="center"/>
            </w:pPr>
          </w:p>
        </w:tc>
        <w:tc>
          <w:tcPr>
            <w:tcW w:w="2410" w:type="dxa"/>
            <w:vMerge/>
          </w:tcPr>
          <w:p w:rsidR="00803375" w:rsidRPr="00A1621C" w:rsidRDefault="00803375" w:rsidP="0024385D">
            <w:pPr>
              <w:jc w:val="left"/>
            </w:pPr>
          </w:p>
        </w:tc>
        <w:tc>
          <w:tcPr>
            <w:tcW w:w="3827" w:type="dxa"/>
            <w:tcBorders>
              <w:bottom w:val="single" w:sz="4" w:space="0" w:color="auto"/>
              <w:right w:val="single" w:sz="4" w:space="0" w:color="auto"/>
            </w:tcBorders>
          </w:tcPr>
          <w:p w:rsidR="00803375" w:rsidRDefault="00803375" w:rsidP="0024385D">
            <w:pPr>
              <w:jc w:val="left"/>
            </w:pPr>
            <w:r>
              <w:t>Юный эколог-краевед</w:t>
            </w:r>
          </w:p>
        </w:tc>
        <w:tc>
          <w:tcPr>
            <w:tcW w:w="2693" w:type="dxa"/>
            <w:tcBorders>
              <w:left w:val="single" w:sz="4" w:space="0" w:color="auto"/>
              <w:bottom w:val="single" w:sz="4" w:space="0" w:color="auto"/>
            </w:tcBorders>
          </w:tcPr>
          <w:p w:rsidR="00803375" w:rsidRPr="00A1621C" w:rsidRDefault="00803375" w:rsidP="0024385D">
            <w:pPr>
              <w:jc w:val="center"/>
            </w:pPr>
            <w:r>
              <w:t xml:space="preserve">Кружок </w:t>
            </w:r>
          </w:p>
        </w:tc>
      </w:tr>
      <w:tr w:rsidR="00803375" w:rsidRPr="00A1621C" w:rsidTr="0024385D">
        <w:tc>
          <w:tcPr>
            <w:tcW w:w="709" w:type="dxa"/>
            <w:vMerge w:val="restart"/>
            <w:tcBorders>
              <w:top w:val="single" w:sz="4" w:space="0" w:color="auto"/>
            </w:tcBorders>
          </w:tcPr>
          <w:p w:rsidR="00803375" w:rsidRPr="00A1621C" w:rsidRDefault="00803375" w:rsidP="0024385D">
            <w:pPr>
              <w:jc w:val="center"/>
            </w:pPr>
            <w:r w:rsidRPr="00A1621C">
              <w:t>5</w:t>
            </w:r>
          </w:p>
        </w:tc>
        <w:tc>
          <w:tcPr>
            <w:tcW w:w="2410" w:type="dxa"/>
            <w:vMerge w:val="restart"/>
            <w:tcBorders>
              <w:top w:val="single" w:sz="4" w:space="0" w:color="auto"/>
            </w:tcBorders>
          </w:tcPr>
          <w:p w:rsidR="00803375" w:rsidRPr="00A1621C" w:rsidRDefault="00803375" w:rsidP="0024385D">
            <w:pPr>
              <w:jc w:val="left"/>
            </w:pPr>
            <w:r w:rsidRPr="00A1621C">
              <w:t>Общекультурное</w:t>
            </w:r>
          </w:p>
        </w:tc>
        <w:tc>
          <w:tcPr>
            <w:tcW w:w="3827" w:type="dxa"/>
            <w:tcBorders>
              <w:right w:val="single" w:sz="4" w:space="0" w:color="auto"/>
            </w:tcBorders>
          </w:tcPr>
          <w:p w:rsidR="00803375" w:rsidRPr="00A1621C" w:rsidRDefault="00803375" w:rsidP="0024385D">
            <w:pPr>
              <w:jc w:val="left"/>
            </w:pPr>
            <w:r>
              <w:t>Театральная студия «Затейники»</w:t>
            </w:r>
          </w:p>
        </w:tc>
        <w:tc>
          <w:tcPr>
            <w:tcW w:w="2693" w:type="dxa"/>
            <w:tcBorders>
              <w:left w:val="single" w:sz="4" w:space="0" w:color="auto"/>
            </w:tcBorders>
          </w:tcPr>
          <w:p w:rsidR="00803375" w:rsidRPr="00A1621C" w:rsidRDefault="00803375" w:rsidP="0024385D">
            <w:pPr>
              <w:jc w:val="center"/>
            </w:pPr>
            <w:r w:rsidRPr="00A1621C">
              <w:t>Кружок</w:t>
            </w:r>
          </w:p>
        </w:tc>
      </w:tr>
      <w:tr w:rsidR="00803375" w:rsidRPr="00A1621C" w:rsidTr="0024385D">
        <w:tc>
          <w:tcPr>
            <w:tcW w:w="709" w:type="dxa"/>
            <w:vMerge/>
          </w:tcPr>
          <w:p w:rsidR="00803375" w:rsidRPr="00A1621C" w:rsidRDefault="00803375" w:rsidP="0024385D">
            <w:pPr>
              <w:jc w:val="center"/>
            </w:pPr>
          </w:p>
        </w:tc>
        <w:tc>
          <w:tcPr>
            <w:tcW w:w="2410" w:type="dxa"/>
            <w:vMerge/>
          </w:tcPr>
          <w:p w:rsidR="00803375" w:rsidRPr="00A1621C" w:rsidRDefault="00803375" w:rsidP="0024385D">
            <w:pPr>
              <w:jc w:val="left"/>
            </w:pPr>
          </w:p>
        </w:tc>
        <w:tc>
          <w:tcPr>
            <w:tcW w:w="3827" w:type="dxa"/>
            <w:tcBorders>
              <w:right w:val="single" w:sz="4" w:space="0" w:color="auto"/>
            </w:tcBorders>
          </w:tcPr>
          <w:p w:rsidR="00803375" w:rsidRPr="00A1621C" w:rsidRDefault="00803375" w:rsidP="0024385D">
            <w:pPr>
              <w:jc w:val="left"/>
            </w:pPr>
            <w:r>
              <w:t>Маленькие мастера</w:t>
            </w:r>
          </w:p>
        </w:tc>
        <w:tc>
          <w:tcPr>
            <w:tcW w:w="2693" w:type="dxa"/>
            <w:tcBorders>
              <w:left w:val="single" w:sz="4" w:space="0" w:color="auto"/>
            </w:tcBorders>
          </w:tcPr>
          <w:p w:rsidR="00803375" w:rsidRPr="00A1621C" w:rsidRDefault="00803375" w:rsidP="0024385D">
            <w:pPr>
              <w:jc w:val="center"/>
            </w:pPr>
            <w:r w:rsidRPr="00A1621C">
              <w:t>Кружок</w:t>
            </w:r>
          </w:p>
        </w:tc>
      </w:tr>
      <w:tr w:rsidR="00803375" w:rsidRPr="00A1621C" w:rsidTr="0024385D">
        <w:tc>
          <w:tcPr>
            <w:tcW w:w="709" w:type="dxa"/>
            <w:vMerge/>
          </w:tcPr>
          <w:p w:rsidR="00803375" w:rsidRPr="00A1621C" w:rsidRDefault="00803375" w:rsidP="0024385D">
            <w:pPr>
              <w:jc w:val="center"/>
            </w:pPr>
          </w:p>
        </w:tc>
        <w:tc>
          <w:tcPr>
            <w:tcW w:w="2410" w:type="dxa"/>
            <w:vMerge/>
          </w:tcPr>
          <w:p w:rsidR="00803375" w:rsidRPr="00A1621C" w:rsidRDefault="00803375" w:rsidP="0024385D">
            <w:pPr>
              <w:jc w:val="left"/>
            </w:pPr>
          </w:p>
        </w:tc>
        <w:tc>
          <w:tcPr>
            <w:tcW w:w="3827" w:type="dxa"/>
            <w:tcBorders>
              <w:right w:val="single" w:sz="4" w:space="0" w:color="auto"/>
            </w:tcBorders>
          </w:tcPr>
          <w:p w:rsidR="00803375" w:rsidRDefault="00803375" w:rsidP="0024385D">
            <w:pPr>
              <w:jc w:val="left"/>
            </w:pPr>
            <w:r>
              <w:t>В мире красоты</w:t>
            </w:r>
          </w:p>
        </w:tc>
        <w:tc>
          <w:tcPr>
            <w:tcW w:w="2693" w:type="dxa"/>
            <w:tcBorders>
              <w:left w:val="single" w:sz="4" w:space="0" w:color="auto"/>
            </w:tcBorders>
          </w:tcPr>
          <w:p w:rsidR="00803375" w:rsidRPr="00A1621C" w:rsidRDefault="00803375" w:rsidP="0024385D">
            <w:pPr>
              <w:jc w:val="center"/>
            </w:pPr>
            <w:r>
              <w:t xml:space="preserve">Кружок </w:t>
            </w:r>
          </w:p>
        </w:tc>
      </w:tr>
    </w:tbl>
    <w:p w:rsidR="00803375" w:rsidRDefault="00803375" w:rsidP="00803375">
      <w:pPr>
        <w:spacing w:after="240"/>
        <w:rPr>
          <w:rStyle w:val="Zag11"/>
          <w:rFonts w:eastAsia="@Arial Unicode MS"/>
          <w:b/>
          <w:sz w:val="32"/>
          <w:szCs w:val="32"/>
        </w:rPr>
      </w:pPr>
    </w:p>
    <w:p w:rsidR="00803375" w:rsidRPr="000D3BB7" w:rsidRDefault="00803375" w:rsidP="00803375">
      <w:pPr>
        <w:spacing w:after="240"/>
        <w:rPr>
          <w:rStyle w:val="Zag11"/>
          <w:rFonts w:eastAsia="@Arial Unicode MS"/>
          <w:sz w:val="32"/>
          <w:szCs w:val="32"/>
        </w:rPr>
      </w:pPr>
      <w:r w:rsidRPr="00640118">
        <w:rPr>
          <w:rStyle w:val="Zag11"/>
          <w:rFonts w:eastAsia="@Arial Unicode MS"/>
          <w:b/>
          <w:color w:val="C0504D" w:themeColor="accent2"/>
          <w:sz w:val="32"/>
          <w:szCs w:val="32"/>
        </w:rPr>
        <w:t xml:space="preserve">                             </w:t>
      </w:r>
      <w:r w:rsidRPr="000D3BB7">
        <w:rPr>
          <w:rStyle w:val="Zag11"/>
          <w:rFonts w:eastAsia="@Arial Unicode MS"/>
          <w:b/>
          <w:sz w:val="32"/>
          <w:szCs w:val="32"/>
        </w:rPr>
        <w:t>Виды деятельности и формы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262"/>
      </w:tblGrid>
      <w:tr w:rsidR="00803375" w:rsidTr="0024385D">
        <w:tc>
          <w:tcPr>
            <w:tcW w:w="2309" w:type="dxa"/>
            <w:vMerge w:val="restart"/>
          </w:tcPr>
          <w:p w:rsidR="00803375" w:rsidRPr="007B2B5C" w:rsidRDefault="00803375" w:rsidP="0024385D">
            <w:pPr>
              <w:jc w:val="center"/>
              <w:rPr>
                <w:sz w:val="28"/>
                <w:szCs w:val="28"/>
              </w:rPr>
            </w:pPr>
            <w:r w:rsidRPr="007B2B5C">
              <w:rPr>
                <w:sz w:val="28"/>
                <w:szCs w:val="28"/>
              </w:rPr>
              <w:t>Массовые</w:t>
            </w:r>
          </w:p>
          <w:p w:rsidR="00803375" w:rsidRPr="007B2B5C" w:rsidRDefault="00803375" w:rsidP="0024385D">
            <w:pPr>
              <w:jc w:val="center"/>
              <w:rPr>
                <w:sz w:val="28"/>
                <w:szCs w:val="28"/>
              </w:rPr>
            </w:pPr>
            <w:r w:rsidRPr="007B2B5C">
              <w:rPr>
                <w:sz w:val="28"/>
                <w:szCs w:val="28"/>
              </w:rPr>
              <w:t>досуговые</w:t>
            </w:r>
          </w:p>
          <w:p w:rsidR="00803375" w:rsidRPr="007B2B5C" w:rsidRDefault="00803375" w:rsidP="0024385D">
            <w:pPr>
              <w:jc w:val="center"/>
              <w:rPr>
                <w:rStyle w:val="Zag11"/>
                <w:rFonts w:eastAsia="@Arial Unicode MS"/>
                <w:sz w:val="28"/>
                <w:szCs w:val="28"/>
              </w:rPr>
            </w:pPr>
            <w:r w:rsidRPr="007B2B5C">
              <w:rPr>
                <w:sz w:val="28"/>
                <w:szCs w:val="28"/>
              </w:rPr>
              <w:t>мероприятия</w:t>
            </w:r>
          </w:p>
        </w:tc>
        <w:tc>
          <w:tcPr>
            <w:tcW w:w="7262" w:type="dxa"/>
          </w:tcPr>
          <w:p w:rsidR="00803375" w:rsidRPr="007B2B5C" w:rsidRDefault="00803375" w:rsidP="0024385D">
            <w:pPr>
              <w:rPr>
                <w:rStyle w:val="Zag11"/>
                <w:rFonts w:eastAsia="@Arial Unicode MS"/>
                <w:sz w:val="28"/>
                <w:szCs w:val="28"/>
              </w:rPr>
            </w:pPr>
            <w:r w:rsidRPr="007B2B5C">
              <w:rPr>
                <w:b/>
                <w:sz w:val="28"/>
                <w:szCs w:val="28"/>
              </w:rPr>
              <w:t>Праздники</w:t>
            </w:r>
            <w:r w:rsidRPr="007B2B5C">
              <w:rPr>
                <w:sz w:val="28"/>
                <w:szCs w:val="28"/>
              </w:rPr>
              <w:t xml:space="preserve">, посвященные началу учебного года «Первый звонок», концу учебного года «Последний звонок», </w:t>
            </w:r>
            <w:r>
              <w:rPr>
                <w:sz w:val="28"/>
                <w:szCs w:val="28"/>
              </w:rPr>
              <w:t xml:space="preserve"> </w:t>
            </w:r>
            <w:r w:rsidRPr="007B2B5C">
              <w:rPr>
                <w:sz w:val="28"/>
                <w:szCs w:val="28"/>
              </w:rPr>
              <w:t xml:space="preserve"> «Масленница», «8 марта», </w:t>
            </w:r>
            <w:r>
              <w:rPr>
                <w:sz w:val="28"/>
                <w:szCs w:val="28"/>
              </w:rPr>
              <w:t>День рождения школы, линейка «Вручение знамен и посвящение в куниковцы», операция «Бескозырка», Куниковская декада</w:t>
            </w:r>
            <w:r w:rsidRPr="007B2B5C">
              <w:rPr>
                <w:sz w:val="28"/>
                <w:szCs w:val="28"/>
              </w:rPr>
              <w:t>.</w:t>
            </w:r>
          </w:p>
        </w:tc>
      </w:tr>
      <w:tr w:rsidR="00803375" w:rsidTr="0024385D">
        <w:tc>
          <w:tcPr>
            <w:tcW w:w="2309" w:type="dxa"/>
            <w:vMerge/>
          </w:tcPr>
          <w:p w:rsidR="00803375" w:rsidRPr="007B2B5C" w:rsidRDefault="00803375" w:rsidP="0024385D">
            <w:pPr>
              <w:jc w:val="center"/>
              <w:rPr>
                <w:sz w:val="28"/>
                <w:szCs w:val="28"/>
              </w:rPr>
            </w:pPr>
          </w:p>
        </w:tc>
        <w:tc>
          <w:tcPr>
            <w:tcW w:w="7262" w:type="dxa"/>
          </w:tcPr>
          <w:p w:rsidR="00803375" w:rsidRPr="007B2B5C" w:rsidRDefault="00803375" w:rsidP="0024385D">
            <w:pPr>
              <w:rPr>
                <w:sz w:val="28"/>
                <w:szCs w:val="28"/>
              </w:rPr>
            </w:pPr>
            <w:r w:rsidRPr="007B2B5C">
              <w:rPr>
                <w:b/>
                <w:sz w:val="28"/>
                <w:szCs w:val="28"/>
              </w:rPr>
              <w:t>Спортивная игра</w:t>
            </w:r>
            <w:r w:rsidRPr="007B2B5C">
              <w:rPr>
                <w:sz w:val="28"/>
                <w:szCs w:val="28"/>
              </w:rPr>
              <w:t xml:space="preserve"> «</w:t>
            </w:r>
            <w:r>
              <w:rPr>
                <w:sz w:val="28"/>
                <w:szCs w:val="28"/>
              </w:rPr>
              <w:t>Малые Олимпийские игры</w:t>
            </w:r>
            <w:r w:rsidRPr="007B2B5C">
              <w:rPr>
                <w:sz w:val="28"/>
                <w:szCs w:val="28"/>
              </w:rPr>
              <w:t>»</w:t>
            </w:r>
          </w:p>
        </w:tc>
      </w:tr>
      <w:tr w:rsidR="00803375" w:rsidTr="0024385D">
        <w:tc>
          <w:tcPr>
            <w:tcW w:w="2309" w:type="dxa"/>
            <w:vMerge/>
          </w:tcPr>
          <w:p w:rsidR="00803375" w:rsidRPr="007B2B5C" w:rsidRDefault="00803375" w:rsidP="0024385D">
            <w:pPr>
              <w:jc w:val="center"/>
              <w:rPr>
                <w:sz w:val="28"/>
                <w:szCs w:val="28"/>
              </w:rPr>
            </w:pPr>
          </w:p>
        </w:tc>
        <w:tc>
          <w:tcPr>
            <w:tcW w:w="7262" w:type="dxa"/>
          </w:tcPr>
          <w:p w:rsidR="00803375" w:rsidRPr="0047592B" w:rsidRDefault="00803375" w:rsidP="0024385D">
            <w:pPr>
              <w:pStyle w:val="af4"/>
              <w:spacing w:before="0" w:beforeAutospacing="0" w:after="0" w:line="120" w:lineRule="atLeast"/>
              <w:ind w:left="2"/>
              <w:rPr>
                <w:sz w:val="28"/>
                <w:szCs w:val="28"/>
              </w:rPr>
            </w:pPr>
            <w:r>
              <w:rPr>
                <w:b/>
                <w:sz w:val="28"/>
                <w:szCs w:val="28"/>
              </w:rPr>
              <w:t>Спортивные соревнования</w:t>
            </w:r>
            <w:r>
              <w:rPr>
                <w:sz w:val="28"/>
                <w:szCs w:val="28"/>
              </w:rPr>
              <w:t xml:space="preserve"> «Настольный теннис», «Футбол»</w:t>
            </w:r>
          </w:p>
        </w:tc>
      </w:tr>
      <w:tr w:rsidR="00803375" w:rsidTr="0024385D">
        <w:trPr>
          <w:trHeight w:val="319"/>
        </w:trPr>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line="120" w:lineRule="atLeast"/>
              <w:ind w:left="2"/>
              <w:rPr>
                <w:b/>
                <w:sz w:val="28"/>
                <w:szCs w:val="28"/>
              </w:rPr>
            </w:pPr>
            <w:r w:rsidRPr="007B2B5C">
              <w:rPr>
                <w:b/>
                <w:sz w:val="28"/>
                <w:szCs w:val="28"/>
              </w:rPr>
              <w:t>Новогодние представления</w:t>
            </w:r>
          </w:p>
        </w:tc>
      </w:tr>
      <w:tr w:rsidR="00803375" w:rsidTr="0024385D">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ind w:left="2"/>
              <w:rPr>
                <w:sz w:val="28"/>
                <w:szCs w:val="28"/>
              </w:rPr>
            </w:pPr>
            <w:r w:rsidRPr="007B2B5C">
              <w:rPr>
                <w:b/>
                <w:sz w:val="28"/>
                <w:szCs w:val="28"/>
              </w:rPr>
              <w:t>Празднично-игровая программа</w:t>
            </w:r>
            <w:r w:rsidRPr="007B2B5C">
              <w:rPr>
                <w:sz w:val="28"/>
                <w:szCs w:val="28"/>
              </w:rPr>
              <w:t xml:space="preserve"> </w:t>
            </w:r>
            <w:r>
              <w:rPr>
                <w:sz w:val="28"/>
                <w:szCs w:val="28"/>
              </w:rPr>
              <w:t>«Посвящение в первоклассники»,</w:t>
            </w:r>
            <w:r w:rsidRPr="007B2B5C">
              <w:rPr>
                <w:sz w:val="28"/>
                <w:szCs w:val="28"/>
              </w:rPr>
              <w:t xml:space="preserve"> «</w:t>
            </w:r>
            <w:r>
              <w:rPr>
                <w:sz w:val="28"/>
                <w:szCs w:val="28"/>
              </w:rPr>
              <w:t xml:space="preserve">Прощание с </w:t>
            </w:r>
            <w:r w:rsidRPr="007B2B5C">
              <w:rPr>
                <w:sz w:val="28"/>
                <w:szCs w:val="28"/>
              </w:rPr>
              <w:t xml:space="preserve"> </w:t>
            </w:r>
            <w:r>
              <w:rPr>
                <w:sz w:val="28"/>
                <w:szCs w:val="28"/>
              </w:rPr>
              <w:t>Азбукой</w:t>
            </w:r>
            <w:r w:rsidRPr="007B2B5C">
              <w:rPr>
                <w:sz w:val="28"/>
                <w:szCs w:val="28"/>
              </w:rPr>
              <w:t>»</w:t>
            </w:r>
          </w:p>
        </w:tc>
      </w:tr>
      <w:tr w:rsidR="00803375" w:rsidTr="0024385D">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Познавательная программа</w:t>
            </w:r>
            <w:r w:rsidRPr="007B2B5C">
              <w:rPr>
                <w:sz w:val="28"/>
                <w:szCs w:val="28"/>
              </w:rPr>
              <w:t xml:space="preserve"> «Я – гражданин»</w:t>
            </w:r>
          </w:p>
        </w:tc>
      </w:tr>
      <w:tr w:rsidR="00803375" w:rsidTr="0024385D">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 xml:space="preserve">Игра –доказательство по обеспечению безопасности жизнедеятельности </w:t>
            </w:r>
            <w:r w:rsidRPr="007B2B5C">
              <w:rPr>
                <w:sz w:val="28"/>
                <w:szCs w:val="28"/>
              </w:rPr>
              <w:t>«Случаи бывают разные…»</w:t>
            </w:r>
          </w:p>
        </w:tc>
      </w:tr>
      <w:tr w:rsidR="00803375" w:rsidTr="0024385D">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Беседы  по обеспечению безопасности жизнедеятельности</w:t>
            </w:r>
            <w:r w:rsidRPr="007B2B5C">
              <w:rPr>
                <w:sz w:val="28"/>
                <w:szCs w:val="28"/>
              </w:rPr>
              <w:t xml:space="preserve"> «Юные друзья пожарных»</w:t>
            </w:r>
          </w:p>
        </w:tc>
      </w:tr>
      <w:tr w:rsidR="00803375" w:rsidTr="0024385D">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Классный час по правилам дорожного движения для младших школьников</w:t>
            </w:r>
            <w:r w:rsidRPr="007B2B5C">
              <w:rPr>
                <w:sz w:val="28"/>
                <w:szCs w:val="28"/>
              </w:rPr>
              <w:t xml:space="preserve"> «Академия пешеходов «Светофор»</w:t>
            </w:r>
          </w:p>
        </w:tc>
      </w:tr>
      <w:tr w:rsidR="00803375" w:rsidTr="0024385D">
        <w:tc>
          <w:tcPr>
            <w:tcW w:w="2309" w:type="dxa"/>
            <w:vMerge/>
          </w:tcPr>
          <w:p w:rsidR="00803375" w:rsidRPr="007B2B5C" w:rsidRDefault="00803375" w:rsidP="0024385D">
            <w:pPr>
              <w:spacing w:after="240"/>
              <w:rPr>
                <w:rStyle w:val="Zag11"/>
                <w:rFonts w:eastAsia="@Arial Unicode MS"/>
                <w:sz w:val="28"/>
                <w:szCs w:val="28"/>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Спортивная игра  мероприятие  по противопожарной безопасности</w:t>
            </w:r>
            <w:r w:rsidRPr="007B2B5C">
              <w:rPr>
                <w:sz w:val="28"/>
                <w:szCs w:val="28"/>
              </w:rPr>
              <w:t xml:space="preserve"> «Школа выживания»</w:t>
            </w:r>
          </w:p>
        </w:tc>
      </w:tr>
      <w:tr w:rsidR="00803375" w:rsidTr="0024385D">
        <w:tc>
          <w:tcPr>
            <w:tcW w:w="2309" w:type="dxa"/>
            <w:vMerge/>
          </w:tcPr>
          <w:p w:rsidR="00803375" w:rsidRPr="007B2B5C" w:rsidRDefault="00803375" w:rsidP="0024385D">
            <w:pPr>
              <w:spacing w:after="240"/>
              <w:rPr>
                <w:rStyle w:val="Zag11"/>
                <w:rFonts w:eastAsia="@Arial Unicode MS"/>
              </w:rPr>
            </w:pPr>
          </w:p>
        </w:tc>
        <w:tc>
          <w:tcPr>
            <w:tcW w:w="7262" w:type="dxa"/>
          </w:tcPr>
          <w:p w:rsidR="00803375" w:rsidRPr="00FE469D" w:rsidRDefault="00803375" w:rsidP="0024385D">
            <w:pPr>
              <w:pStyle w:val="af4"/>
              <w:spacing w:before="0" w:beforeAutospacing="0" w:after="0" w:line="120" w:lineRule="atLeast"/>
              <w:rPr>
                <w:sz w:val="28"/>
                <w:szCs w:val="28"/>
              </w:rPr>
            </w:pPr>
            <w:r w:rsidRPr="007B2B5C">
              <w:rPr>
                <w:b/>
                <w:sz w:val="28"/>
                <w:szCs w:val="28"/>
              </w:rPr>
              <w:t xml:space="preserve">Экскурсии </w:t>
            </w:r>
            <w:r w:rsidRPr="007B2B5C">
              <w:rPr>
                <w:sz w:val="28"/>
                <w:szCs w:val="28"/>
              </w:rPr>
              <w:t xml:space="preserve"> «Туапсинс</w:t>
            </w:r>
            <w:r>
              <w:rPr>
                <w:sz w:val="28"/>
                <w:szCs w:val="28"/>
              </w:rPr>
              <w:t>кий район. Прошлое и настоящее»</w:t>
            </w:r>
          </w:p>
        </w:tc>
      </w:tr>
      <w:tr w:rsidR="00803375" w:rsidTr="0024385D">
        <w:tc>
          <w:tcPr>
            <w:tcW w:w="2309" w:type="dxa"/>
            <w:vMerge w:val="restart"/>
          </w:tcPr>
          <w:p w:rsidR="00803375" w:rsidRPr="007B2B5C" w:rsidRDefault="00803375" w:rsidP="0024385D">
            <w:pPr>
              <w:spacing w:after="240"/>
              <w:jc w:val="center"/>
              <w:rPr>
                <w:sz w:val="28"/>
                <w:szCs w:val="28"/>
              </w:rPr>
            </w:pPr>
            <w:r w:rsidRPr="007B2B5C">
              <w:rPr>
                <w:sz w:val="28"/>
                <w:szCs w:val="28"/>
              </w:rPr>
              <w:t xml:space="preserve">Проектная </w:t>
            </w:r>
            <w:r w:rsidRPr="007B2B5C">
              <w:rPr>
                <w:sz w:val="28"/>
                <w:szCs w:val="28"/>
              </w:rPr>
              <w:lastRenderedPageBreak/>
              <w:t>деятельность</w:t>
            </w:r>
          </w:p>
        </w:tc>
        <w:tc>
          <w:tcPr>
            <w:tcW w:w="7262" w:type="dxa"/>
          </w:tcPr>
          <w:p w:rsidR="00803375" w:rsidRPr="007B2B5C" w:rsidRDefault="00803375" w:rsidP="0024385D">
            <w:pPr>
              <w:pStyle w:val="af4"/>
              <w:spacing w:before="0" w:beforeAutospacing="0" w:after="0" w:line="120" w:lineRule="atLeast"/>
              <w:ind w:firstLine="79"/>
              <w:rPr>
                <w:sz w:val="28"/>
                <w:szCs w:val="28"/>
              </w:rPr>
            </w:pPr>
            <w:r w:rsidRPr="007B2B5C">
              <w:rPr>
                <w:b/>
                <w:sz w:val="28"/>
                <w:szCs w:val="28"/>
              </w:rPr>
              <w:lastRenderedPageBreak/>
              <w:t>Проект</w:t>
            </w:r>
            <w:r w:rsidRPr="007B2B5C">
              <w:rPr>
                <w:sz w:val="28"/>
                <w:szCs w:val="28"/>
              </w:rPr>
              <w:t xml:space="preserve"> «</w:t>
            </w:r>
            <w:r>
              <w:rPr>
                <w:sz w:val="28"/>
                <w:szCs w:val="28"/>
              </w:rPr>
              <w:t>Победа деда – моя победа</w:t>
            </w:r>
            <w:r w:rsidRPr="007B2B5C">
              <w:rPr>
                <w:sz w:val="28"/>
                <w:szCs w:val="28"/>
              </w:rPr>
              <w:t>»</w:t>
            </w:r>
            <w:r>
              <w:rPr>
                <w:sz w:val="28"/>
                <w:szCs w:val="28"/>
              </w:rPr>
              <w:t>,</w:t>
            </w:r>
            <w:r w:rsidRPr="007B2B5C">
              <w:rPr>
                <w:sz w:val="28"/>
                <w:szCs w:val="28"/>
              </w:rPr>
              <w:t xml:space="preserve">встречи с </w:t>
            </w:r>
            <w:r w:rsidRPr="007B2B5C">
              <w:rPr>
                <w:sz w:val="28"/>
                <w:szCs w:val="28"/>
              </w:rPr>
              <w:lastRenderedPageBreak/>
              <w:t>ветеранами, изучение истории памятников и памятных мест воинской славы Туапсинского района</w:t>
            </w:r>
          </w:p>
        </w:tc>
      </w:tr>
      <w:tr w:rsidR="00803375" w:rsidTr="0024385D">
        <w:tc>
          <w:tcPr>
            <w:tcW w:w="2309" w:type="dxa"/>
            <w:vMerge/>
          </w:tcPr>
          <w:p w:rsidR="00803375" w:rsidRPr="007B2B5C" w:rsidRDefault="00803375" w:rsidP="0024385D">
            <w:pPr>
              <w:spacing w:after="240"/>
              <w:rPr>
                <w:rStyle w:val="Zag11"/>
                <w:rFonts w:eastAsia="@Arial Unicode MS"/>
              </w:rPr>
            </w:pPr>
          </w:p>
        </w:tc>
        <w:tc>
          <w:tcPr>
            <w:tcW w:w="7262" w:type="dxa"/>
          </w:tcPr>
          <w:p w:rsidR="00803375" w:rsidRPr="00A1621C" w:rsidRDefault="00803375" w:rsidP="0024385D">
            <w:pPr>
              <w:pStyle w:val="af4"/>
              <w:spacing w:before="0" w:beforeAutospacing="0" w:after="0" w:line="120" w:lineRule="atLeast"/>
              <w:ind w:firstLine="79"/>
              <w:rPr>
                <w:sz w:val="28"/>
                <w:szCs w:val="28"/>
              </w:rPr>
            </w:pPr>
            <w:r w:rsidRPr="007B2B5C">
              <w:rPr>
                <w:b/>
                <w:sz w:val="28"/>
                <w:szCs w:val="28"/>
              </w:rPr>
              <w:t>Проект</w:t>
            </w:r>
            <w:r w:rsidRPr="007B2B5C">
              <w:rPr>
                <w:sz w:val="28"/>
                <w:szCs w:val="28"/>
              </w:rPr>
              <w:t xml:space="preserve"> «Будущее в единстве»</w:t>
            </w:r>
            <w:r>
              <w:rPr>
                <w:sz w:val="28"/>
                <w:szCs w:val="28"/>
              </w:rPr>
              <w:t>.</w:t>
            </w:r>
            <w:r w:rsidRPr="007B2B5C">
              <w:rPr>
                <w:color w:val="000000"/>
                <w:sz w:val="28"/>
                <w:szCs w:val="28"/>
              </w:rPr>
              <w:t>Программа тематических уроков толерантности</w:t>
            </w:r>
          </w:p>
        </w:tc>
      </w:tr>
      <w:tr w:rsidR="00803375" w:rsidTr="0024385D">
        <w:tc>
          <w:tcPr>
            <w:tcW w:w="2309" w:type="dxa"/>
            <w:vMerge w:val="restart"/>
          </w:tcPr>
          <w:p w:rsidR="00803375" w:rsidRPr="007B2B5C" w:rsidRDefault="00803375" w:rsidP="0024385D">
            <w:pPr>
              <w:spacing w:after="240"/>
              <w:jc w:val="center"/>
              <w:rPr>
                <w:rStyle w:val="Zag11"/>
                <w:rFonts w:eastAsia="@Arial Unicode MS"/>
                <w:sz w:val="28"/>
                <w:szCs w:val="28"/>
              </w:rPr>
            </w:pPr>
            <w:r w:rsidRPr="007B2B5C">
              <w:rPr>
                <w:sz w:val="28"/>
                <w:szCs w:val="28"/>
              </w:rPr>
              <w:t>Художественное, изобразительное и декоративно-прикладное творчество</w:t>
            </w: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Конкурс рисунков</w:t>
            </w:r>
            <w:r w:rsidRPr="007B2B5C">
              <w:rPr>
                <w:sz w:val="28"/>
                <w:szCs w:val="28"/>
              </w:rPr>
              <w:t xml:space="preserve"> «Сказки народов мира»</w:t>
            </w:r>
          </w:p>
        </w:tc>
      </w:tr>
      <w:tr w:rsidR="00803375" w:rsidTr="0024385D">
        <w:tc>
          <w:tcPr>
            <w:tcW w:w="2309" w:type="dxa"/>
            <w:vMerge/>
          </w:tcPr>
          <w:p w:rsidR="00803375" w:rsidRPr="007B2B5C" w:rsidRDefault="00803375" w:rsidP="0024385D">
            <w:pPr>
              <w:spacing w:after="240"/>
              <w:rPr>
                <w:rStyle w:val="Zag11"/>
                <w:rFonts w:eastAsia="@Arial Unicode MS"/>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Выставка детского прикладного и технического творчества</w:t>
            </w:r>
            <w:r w:rsidRPr="007B2B5C">
              <w:rPr>
                <w:sz w:val="28"/>
                <w:szCs w:val="28"/>
              </w:rPr>
              <w:t xml:space="preserve"> «Туапсинская мозаика»</w:t>
            </w:r>
          </w:p>
        </w:tc>
      </w:tr>
      <w:tr w:rsidR="00803375" w:rsidTr="0024385D">
        <w:tc>
          <w:tcPr>
            <w:tcW w:w="2309" w:type="dxa"/>
            <w:vMerge/>
          </w:tcPr>
          <w:p w:rsidR="00803375" w:rsidRPr="007B2B5C" w:rsidRDefault="00803375" w:rsidP="0024385D">
            <w:pPr>
              <w:spacing w:after="240"/>
              <w:rPr>
                <w:rStyle w:val="Zag11"/>
                <w:rFonts w:eastAsia="@Arial Unicode MS"/>
              </w:rPr>
            </w:pPr>
          </w:p>
        </w:tc>
        <w:tc>
          <w:tcPr>
            <w:tcW w:w="7262" w:type="dxa"/>
          </w:tcPr>
          <w:p w:rsidR="00803375" w:rsidRPr="007B2B5C" w:rsidRDefault="00803375" w:rsidP="0024385D">
            <w:pPr>
              <w:pStyle w:val="af4"/>
              <w:spacing w:before="0" w:beforeAutospacing="0" w:after="0" w:line="120" w:lineRule="atLeast"/>
              <w:rPr>
                <w:sz w:val="28"/>
                <w:szCs w:val="28"/>
              </w:rPr>
            </w:pPr>
            <w:r w:rsidRPr="007B2B5C">
              <w:rPr>
                <w:b/>
                <w:sz w:val="28"/>
                <w:szCs w:val="28"/>
              </w:rPr>
              <w:t>Конкурс рисунков</w:t>
            </w:r>
            <w:r w:rsidRPr="007B2B5C">
              <w:rPr>
                <w:sz w:val="28"/>
                <w:szCs w:val="28"/>
              </w:rPr>
              <w:t xml:space="preserve"> «Цветы Победы», посвященный Дню Победы в Великой Отечественной войне</w:t>
            </w:r>
          </w:p>
        </w:tc>
      </w:tr>
    </w:tbl>
    <w:p w:rsidR="00803375" w:rsidRPr="001C25AE" w:rsidRDefault="00803375" w:rsidP="00803375">
      <w:pPr>
        <w:spacing w:after="240"/>
        <w:rPr>
          <w:rStyle w:val="Zag11"/>
          <w:rFonts w:eastAsia="@Arial Unicode MS"/>
          <w:sz w:val="28"/>
          <w:szCs w:val="28"/>
        </w:rPr>
      </w:pPr>
    </w:p>
    <w:p w:rsidR="00803375" w:rsidRPr="00F22DB6" w:rsidRDefault="00803375" w:rsidP="00803375">
      <w:pPr>
        <w:jc w:val="center"/>
        <w:rPr>
          <w:rStyle w:val="Zag11"/>
          <w:rFonts w:eastAsia="@Arial Unicode MS"/>
          <w:b/>
          <w:sz w:val="32"/>
          <w:szCs w:val="32"/>
        </w:rPr>
      </w:pPr>
      <w:r w:rsidRPr="00F22DB6">
        <w:rPr>
          <w:rStyle w:val="Zag11"/>
          <w:rFonts w:eastAsia="@Arial Unicode MS"/>
          <w:b/>
          <w:sz w:val="32"/>
          <w:szCs w:val="32"/>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803375" w:rsidRPr="00412A21" w:rsidRDefault="00803375" w:rsidP="00803375">
      <w:pPr>
        <w:jc w:val="center"/>
        <w:rPr>
          <w:rStyle w:val="Zag11"/>
          <w:rFonts w:eastAsia="@Arial Unicode MS"/>
          <w:b/>
          <w:sz w:val="28"/>
          <w:szCs w:val="28"/>
        </w:rPr>
      </w:pPr>
    </w:p>
    <w:p w:rsidR="00803375" w:rsidRPr="0069370D" w:rsidRDefault="00803375" w:rsidP="00803375">
      <w:pPr>
        <w:rPr>
          <w:sz w:val="28"/>
          <w:szCs w:val="28"/>
        </w:rPr>
      </w:pPr>
      <w:r w:rsidRPr="0069370D">
        <w:rPr>
          <w:sz w:val="28"/>
          <w:szCs w:val="28"/>
        </w:rPr>
        <w:t xml:space="preserve">Школа осуществляет ведущую роль в организации семейного и общественного воспитания. </w:t>
      </w:r>
    </w:p>
    <w:p w:rsidR="00803375" w:rsidRPr="0069370D" w:rsidRDefault="00803375" w:rsidP="00803375">
      <w:pPr>
        <w:ind w:firstLine="709"/>
        <w:rPr>
          <w:sz w:val="28"/>
          <w:szCs w:val="28"/>
        </w:rPr>
      </w:pPr>
      <w:r w:rsidRPr="0069370D">
        <w:rPr>
          <w:sz w:val="28"/>
          <w:szCs w:val="28"/>
        </w:rPr>
        <w:t>Координация деятельности школы, семьи и общественности по воспитанию детей осуществляется в следующих организационных формах:</w:t>
      </w:r>
    </w:p>
    <w:p w:rsidR="00803375" w:rsidRPr="0069370D" w:rsidRDefault="00803375" w:rsidP="00803375">
      <w:pPr>
        <w:numPr>
          <w:ilvl w:val="0"/>
          <w:numId w:val="3"/>
        </w:numPr>
        <w:ind w:left="0" w:firstLine="709"/>
        <w:rPr>
          <w:sz w:val="28"/>
          <w:szCs w:val="28"/>
        </w:rPr>
      </w:pPr>
      <w:r w:rsidRPr="0069370D">
        <w:rPr>
          <w:sz w:val="28"/>
          <w:szCs w:val="28"/>
        </w:rPr>
        <w:t>Координация планов воспитательной работы педагогического коллектива школы, родительского комитета, советов общественности по месту жительства, клубов, библиотек, стадионов, милиции и здравоохранительных органов с четким распределением функций каждого из этих участников воспитательного процесса.</w:t>
      </w:r>
    </w:p>
    <w:p w:rsidR="00803375" w:rsidRPr="0069370D" w:rsidRDefault="00803375" w:rsidP="00803375">
      <w:pPr>
        <w:numPr>
          <w:ilvl w:val="0"/>
          <w:numId w:val="3"/>
        </w:numPr>
        <w:ind w:left="0" w:firstLine="709"/>
        <w:rPr>
          <w:sz w:val="28"/>
          <w:szCs w:val="28"/>
        </w:rPr>
      </w:pPr>
      <w:r w:rsidRPr="0069370D">
        <w:rPr>
          <w:sz w:val="28"/>
          <w:szCs w:val="28"/>
        </w:rPr>
        <w:t>Организация силами школы систематического обучения родителей и представителей общественности наиболее эффективным приемам работы с детьми.</w:t>
      </w:r>
    </w:p>
    <w:p w:rsidR="00803375" w:rsidRDefault="00803375" w:rsidP="00803375">
      <w:pPr>
        <w:numPr>
          <w:ilvl w:val="0"/>
          <w:numId w:val="3"/>
        </w:numPr>
        <w:ind w:left="0" w:firstLine="709"/>
        <w:rPr>
          <w:sz w:val="28"/>
          <w:szCs w:val="28"/>
        </w:rPr>
      </w:pPr>
      <w:r w:rsidRPr="0069370D">
        <w:rPr>
          <w:sz w:val="28"/>
          <w:szCs w:val="28"/>
        </w:rPr>
        <w:t>Тщательное изучение и совместное обсуждение хода и результатов воспитательной работы, выявление причин обнаруживаемых недостатков и осуществление совместных мер по их устранению.</w:t>
      </w:r>
    </w:p>
    <w:p w:rsidR="00803375" w:rsidRPr="0069370D" w:rsidRDefault="00803375" w:rsidP="00803375">
      <w:pPr>
        <w:ind w:left="709"/>
        <w:rPr>
          <w:sz w:val="28"/>
          <w:szCs w:val="28"/>
        </w:rPr>
      </w:pPr>
    </w:p>
    <w:p w:rsidR="00803375" w:rsidRPr="0069370D" w:rsidRDefault="00803375" w:rsidP="00803375">
      <w:pPr>
        <w:pStyle w:val="a5"/>
        <w:shd w:val="clear" w:color="auto" w:fill="FFFFFF"/>
        <w:adjustRightInd w:val="0"/>
        <w:spacing w:after="0" w:line="240" w:lineRule="auto"/>
        <w:rPr>
          <w:rFonts w:ascii="Times New Roman" w:eastAsia="Times New Roman" w:hAnsi="Times New Roman"/>
          <w:color w:val="000000"/>
          <w:sz w:val="28"/>
          <w:szCs w:val="28"/>
          <w:u w:val="single"/>
        </w:rPr>
      </w:pPr>
      <w:r w:rsidRPr="0069370D">
        <w:rPr>
          <w:rFonts w:ascii="Times New Roman" w:eastAsia="Times New Roman" w:hAnsi="Times New Roman"/>
          <w:color w:val="000000"/>
          <w:sz w:val="28"/>
          <w:szCs w:val="28"/>
          <w:u w:val="single"/>
        </w:rPr>
        <w:t>Система взаимодействия школы с семьей и общественностью</w:t>
      </w:r>
    </w:p>
    <w:p w:rsidR="00803375" w:rsidRPr="0069370D" w:rsidRDefault="00803375" w:rsidP="00803375">
      <w:pPr>
        <w:pStyle w:val="a5"/>
        <w:shd w:val="clear" w:color="auto" w:fill="FFFFFF"/>
        <w:adjustRightInd w:val="0"/>
        <w:spacing w:after="0" w:line="240" w:lineRule="auto"/>
        <w:rPr>
          <w:rFonts w:ascii="Times New Roman" w:eastAsia="Times New Roman" w:hAnsi="Times New Roman"/>
          <w:b/>
          <w:color w:val="000000"/>
          <w:sz w:val="28"/>
          <w:szCs w:val="28"/>
        </w:rPr>
      </w:pPr>
    </w:p>
    <w:tbl>
      <w:tblPr>
        <w:tblW w:w="9284" w:type="dxa"/>
        <w:tblInd w:w="15" w:type="dxa"/>
        <w:tblCellMar>
          <w:left w:w="0" w:type="dxa"/>
          <w:right w:w="0" w:type="dxa"/>
        </w:tblCellMar>
        <w:tblLook w:val="04A0" w:firstRow="1" w:lastRow="0" w:firstColumn="1" w:lastColumn="0" w:noHBand="0" w:noVBand="1"/>
      </w:tblPr>
      <w:tblGrid>
        <w:gridCol w:w="7655"/>
        <w:gridCol w:w="1629"/>
      </w:tblGrid>
      <w:tr w:rsidR="00803375" w:rsidRPr="002F382A" w:rsidTr="0024385D">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Создание единого воспитательно-образовательного пространства «семья – образовательное учреждение»</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803375" w:rsidRPr="002F382A" w:rsidTr="0024385D">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Совершенствование содержания воспитания и образования в школе в соответствии с традиционными духовно-нравственными ценностями семьи, семейного воспитания.</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803375" w:rsidRPr="002F382A" w:rsidTr="0024385D">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Pr>
                <w:rFonts w:eastAsia="Times New Roman"/>
                <w:color w:val="000000"/>
                <w:sz w:val="28"/>
                <w:szCs w:val="28"/>
              </w:rPr>
              <w:t>Совместная работа с ЭБЦ</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803375" w:rsidRPr="002F382A" w:rsidTr="0024385D">
        <w:trPr>
          <w:trHeight w:val="840"/>
        </w:trPr>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lastRenderedPageBreak/>
              <w:t>Создание системы массовых мероприятий с родителями, организации совместной общественно- значимой деятельности и досуга родителей и обучающихся (воспитанников)</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 всего периода.</w:t>
            </w:r>
          </w:p>
        </w:tc>
      </w:tr>
      <w:tr w:rsidR="00803375" w:rsidRPr="002F382A" w:rsidTr="0024385D">
        <w:trPr>
          <w:trHeight w:val="762"/>
        </w:trPr>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sz w:val="28"/>
                <w:szCs w:val="28"/>
              </w:rPr>
            </w:pPr>
            <w:r w:rsidRPr="0069370D">
              <w:rPr>
                <w:rFonts w:eastAsia="Times New Roman"/>
                <w:color w:val="000000"/>
                <w:sz w:val="28"/>
                <w:szCs w:val="28"/>
              </w:rPr>
              <w:t>Выявление и распространение позитивного опыта семейного воспитания, традиций семейной народной педагогики через средства массовой информации</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803375" w:rsidRPr="0069370D" w:rsidRDefault="00803375" w:rsidP="0024385D">
            <w:pPr>
              <w:shd w:val="clear" w:color="auto" w:fill="FFFFFF"/>
              <w:adjustRightInd w:val="0"/>
              <w:jc w:val="center"/>
              <w:rPr>
                <w:rFonts w:eastAsia="Times New Roman"/>
                <w:sz w:val="28"/>
                <w:szCs w:val="28"/>
              </w:rPr>
            </w:pPr>
            <w:r w:rsidRPr="0069370D">
              <w:rPr>
                <w:rFonts w:eastAsia="Times New Roman"/>
                <w:color w:val="000000"/>
                <w:sz w:val="28"/>
                <w:szCs w:val="28"/>
              </w:rPr>
              <w:t>всего периода.</w:t>
            </w:r>
          </w:p>
        </w:tc>
      </w:tr>
      <w:tr w:rsidR="00803375" w:rsidRPr="002F382A" w:rsidTr="0024385D">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Использование различных форм сотрудничества с родителями - отцами, вовлечения их в совместную с детьми творческую, социально-значимую деятельность, направленную на повышение их авторитета</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 всего периода.</w:t>
            </w:r>
          </w:p>
        </w:tc>
      </w:tr>
      <w:tr w:rsidR="00803375" w:rsidRPr="002F382A" w:rsidTr="0024385D">
        <w:trPr>
          <w:trHeight w:val="580"/>
        </w:trPr>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 xml:space="preserve">Проведение школьных праздников: </w:t>
            </w:r>
            <w:r>
              <w:rPr>
                <w:rFonts w:eastAsia="Times New Roman"/>
                <w:color w:val="000000"/>
                <w:sz w:val="28"/>
                <w:szCs w:val="28"/>
              </w:rPr>
              <w:t xml:space="preserve"> </w:t>
            </w:r>
            <w:r w:rsidRPr="0069370D">
              <w:rPr>
                <w:rFonts w:eastAsia="Times New Roman"/>
                <w:color w:val="000000"/>
                <w:sz w:val="28"/>
                <w:szCs w:val="28"/>
              </w:rPr>
              <w:t xml:space="preserve"> День семьи, День открытых дверей, День пожилого человека и т.п.</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Ежегодно</w:t>
            </w:r>
          </w:p>
        </w:tc>
      </w:tr>
      <w:tr w:rsidR="00803375" w:rsidRPr="002F382A" w:rsidTr="0024385D">
        <w:tc>
          <w:tcPr>
            <w:tcW w:w="765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Обогащение совместного досуга родителей и детей экскурсиями, поездками, организацией каникулярного отдыха, летних семейных походов и т. п.</w:t>
            </w:r>
          </w:p>
        </w:tc>
        <w:tc>
          <w:tcPr>
            <w:tcW w:w="16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bl>
    <w:p w:rsidR="00803375" w:rsidRPr="00A1621C" w:rsidRDefault="00803375" w:rsidP="00803375">
      <w:pPr>
        <w:shd w:val="clear" w:color="auto" w:fill="FFFFFF"/>
        <w:adjustRightInd w:val="0"/>
        <w:rPr>
          <w:rFonts w:eastAsia="Times New Roman"/>
          <w:color w:val="000000"/>
          <w:sz w:val="28"/>
          <w:szCs w:val="28"/>
          <w:u w:val="single"/>
        </w:rPr>
      </w:pPr>
    </w:p>
    <w:p w:rsidR="00803375" w:rsidRDefault="00803375" w:rsidP="00803375">
      <w:pPr>
        <w:pStyle w:val="a5"/>
        <w:shd w:val="clear" w:color="auto" w:fill="FFFFFF"/>
        <w:adjustRightInd w:val="0"/>
        <w:spacing w:after="0" w:line="240" w:lineRule="auto"/>
        <w:ind w:left="360"/>
        <w:rPr>
          <w:rFonts w:ascii="Times New Roman" w:eastAsia="Times New Roman" w:hAnsi="Times New Roman"/>
          <w:color w:val="000000"/>
          <w:sz w:val="28"/>
          <w:szCs w:val="28"/>
          <w:u w:val="single"/>
        </w:rPr>
      </w:pPr>
    </w:p>
    <w:p w:rsidR="00803375" w:rsidRPr="0069370D" w:rsidRDefault="00803375" w:rsidP="00803375">
      <w:pPr>
        <w:pStyle w:val="a5"/>
        <w:shd w:val="clear" w:color="auto" w:fill="FFFFFF"/>
        <w:adjustRightInd w:val="0"/>
        <w:spacing w:after="0" w:line="240" w:lineRule="auto"/>
        <w:ind w:left="360"/>
        <w:rPr>
          <w:rFonts w:ascii="Times New Roman" w:eastAsia="Times New Roman" w:hAnsi="Times New Roman"/>
          <w:color w:val="000000"/>
          <w:sz w:val="28"/>
          <w:szCs w:val="28"/>
          <w:u w:val="single"/>
        </w:rPr>
      </w:pPr>
      <w:r w:rsidRPr="0069370D">
        <w:rPr>
          <w:rFonts w:ascii="Times New Roman" w:eastAsia="Times New Roman" w:hAnsi="Times New Roman"/>
          <w:color w:val="000000"/>
          <w:sz w:val="28"/>
          <w:szCs w:val="28"/>
          <w:u w:val="single"/>
        </w:rPr>
        <w:t>Социальное и психолого-педагогическое сопровождение семей</w:t>
      </w:r>
    </w:p>
    <w:p w:rsidR="00803375" w:rsidRPr="0069370D" w:rsidRDefault="00803375" w:rsidP="00803375">
      <w:pPr>
        <w:pStyle w:val="a5"/>
        <w:shd w:val="clear" w:color="auto" w:fill="FFFFFF"/>
        <w:adjustRightInd w:val="0"/>
        <w:spacing w:after="0" w:line="240" w:lineRule="auto"/>
        <w:ind w:left="360"/>
        <w:rPr>
          <w:rFonts w:ascii="Times New Roman" w:eastAsia="Times New Roman" w:hAnsi="Times New Roman"/>
          <w:color w:val="000000"/>
          <w:sz w:val="28"/>
          <w:szCs w:val="28"/>
        </w:rPr>
      </w:pPr>
    </w:p>
    <w:tbl>
      <w:tblPr>
        <w:tblW w:w="9283" w:type="dxa"/>
        <w:tblInd w:w="15" w:type="dxa"/>
        <w:tblCellMar>
          <w:left w:w="0" w:type="dxa"/>
          <w:right w:w="0" w:type="dxa"/>
        </w:tblCellMar>
        <w:tblLook w:val="04A0" w:firstRow="1" w:lastRow="0" w:firstColumn="1" w:lastColumn="0" w:noHBand="0" w:noVBand="1"/>
      </w:tblPr>
      <w:tblGrid>
        <w:gridCol w:w="7655"/>
        <w:gridCol w:w="1628"/>
      </w:tblGrid>
      <w:tr w:rsidR="00803375" w:rsidRPr="0069370D" w:rsidTr="0024385D">
        <w:tc>
          <w:tcPr>
            <w:tcW w:w="7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 xml:space="preserve">Развитие системы консалтинговой службы образовательного учреждения, в которую включены психолог, социальный педагог, медработники, </w:t>
            </w:r>
            <w:r>
              <w:rPr>
                <w:rFonts w:eastAsia="Times New Roman"/>
                <w:color w:val="000000"/>
                <w:sz w:val="28"/>
                <w:szCs w:val="28"/>
              </w:rPr>
              <w:t xml:space="preserve"> </w:t>
            </w:r>
            <w:r w:rsidRPr="0069370D">
              <w:rPr>
                <w:rFonts w:eastAsia="Times New Roman"/>
                <w:color w:val="000000"/>
                <w:sz w:val="28"/>
                <w:szCs w:val="28"/>
              </w:rPr>
              <w:t xml:space="preserve"> педагоги</w:t>
            </w:r>
          </w:p>
        </w:tc>
        <w:tc>
          <w:tcPr>
            <w:tcW w:w="16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 течение</w:t>
            </w:r>
          </w:p>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всего периода</w:t>
            </w:r>
          </w:p>
        </w:tc>
      </w:tr>
      <w:tr w:rsidR="00803375" w:rsidRPr="0069370D" w:rsidTr="0024385D">
        <w:tc>
          <w:tcPr>
            <w:tcW w:w="76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ind w:right="269"/>
              <w:rPr>
                <w:rFonts w:eastAsia="Times New Roman"/>
                <w:color w:val="000000"/>
                <w:sz w:val="28"/>
                <w:szCs w:val="28"/>
              </w:rPr>
            </w:pPr>
            <w:r w:rsidRPr="0069370D">
              <w:rPr>
                <w:rFonts w:eastAsia="Times New Roman"/>
                <w:color w:val="000000"/>
                <w:sz w:val="28"/>
                <w:szCs w:val="28"/>
              </w:rPr>
              <w:t>Выявление и организация профилактической работы с семьями, оказавшимися в социально-опасном положении.</w:t>
            </w:r>
          </w:p>
        </w:tc>
        <w:tc>
          <w:tcPr>
            <w:tcW w:w="16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03375" w:rsidRPr="0069370D" w:rsidRDefault="00803375" w:rsidP="0024385D">
            <w:pPr>
              <w:shd w:val="clear" w:color="auto" w:fill="FFFFFF"/>
              <w:adjustRightInd w:val="0"/>
              <w:jc w:val="center"/>
              <w:rPr>
                <w:rFonts w:eastAsia="Times New Roman"/>
                <w:color w:val="000000"/>
                <w:sz w:val="28"/>
                <w:szCs w:val="28"/>
              </w:rPr>
            </w:pPr>
            <w:r w:rsidRPr="0069370D">
              <w:rPr>
                <w:rFonts w:eastAsia="Times New Roman"/>
                <w:color w:val="000000"/>
                <w:sz w:val="28"/>
                <w:szCs w:val="28"/>
              </w:rPr>
              <w:t xml:space="preserve">В течение </w:t>
            </w:r>
            <w:r w:rsidRPr="0069370D">
              <w:rPr>
                <w:rFonts w:eastAsia="Times New Roman"/>
                <w:color w:val="000000"/>
                <w:sz w:val="28"/>
                <w:szCs w:val="28"/>
              </w:rPr>
              <w:br/>
              <w:t>всего периода</w:t>
            </w:r>
          </w:p>
        </w:tc>
      </w:tr>
    </w:tbl>
    <w:p w:rsidR="00803375" w:rsidRPr="00F22DB6" w:rsidRDefault="00803375" w:rsidP="00803375">
      <w:pPr>
        <w:spacing w:after="240"/>
        <w:rPr>
          <w:rStyle w:val="Zag11"/>
          <w:rFonts w:eastAsia="@Arial Unicode MS"/>
          <w:b/>
          <w:sz w:val="32"/>
          <w:szCs w:val="32"/>
        </w:rPr>
      </w:pPr>
      <w:r w:rsidRPr="00F22DB6">
        <w:rPr>
          <w:rStyle w:val="Zag11"/>
          <w:rFonts w:eastAsia="@Arial Unicode MS"/>
          <w:b/>
          <w:sz w:val="32"/>
          <w:szCs w:val="32"/>
        </w:rPr>
        <w:t>Повышение педагогической культуры родителей (законных представителей) обучающихся.</w:t>
      </w:r>
    </w:p>
    <w:p w:rsidR="00803375" w:rsidRPr="008617E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803375" w:rsidRPr="008617E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w:t>
      </w:r>
      <w:r>
        <w:rPr>
          <w:rStyle w:val="Zag11"/>
          <w:rFonts w:ascii="Times New Roman" w:eastAsia="@Arial Unicode MS" w:hAnsi="Times New Roman" w:cs="Times New Roman"/>
          <w:sz w:val="28"/>
          <w:szCs w:val="28"/>
          <w:lang w:val="ru-RU"/>
        </w:rPr>
        <w:t xml:space="preserve">  </w:t>
      </w:r>
      <w:r w:rsidRPr="008617E6">
        <w:rPr>
          <w:rStyle w:val="Zag11"/>
          <w:rFonts w:ascii="Times New Roman" w:eastAsia="@Arial Unicode MS" w:hAnsi="Times New Roman" w:cs="Times New Roman"/>
          <w:sz w:val="28"/>
          <w:szCs w:val="28"/>
          <w:lang w:val="ru-RU"/>
        </w:rPr>
        <w:t>образовании».</w:t>
      </w:r>
    </w:p>
    <w:p w:rsidR="00803375" w:rsidRPr="008617E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803375" w:rsidRPr="008617E6" w:rsidRDefault="00803375" w:rsidP="00803375">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 xml:space="preserve">·совместная педагогическая деятельность семьи и образовательного учреждения, в том числе в определении основных направлений, ценностей и </w:t>
      </w:r>
      <w:r w:rsidRPr="008617E6">
        <w:rPr>
          <w:rStyle w:val="Zag11"/>
          <w:rFonts w:eastAsia="@Arial Unicode MS"/>
          <w:color w:val="000000"/>
          <w:sz w:val="28"/>
          <w:szCs w:val="28"/>
        </w:rPr>
        <w:lastRenderedPageBreak/>
        <w:t>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803375" w:rsidRPr="008617E6" w:rsidRDefault="00803375" w:rsidP="00803375">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·сочетание педагогического просвещения с педагогическим самообразованием родителей (законных представителей);</w:t>
      </w:r>
    </w:p>
    <w:p w:rsidR="00803375" w:rsidRPr="008617E6" w:rsidRDefault="00803375" w:rsidP="00803375">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·педагогическое внимание, уважение и требовательность к родителям (законным представителям);</w:t>
      </w:r>
    </w:p>
    <w:p w:rsidR="00803375" w:rsidRPr="008617E6" w:rsidRDefault="00803375" w:rsidP="00803375">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rsidR="00803375" w:rsidRPr="008617E6" w:rsidRDefault="00803375" w:rsidP="00803375">
      <w:pPr>
        <w:tabs>
          <w:tab w:val="left" w:leader="dot" w:pos="624"/>
        </w:tabs>
        <w:ind w:firstLine="340"/>
        <w:rPr>
          <w:rStyle w:val="Zag11"/>
          <w:rFonts w:eastAsia="@Arial Unicode MS"/>
          <w:color w:val="000000"/>
          <w:sz w:val="28"/>
          <w:szCs w:val="28"/>
        </w:rPr>
      </w:pPr>
      <w:r w:rsidRPr="008617E6">
        <w:rPr>
          <w:rStyle w:val="Zag11"/>
          <w:rFonts w:eastAsia="@Arial Unicode MS"/>
          <w:color w:val="000000"/>
          <w:sz w:val="28"/>
          <w:szCs w:val="28"/>
        </w:rPr>
        <w:t>·содействие родителям (законным представителям) в решении индивидуальных проблем воспитания детей;</w:t>
      </w:r>
    </w:p>
    <w:p w:rsidR="00803375"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8617E6">
        <w:rPr>
          <w:rStyle w:val="Zag11"/>
          <w:rFonts w:ascii="Times New Roman" w:eastAsia="@Arial Unicode MS" w:hAnsi="Times New Roman" w:cs="Times New Roman"/>
          <w:sz w:val="28"/>
          <w:szCs w:val="28"/>
          <w:lang w:val="ru-RU"/>
        </w:rPr>
        <w:t>·опора на положительный опыт семейного воспитания.</w:t>
      </w:r>
    </w:p>
    <w:p w:rsidR="00803375" w:rsidRPr="008617E6" w:rsidRDefault="00803375" w:rsidP="00803375">
      <w:pPr>
        <w:spacing w:before="100" w:beforeAutospacing="1" w:after="100" w:afterAutospacing="1"/>
        <w:ind w:firstLine="340"/>
        <w:rPr>
          <w:rFonts w:eastAsia="Times New Roman"/>
          <w:color w:val="000000"/>
          <w:sz w:val="28"/>
          <w:szCs w:val="28"/>
        </w:rPr>
      </w:pPr>
      <w:r w:rsidRPr="00727485">
        <w:rPr>
          <w:rFonts w:eastAsia="Times New Roman"/>
          <w:color w:val="000000"/>
          <w:sz w:val="28"/>
          <w:szCs w:val="28"/>
        </w:rPr>
        <w:t>В</w:t>
      </w:r>
      <w:r w:rsidRPr="008617E6">
        <w:rPr>
          <w:rFonts w:eastAsia="Times New Roman"/>
          <w:color w:val="000000"/>
          <w:sz w:val="28"/>
          <w:szCs w:val="28"/>
        </w:rPr>
        <w:t>опросы педагогической культуры родителей  рассматрива</w:t>
      </w:r>
      <w:r w:rsidRPr="00727485">
        <w:rPr>
          <w:rFonts w:eastAsia="Times New Roman"/>
          <w:color w:val="000000"/>
          <w:sz w:val="28"/>
          <w:szCs w:val="28"/>
        </w:rPr>
        <w:t>ются</w:t>
      </w:r>
      <w:r w:rsidRPr="008617E6">
        <w:rPr>
          <w:rFonts w:eastAsia="Times New Roman"/>
          <w:color w:val="000000"/>
          <w:sz w:val="28"/>
          <w:szCs w:val="28"/>
        </w:rPr>
        <w:t xml:space="preserve"> в тесной связи с повышением квалификации </w:t>
      </w:r>
      <w:r w:rsidRPr="00727485">
        <w:rPr>
          <w:rFonts w:eastAsia="Times New Roman"/>
          <w:color w:val="000000"/>
          <w:sz w:val="28"/>
          <w:szCs w:val="28"/>
        </w:rPr>
        <w:t>педагогов</w:t>
      </w:r>
      <w:r w:rsidRPr="008617E6">
        <w:rPr>
          <w:rFonts w:eastAsia="Times New Roman"/>
          <w:color w:val="000000"/>
          <w:sz w:val="28"/>
          <w:szCs w:val="28"/>
        </w:rPr>
        <w:t xml:space="preserve">, потому что </w:t>
      </w:r>
      <w:r w:rsidRPr="00727485">
        <w:rPr>
          <w:rFonts w:eastAsia="Times New Roman"/>
          <w:color w:val="000000"/>
          <w:sz w:val="28"/>
          <w:szCs w:val="28"/>
        </w:rPr>
        <w:t xml:space="preserve"> </w:t>
      </w:r>
      <w:r w:rsidRPr="008617E6">
        <w:rPr>
          <w:rFonts w:eastAsia="Times New Roman"/>
          <w:color w:val="000000"/>
          <w:sz w:val="28"/>
          <w:szCs w:val="28"/>
        </w:rPr>
        <w:t xml:space="preserve">отношение </w:t>
      </w:r>
      <w:r w:rsidRPr="00727485">
        <w:rPr>
          <w:rFonts w:eastAsia="Times New Roman"/>
          <w:color w:val="000000"/>
          <w:sz w:val="28"/>
          <w:szCs w:val="28"/>
        </w:rPr>
        <w:t xml:space="preserve">учителей </w:t>
      </w:r>
      <w:r w:rsidRPr="008617E6">
        <w:rPr>
          <w:rFonts w:eastAsia="Times New Roman"/>
          <w:color w:val="000000"/>
          <w:sz w:val="28"/>
          <w:szCs w:val="28"/>
        </w:rPr>
        <w:t xml:space="preserve">к детям, к их родителям, уровень  педагогического мастерства определяют уровень воспитанности ребенка и отношение родителей к выдвигаемым </w:t>
      </w:r>
      <w:r w:rsidRPr="00727485">
        <w:rPr>
          <w:rFonts w:eastAsia="Times New Roman"/>
          <w:color w:val="000000"/>
          <w:sz w:val="28"/>
          <w:szCs w:val="28"/>
        </w:rPr>
        <w:t>школой</w:t>
      </w:r>
      <w:r w:rsidRPr="008617E6">
        <w:rPr>
          <w:rFonts w:eastAsia="Times New Roman"/>
          <w:color w:val="000000"/>
          <w:sz w:val="28"/>
          <w:szCs w:val="28"/>
        </w:rPr>
        <w:t xml:space="preserve"> требованиям.</w:t>
      </w:r>
    </w:p>
    <w:p w:rsidR="00803375" w:rsidRPr="008617E6" w:rsidRDefault="00803375" w:rsidP="00803375">
      <w:pPr>
        <w:spacing w:before="100" w:beforeAutospacing="1"/>
        <w:ind w:firstLine="340"/>
        <w:rPr>
          <w:rFonts w:eastAsia="Times New Roman"/>
          <w:color w:val="000000"/>
          <w:sz w:val="28"/>
          <w:szCs w:val="28"/>
        </w:rPr>
      </w:pPr>
      <w:r w:rsidRPr="00727485">
        <w:rPr>
          <w:rFonts w:eastAsia="Times New Roman"/>
          <w:color w:val="000000"/>
          <w:sz w:val="28"/>
          <w:szCs w:val="28"/>
        </w:rPr>
        <w:t>Для повышения мастерства учителей по работе с родителями необходима следующая методическая работа:</w:t>
      </w:r>
    </w:p>
    <w:p w:rsidR="00803375" w:rsidRPr="008617E6" w:rsidRDefault="00803375" w:rsidP="00803375">
      <w:pPr>
        <w:spacing w:before="100" w:beforeAutospacing="1"/>
        <w:rPr>
          <w:rFonts w:eastAsia="Times New Roman"/>
          <w:color w:val="000000"/>
          <w:sz w:val="28"/>
          <w:szCs w:val="28"/>
        </w:rPr>
      </w:pPr>
      <w:r w:rsidRPr="008617E6">
        <w:rPr>
          <w:rFonts w:eastAsia="Times New Roman"/>
          <w:color w:val="000000"/>
          <w:sz w:val="28"/>
          <w:szCs w:val="28"/>
        </w:rPr>
        <w:t>1. Консультации на тему “Работе с родителями - нетрадиционные подходы”.</w:t>
      </w:r>
    </w:p>
    <w:p w:rsidR="00803375" w:rsidRPr="008617E6" w:rsidRDefault="00803375" w:rsidP="00803375">
      <w:pPr>
        <w:spacing w:before="100" w:beforeAutospacing="1"/>
        <w:rPr>
          <w:rFonts w:eastAsia="Times New Roman"/>
          <w:color w:val="000000"/>
          <w:sz w:val="28"/>
          <w:szCs w:val="28"/>
        </w:rPr>
      </w:pPr>
      <w:r w:rsidRPr="008617E6">
        <w:rPr>
          <w:rFonts w:eastAsia="Times New Roman"/>
          <w:color w:val="000000"/>
          <w:sz w:val="28"/>
          <w:szCs w:val="28"/>
        </w:rPr>
        <w:t>2. Просмотр и анализ конспектов нетрадиционных встреч с родителями.</w:t>
      </w:r>
    </w:p>
    <w:p w:rsidR="00803375" w:rsidRPr="008617E6" w:rsidRDefault="00803375" w:rsidP="00803375">
      <w:pPr>
        <w:spacing w:before="100" w:beforeAutospacing="1"/>
        <w:rPr>
          <w:rFonts w:eastAsia="Times New Roman"/>
          <w:color w:val="000000"/>
          <w:sz w:val="28"/>
          <w:szCs w:val="28"/>
        </w:rPr>
      </w:pPr>
      <w:r w:rsidRPr="008617E6">
        <w:rPr>
          <w:rFonts w:eastAsia="Times New Roman"/>
          <w:color w:val="000000"/>
          <w:sz w:val="28"/>
          <w:szCs w:val="28"/>
        </w:rPr>
        <w:t>3. Составление конспектов встреч с родителями в свете новых подходов.</w:t>
      </w:r>
    </w:p>
    <w:p w:rsidR="00803375" w:rsidRPr="008617E6" w:rsidRDefault="00803375" w:rsidP="00803375">
      <w:pPr>
        <w:spacing w:before="100" w:beforeAutospacing="1"/>
        <w:rPr>
          <w:rFonts w:eastAsia="Times New Roman"/>
          <w:color w:val="000000"/>
          <w:sz w:val="28"/>
          <w:szCs w:val="28"/>
        </w:rPr>
      </w:pPr>
      <w:r w:rsidRPr="008617E6">
        <w:rPr>
          <w:rFonts w:eastAsia="Times New Roman"/>
          <w:color w:val="000000"/>
          <w:sz w:val="28"/>
          <w:szCs w:val="28"/>
        </w:rPr>
        <w:t xml:space="preserve">4. Составление перспективного плана работы с родителями на год совместно с </w:t>
      </w:r>
      <w:r w:rsidRPr="00727485">
        <w:rPr>
          <w:rFonts w:eastAsia="Times New Roman"/>
          <w:color w:val="000000"/>
          <w:sz w:val="28"/>
          <w:szCs w:val="28"/>
        </w:rPr>
        <w:t>заместителем директора по научно-методической работе</w:t>
      </w:r>
      <w:r w:rsidRPr="008617E6">
        <w:rPr>
          <w:rFonts w:eastAsia="Times New Roman"/>
          <w:color w:val="000000"/>
          <w:sz w:val="28"/>
          <w:szCs w:val="28"/>
        </w:rPr>
        <w:t>, психологом, социальным педагогом.</w:t>
      </w:r>
    </w:p>
    <w:p w:rsidR="00803375" w:rsidRPr="00727485" w:rsidRDefault="00803375" w:rsidP="00803375">
      <w:pPr>
        <w:spacing w:before="100" w:beforeAutospacing="1"/>
        <w:rPr>
          <w:rFonts w:eastAsia="Times New Roman"/>
          <w:color w:val="000000"/>
          <w:sz w:val="28"/>
          <w:szCs w:val="28"/>
        </w:rPr>
      </w:pPr>
      <w:r w:rsidRPr="008617E6">
        <w:rPr>
          <w:rFonts w:eastAsia="Times New Roman"/>
          <w:color w:val="000000"/>
          <w:sz w:val="28"/>
          <w:szCs w:val="28"/>
        </w:rPr>
        <w:t>5. Педсоветы на тему “Работа педагогического коллектива с родителями”  с приглашением родителей из состава родительских комитетов.</w:t>
      </w:r>
    </w:p>
    <w:p w:rsidR="00803375" w:rsidRPr="00727485" w:rsidRDefault="00803375" w:rsidP="00803375">
      <w:pPr>
        <w:spacing w:before="100" w:beforeAutospacing="1"/>
        <w:rPr>
          <w:rFonts w:eastAsia="Times New Roman"/>
          <w:color w:val="000000"/>
          <w:sz w:val="28"/>
          <w:szCs w:val="28"/>
        </w:rPr>
      </w:pPr>
      <w:r w:rsidRPr="00727485">
        <w:rPr>
          <w:rFonts w:eastAsia="Times New Roman"/>
          <w:color w:val="000000"/>
          <w:sz w:val="28"/>
          <w:szCs w:val="28"/>
        </w:rPr>
        <w:t>Методы  и приемы  работы с родителями:</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1. Анкетирование родителей.</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2. Тестирование родителей.</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3. Экспресс-опрос.</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4. Оформление пригласительных билетов.</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5. Обсуждение педагогических ситуаций.</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6. Изучение рисуночных проективных методик.</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7. Индивидуальные беседы с родителями.</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8. Индивидуальные беседы с детьми.</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9. Посещение семьи ребенка.</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lastRenderedPageBreak/>
        <w:t>10. Моделирование игровых и проблемных ситуаций.</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11. Выявление передового опыта семейного воспитания.</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12. Участие родителей в педагогических советах.</w:t>
      </w:r>
    </w:p>
    <w:p w:rsidR="00803375" w:rsidRPr="00727485" w:rsidRDefault="00803375" w:rsidP="00803375">
      <w:pPr>
        <w:rPr>
          <w:rFonts w:eastAsia="Times New Roman"/>
          <w:color w:val="000000"/>
          <w:sz w:val="28"/>
          <w:szCs w:val="28"/>
        </w:rPr>
      </w:pPr>
      <w:r w:rsidRPr="00727485">
        <w:rPr>
          <w:rFonts w:eastAsia="Times New Roman"/>
          <w:color w:val="000000"/>
          <w:sz w:val="28"/>
          <w:szCs w:val="28"/>
        </w:rPr>
        <w:t>13. Практические советы и рекомендации по интересующей проблеме.</w:t>
      </w:r>
    </w:p>
    <w:p w:rsidR="00803375" w:rsidRPr="00727485" w:rsidRDefault="00803375" w:rsidP="00803375">
      <w:pPr>
        <w:rPr>
          <w:rFonts w:eastAsia="Times New Roman"/>
          <w:color w:val="000000"/>
          <w:sz w:val="28"/>
          <w:szCs w:val="28"/>
        </w:rPr>
      </w:pPr>
      <w:r>
        <w:rPr>
          <w:rFonts w:eastAsia="Times New Roman"/>
          <w:color w:val="000000"/>
          <w:sz w:val="28"/>
          <w:szCs w:val="28"/>
        </w:rPr>
        <w:t>14</w:t>
      </w:r>
      <w:r w:rsidRPr="00727485">
        <w:rPr>
          <w:rFonts w:eastAsia="Times New Roman"/>
          <w:color w:val="000000"/>
          <w:sz w:val="28"/>
          <w:szCs w:val="28"/>
        </w:rPr>
        <w:t xml:space="preserve">. </w:t>
      </w:r>
      <w:r>
        <w:rPr>
          <w:rFonts w:eastAsia="Times New Roman"/>
          <w:color w:val="000000"/>
          <w:sz w:val="28"/>
          <w:szCs w:val="28"/>
        </w:rPr>
        <w:t>Родительские собрания.</w:t>
      </w:r>
    </w:p>
    <w:p w:rsidR="00803375" w:rsidRPr="00A1621C" w:rsidRDefault="00803375" w:rsidP="00803375">
      <w:pPr>
        <w:rPr>
          <w:rStyle w:val="Zag11"/>
          <w:rFonts w:eastAsia="Times New Roman"/>
          <w:color w:val="000000"/>
          <w:sz w:val="28"/>
          <w:szCs w:val="28"/>
        </w:rPr>
      </w:pPr>
      <w:r>
        <w:rPr>
          <w:rFonts w:eastAsia="Times New Roman"/>
          <w:color w:val="000000"/>
          <w:sz w:val="28"/>
          <w:szCs w:val="28"/>
        </w:rPr>
        <w:t xml:space="preserve"> </w:t>
      </w:r>
    </w:p>
    <w:p w:rsidR="00803375" w:rsidRPr="00F22DB6" w:rsidRDefault="00803375" w:rsidP="00803375">
      <w:pPr>
        <w:pStyle w:val="Zag2"/>
        <w:tabs>
          <w:tab w:val="left" w:leader="dot" w:pos="624"/>
        </w:tabs>
        <w:spacing w:after="0"/>
        <w:rPr>
          <w:rStyle w:val="Zag11"/>
          <w:rFonts w:eastAsia="@Arial Unicode MS"/>
          <w:sz w:val="32"/>
          <w:szCs w:val="32"/>
          <w:lang w:val="ru-RU"/>
        </w:rPr>
      </w:pPr>
      <w:r w:rsidRPr="00F22DB6">
        <w:rPr>
          <w:rStyle w:val="Zag11"/>
          <w:rFonts w:eastAsia="@Arial Unicode MS"/>
          <w:sz w:val="32"/>
          <w:szCs w:val="32"/>
          <w:lang w:val="ru-RU"/>
        </w:rPr>
        <w:t xml:space="preserve">Планируемые результаты духовно-нравственного развития и воспитания обучающихся </w:t>
      </w:r>
      <w:r>
        <w:rPr>
          <w:rStyle w:val="Zag11"/>
          <w:rFonts w:eastAsia="@Arial Unicode MS"/>
          <w:sz w:val="32"/>
          <w:szCs w:val="32"/>
          <w:lang w:val="ru-RU"/>
        </w:rPr>
        <w:t xml:space="preserve"> </w:t>
      </w:r>
    </w:p>
    <w:p w:rsidR="00803375" w:rsidRPr="001F0D9A" w:rsidRDefault="00803375" w:rsidP="00803375">
      <w:pPr>
        <w:pStyle w:val="Zag2"/>
        <w:tabs>
          <w:tab w:val="left" w:leader="dot" w:pos="624"/>
        </w:tabs>
        <w:spacing w:after="0"/>
        <w:rPr>
          <w:rStyle w:val="Zag11"/>
          <w:rFonts w:eastAsia="@Arial Unicode MS"/>
          <w:sz w:val="28"/>
          <w:szCs w:val="28"/>
          <w:lang w:val="ru-RU"/>
        </w:rPr>
      </w:pPr>
    </w:p>
    <w:p w:rsidR="00803375" w:rsidRPr="001F0D9A" w:rsidRDefault="00803375" w:rsidP="00803375">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r>
        <w:rPr>
          <w:rStyle w:val="Zag11"/>
          <w:rFonts w:ascii="Times New Roman" w:eastAsia="@Arial Unicode MS" w:hAnsi="Times New Roman" w:cs="Times New Roman"/>
          <w:sz w:val="28"/>
          <w:szCs w:val="28"/>
          <w:lang w:val="ru-RU"/>
        </w:rPr>
        <w:t>П</w:t>
      </w:r>
      <w:r w:rsidRPr="001F0D9A">
        <w:rPr>
          <w:rStyle w:val="Zag11"/>
          <w:rFonts w:ascii="Times New Roman" w:eastAsia="@Arial Unicode MS" w:hAnsi="Times New Roman" w:cs="Times New Roman"/>
          <w:sz w:val="28"/>
          <w:szCs w:val="28"/>
          <w:lang w:val="ru-RU"/>
        </w:rPr>
        <w:t>риобретение обучающимися социальных знаний (об общественных нормах, устройстве общества, социально одобряемых и не одобряемы</w:t>
      </w:r>
      <w:r>
        <w:rPr>
          <w:rStyle w:val="Zag11"/>
          <w:rFonts w:ascii="Times New Roman" w:eastAsia="@Arial Unicode MS" w:hAnsi="Times New Roman" w:cs="Times New Roman"/>
          <w:sz w:val="28"/>
          <w:szCs w:val="28"/>
          <w:lang w:val="ru-RU"/>
        </w:rPr>
        <w:t>х формах поведения в обществе и т.</w:t>
      </w:r>
      <w:r w:rsidRPr="001F0D9A">
        <w:rPr>
          <w:rStyle w:val="Zag11"/>
          <w:rFonts w:ascii="Times New Roman" w:eastAsia="@Arial Unicode MS" w:hAnsi="Times New Roman" w:cs="Times New Roman"/>
          <w:sz w:val="28"/>
          <w:szCs w:val="28"/>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803375" w:rsidRPr="001F0D9A" w:rsidRDefault="00803375" w:rsidP="00803375">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r>
        <w:rPr>
          <w:rStyle w:val="Zag11"/>
          <w:rFonts w:ascii="Times New Roman" w:eastAsia="@Arial Unicode MS" w:hAnsi="Times New Roman" w:cs="Times New Roman"/>
          <w:sz w:val="28"/>
          <w:szCs w:val="28"/>
          <w:lang w:val="ru-RU"/>
        </w:rPr>
        <w:t>П</w:t>
      </w:r>
      <w:r w:rsidRPr="001F0D9A">
        <w:rPr>
          <w:rStyle w:val="Zag11"/>
          <w:rFonts w:ascii="Times New Roman" w:eastAsia="@Arial Unicode MS" w:hAnsi="Times New Roman" w:cs="Times New Roman"/>
          <w:sz w:val="28"/>
          <w:szCs w:val="28"/>
          <w:lang w:val="ru-RU"/>
        </w:rPr>
        <w:t>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803375"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w:t>
      </w:r>
      <w:r w:rsidRPr="001F0D9A">
        <w:rPr>
          <w:rStyle w:val="Zag11"/>
          <w:rFonts w:ascii="Times New Roman" w:eastAsia="@Arial Unicode MS" w:hAnsi="Times New Roman" w:cs="Times New Roman"/>
          <w:sz w:val="28"/>
          <w:szCs w:val="28"/>
          <w:lang w:val="ru-RU"/>
        </w:rPr>
        <w:t>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803375" w:rsidRPr="001F0D9A" w:rsidRDefault="00803375" w:rsidP="00803375">
      <w:pPr>
        <w:spacing w:after="240"/>
        <w:jc w:val="center"/>
        <w:rPr>
          <w:b/>
          <w:sz w:val="28"/>
          <w:szCs w:val="28"/>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Pr="007B2B5C" w:rsidRDefault="00803375" w:rsidP="00803375">
      <w:pPr>
        <w:jc w:val="center"/>
        <w:rPr>
          <w:b/>
          <w:sz w:val="28"/>
          <w:szCs w:val="28"/>
        </w:rPr>
      </w:pPr>
      <w:r w:rsidRPr="007B2B5C">
        <w:rPr>
          <w:b/>
          <w:sz w:val="28"/>
          <w:szCs w:val="28"/>
        </w:rPr>
        <w:t>Краснодарский край Туапсинский район</w:t>
      </w:r>
    </w:p>
    <w:p w:rsidR="00803375" w:rsidRPr="007B2B5C" w:rsidRDefault="00803375" w:rsidP="00803375">
      <w:pPr>
        <w:jc w:val="center"/>
        <w:rPr>
          <w:b/>
          <w:sz w:val="28"/>
          <w:szCs w:val="28"/>
        </w:rPr>
      </w:pPr>
      <w:r w:rsidRPr="007B2B5C">
        <w:rPr>
          <w:b/>
          <w:sz w:val="28"/>
          <w:szCs w:val="28"/>
        </w:rPr>
        <w:t xml:space="preserve">Муниципальное </w:t>
      </w:r>
      <w:r>
        <w:rPr>
          <w:b/>
          <w:sz w:val="28"/>
          <w:szCs w:val="28"/>
        </w:rPr>
        <w:t xml:space="preserve">бюджетное </w:t>
      </w:r>
      <w:r w:rsidRPr="007B2B5C">
        <w:rPr>
          <w:b/>
          <w:sz w:val="28"/>
          <w:szCs w:val="28"/>
        </w:rPr>
        <w:t>общеобразовательное учреждение</w:t>
      </w:r>
    </w:p>
    <w:p w:rsidR="00803375" w:rsidRDefault="00803375" w:rsidP="00803375">
      <w:pPr>
        <w:jc w:val="center"/>
        <w:rPr>
          <w:b/>
          <w:sz w:val="28"/>
          <w:szCs w:val="28"/>
        </w:rPr>
      </w:pPr>
      <w:r w:rsidRPr="007B2B5C">
        <w:rPr>
          <w:b/>
          <w:sz w:val="28"/>
          <w:szCs w:val="28"/>
        </w:rPr>
        <w:t>средняя общеобразовательная школа №</w:t>
      </w:r>
      <w:r>
        <w:rPr>
          <w:b/>
          <w:sz w:val="28"/>
          <w:szCs w:val="28"/>
        </w:rPr>
        <w:t>6 им. Ц.Л. Куникова</w:t>
      </w:r>
    </w:p>
    <w:p w:rsidR="00803375" w:rsidRPr="007B2B5C" w:rsidRDefault="00803375" w:rsidP="00803375">
      <w:pPr>
        <w:jc w:val="center"/>
        <w:rPr>
          <w:b/>
          <w:sz w:val="28"/>
          <w:szCs w:val="28"/>
        </w:rPr>
      </w:pPr>
      <w:r>
        <w:rPr>
          <w:b/>
          <w:sz w:val="28"/>
          <w:szCs w:val="28"/>
        </w:rPr>
        <w:t xml:space="preserve"> г. Туапсе </w:t>
      </w:r>
      <w:r w:rsidRPr="007B2B5C">
        <w:rPr>
          <w:b/>
          <w:sz w:val="28"/>
          <w:szCs w:val="28"/>
        </w:rPr>
        <w:t>МО Туапсинский район</w:t>
      </w:r>
    </w:p>
    <w:p w:rsidR="00803375" w:rsidRPr="007B2B5C" w:rsidRDefault="00803375" w:rsidP="00803375">
      <w:pPr>
        <w:jc w:val="center"/>
        <w:rPr>
          <w:b/>
          <w:sz w:val="28"/>
          <w:szCs w:val="28"/>
        </w:rPr>
      </w:pPr>
    </w:p>
    <w:p w:rsidR="00803375" w:rsidRPr="007B2B5C" w:rsidRDefault="00803375" w:rsidP="00803375">
      <w:pPr>
        <w:jc w:val="center"/>
        <w:rPr>
          <w:b/>
          <w:sz w:val="28"/>
          <w:szCs w:val="28"/>
        </w:rPr>
      </w:pPr>
    </w:p>
    <w:p w:rsidR="00803375" w:rsidRPr="007B2B5C" w:rsidRDefault="00803375" w:rsidP="00803375">
      <w:pPr>
        <w:jc w:val="center"/>
        <w:rPr>
          <w:sz w:val="28"/>
          <w:szCs w:val="28"/>
        </w:rPr>
      </w:pP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t>УТВЕРЖДЕНО</w:t>
      </w:r>
    </w:p>
    <w:p w:rsidR="00803375" w:rsidRPr="007B2B5C" w:rsidRDefault="00803375" w:rsidP="00803375">
      <w:pPr>
        <w:ind w:left="4248"/>
        <w:jc w:val="center"/>
        <w:rPr>
          <w:sz w:val="28"/>
          <w:szCs w:val="28"/>
        </w:rPr>
      </w:pPr>
      <w:r w:rsidRPr="007B2B5C">
        <w:rPr>
          <w:sz w:val="28"/>
          <w:szCs w:val="28"/>
        </w:rPr>
        <w:t xml:space="preserve">решение педсовета </w:t>
      </w:r>
    </w:p>
    <w:p w:rsidR="00803375" w:rsidRPr="007B2B5C" w:rsidRDefault="00803375" w:rsidP="00803375">
      <w:pPr>
        <w:ind w:left="2832" w:firstLine="708"/>
        <w:jc w:val="center"/>
        <w:rPr>
          <w:sz w:val="28"/>
          <w:szCs w:val="28"/>
        </w:rPr>
      </w:pPr>
      <w:r w:rsidRPr="007B2B5C">
        <w:rPr>
          <w:sz w:val="28"/>
          <w:szCs w:val="28"/>
        </w:rPr>
        <w:t>протокол №1</w:t>
      </w:r>
    </w:p>
    <w:p w:rsidR="00803375" w:rsidRPr="007B2B5C" w:rsidRDefault="00803375" w:rsidP="00803375">
      <w:pPr>
        <w:ind w:left="4248"/>
        <w:jc w:val="center"/>
        <w:rPr>
          <w:sz w:val="28"/>
          <w:szCs w:val="28"/>
        </w:rPr>
      </w:pPr>
      <w:r w:rsidRPr="007B2B5C">
        <w:rPr>
          <w:sz w:val="28"/>
          <w:szCs w:val="28"/>
        </w:rPr>
        <w:t xml:space="preserve">   от 3</w:t>
      </w:r>
      <w:r>
        <w:rPr>
          <w:sz w:val="28"/>
          <w:szCs w:val="28"/>
        </w:rPr>
        <w:t>0</w:t>
      </w:r>
      <w:r w:rsidRPr="007B2B5C">
        <w:rPr>
          <w:sz w:val="28"/>
          <w:szCs w:val="28"/>
        </w:rPr>
        <w:t xml:space="preserve"> августа 201</w:t>
      </w:r>
      <w:r>
        <w:rPr>
          <w:sz w:val="28"/>
          <w:szCs w:val="28"/>
        </w:rPr>
        <w:t>2</w:t>
      </w:r>
      <w:r w:rsidRPr="007B2B5C">
        <w:rPr>
          <w:sz w:val="28"/>
          <w:szCs w:val="28"/>
        </w:rPr>
        <w:t xml:space="preserve"> г.</w:t>
      </w:r>
    </w:p>
    <w:p w:rsidR="00803375" w:rsidRPr="007B2B5C" w:rsidRDefault="00803375" w:rsidP="00803375">
      <w:pPr>
        <w:ind w:left="2832" w:firstLine="708"/>
        <w:jc w:val="center"/>
        <w:rPr>
          <w:sz w:val="28"/>
          <w:szCs w:val="28"/>
        </w:rPr>
      </w:pPr>
      <w:r w:rsidRPr="007B2B5C">
        <w:rPr>
          <w:sz w:val="28"/>
          <w:szCs w:val="28"/>
        </w:rPr>
        <w:t xml:space="preserve">                 Председатель педсовета </w:t>
      </w:r>
    </w:p>
    <w:p w:rsidR="00803375" w:rsidRPr="007B2B5C" w:rsidRDefault="00803375" w:rsidP="00803375">
      <w:pPr>
        <w:ind w:left="4248" w:firstLine="708"/>
        <w:jc w:val="center"/>
        <w:rPr>
          <w:sz w:val="28"/>
          <w:szCs w:val="28"/>
        </w:rPr>
      </w:pPr>
      <w:r w:rsidRPr="007B2B5C">
        <w:rPr>
          <w:sz w:val="28"/>
          <w:szCs w:val="28"/>
        </w:rPr>
        <w:t>_________</w:t>
      </w:r>
      <w:r w:rsidRPr="007B2B5C">
        <w:rPr>
          <w:sz w:val="28"/>
          <w:szCs w:val="28"/>
        </w:rPr>
        <w:tab/>
      </w:r>
      <w:r>
        <w:rPr>
          <w:sz w:val="28"/>
          <w:szCs w:val="28"/>
        </w:rPr>
        <w:t>И.С. Мазепина</w:t>
      </w:r>
    </w:p>
    <w:p w:rsidR="00803375" w:rsidRPr="007B2B5C"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Default="00803375" w:rsidP="00803375">
      <w:pPr>
        <w:ind w:left="4248" w:firstLine="708"/>
        <w:jc w:val="center"/>
        <w:rPr>
          <w:sz w:val="28"/>
          <w:szCs w:val="28"/>
        </w:rPr>
      </w:pPr>
    </w:p>
    <w:p w:rsidR="00803375"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Pr="007B2B5C" w:rsidRDefault="00803375" w:rsidP="00803375">
      <w:pPr>
        <w:jc w:val="center"/>
        <w:rPr>
          <w:b/>
          <w:sz w:val="40"/>
          <w:szCs w:val="40"/>
        </w:rPr>
      </w:pPr>
      <w:r w:rsidRPr="007B2B5C">
        <w:rPr>
          <w:b/>
          <w:sz w:val="40"/>
          <w:szCs w:val="40"/>
        </w:rPr>
        <w:t xml:space="preserve">ПРОГРАММА ФОРМИРОВАНИЯ </w:t>
      </w:r>
    </w:p>
    <w:p w:rsidR="00803375" w:rsidRPr="00565799" w:rsidRDefault="00803375" w:rsidP="00803375">
      <w:pPr>
        <w:jc w:val="center"/>
        <w:rPr>
          <w:b/>
          <w:sz w:val="40"/>
          <w:szCs w:val="40"/>
        </w:rPr>
      </w:pPr>
      <w:r>
        <w:rPr>
          <w:b/>
          <w:sz w:val="40"/>
          <w:szCs w:val="40"/>
        </w:rPr>
        <w:t>КУЛЬТУРЫ ЗДОРОВОГО И БЕЗОПАСНОГО ОБРАЗА ЖИЗНИ</w:t>
      </w: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r>
        <w:rPr>
          <w:sz w:val="28"/>
          <w:szCs w:val="28"/>
        </w:rPr>
        <w:t>Сту</w:t>
      </w:r>
      <w:r w:rsidRPr="007B2B5C">
        <w:rPr>
          <w:sz w:val="28"/>
          <w:szCs w:val="28"/>
        </w:rPr>
        <w:t xml:space="preserve">пень обучения: начальное общее </w:t>
      </w:r>
    </w:p>
    <w:p w:rsidR="00803375" w:rsidRPr="007B2B5C" w:rsidRDefault="00803375" w:rsidP="00803375">
      <w:pPr>
        <w:rPr>
          <w:sz w:val="28"/>
          <w:szCs w:val="28"/>
        </w:rPr>
      </w:pPr>
    </w:p>
    <w:p w:rsidR="00803375" w:rsidRPr="004B3525" w:rsidRDefault="00803375" w:rsidP="00803375">
      <w:pPr>
        <w:jc w:val="right"/>
        <w:rPr>
          <w:rStyle w:val="FontStyle12"/>
          <w:i w:val="0"/>
          <w:iCs w:val="0"/>
          <w:sz w:val="28"/>
          <w:szCs w:val="28"/>
        </w:rPr>
      </w:pP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t>Уровень базовый</w:t>
      </w:r>
    </w:p>
    <w:p w:rsidR="00803375" w:rsidRPr="007B2B5C" w:rsidRDefault="00803375" w:rsidP="00803375">
      <w:pPr>
        <w:pStyle w:val="Style2"/>
        <w:widowControl/>
        <w:jc w:val="both"/>
        <w:rPr>
          <w:rStyle w:val="FontStyle12"/>
          <w:b/>
          <w:i w:val="0"/>
          <w:sz w:val="28"/>
          <w:szCs w:val="28"/>
        </w:rPr>
      </w:pPr>
    </w:p>
    <w:p w:rsidR="00803375" w:rsidRPr="007B2B5C" w:rsidRDefault="00803375" w:rsidP="00803375">
      <w:pPr>
        <w:pStyle w:val="Style2"/>
        <w:widowControl/>
        <w:jc w:val="both"/>
        <w:rPr>
          <w:rStyle w:val="FontStyle12"/>
          <w:b/>
          <w:i w:val="0"/>
          <w:sz w:val="28"/>
          <w:szCs w:val="28"/>
        </w:rPr>
      </w:pPr>
    </w:p>
    <w:p w:rsidR="00803375" w:rsidRDefault="00803375" w:rsidP="00803375">
      <w:pPr>
        <w:pStyle w:val="Style2"/>
        <w:widowControl/>
        <w:jc w:val="both"/>
        <w:rPr>
          <w:rStyle w:val="FontStyle12"/>
          <w:b/>
          <w:i w:val="0"/>
          <w:color w:val="FF0000"/>
          <w:sz w:val="28"/>
          <w:szCs w:val="28"/>
        </w:rPr>
      </w:pPr>
    </w:p>
    <w:p w:rsidR="00803375" w:rsidRDefault="00803375" w:rsidP="00803375">
      <w:pPr>
        <w:jc w:val="center"/>
        <w:rPr>
          <w:b/>
          <w:sz w:val="28"/>
          <w:szCs w:val="28"/>
        </w:rPr>
      </w:pPr>
    </w:p>
    <w:p w:rsidR="00803375" w:rsidRDefault="00803375" w:rsidP="00803375">
      <w:pPr>
        <w:jc w:val="center"/>
        <w:rPr>
          <w:b/>
          <w:sz w:val="28"/>
          <w:szCs w:val="28"/>
        </w:rPr>
      </w:pPr>
    </w:p>
    <w:p w:rsidR="00803375" w:rsidRPr="00C201AD" w:rsidRDefault="00803375" w:rsidP="00803375">
      <w:pPr>
        <w:jc w:val="center"/>
        <w:rPr>
          <w:b/>
          <w:sz w:val="28"/>
          <w:szCs w:val="28"/>
        </w:rPr>
      </w:pPr>
      <w:r>
        <w:rPr>
          <w:b/>
          <w:sz w:val="28"/>
          <w:szCs w:val="28"/>
        </w:rPr>
        <w:lastRenderedPageBreak/>
        <w:t>Пояснительная записка</w:t>
      </w:r>
    </w:p>
    <w:p w:rsidR="00803375" w:rsidRPr="00C201AD" w:rsidRDefault="00803375" w:rsidP="00803375">
      <w:pPr>
        <w:ind w:firstLine="720"/>
        <w:rPr>
          <w:sz w:val="28"/>
          <w:szCs w:val="28"/>
        </w:rPr>
      </w:pPr>
      <w:r>
        <w:rPr>
          <w:rFonts w:ascii="Times New Roman CYR" w:hAnsi="Times New Roman CYR" w:cs="Times New Roman CYR"/>
          <w:sz w:val="28"/>
          <w:szCs w:val="28"/>
        </w:rPr>
        <w:t xml:space="preserve">      </w:t>
      </w:r>
      <w:r w:rsidRPr="00C201AD">
        <w:rPr>
          <w:sz w:val="28"/>
          <w:szCs w:val="28"/>
        </w:rPr>
        <w:t xml:space="preserve">Программа формирования культуры здорового и безопасного образа жизни (далее - </w:t>
      </w:r>
      <w:r w:rsidRPr="00C201AD">
        <w:rPr>
          <w:i/>
          <w:iCs/>
          <w:sz w:val="28"/>
          <w:szCs w:val="28"/>
        </w:rPr>
        <w:t>Программы здоровья</w:t>
      </w:r>
      <w:r w:rsidRPr="00C201AD">
        <w:rPr>
          <w:sz w:val="28"/>
          <w:szCs w:val="28"/>
        </w:rPr>
        <w:t>) представля</w:t>
      </w:r>
      <w:r>
        <w:rPr>
          <w:sz w:val="28"/>
          <w:szCs w:val="28"/>
        </w:rPr>
        <w:t>е</w:t>
      </w:r>
      <w:r w:rsidRPr="00C201AD">
        <w:rPr>
          <w:sz w:val="28"/>
          <w:szCs w:val="28"/>
        </w:rPr>
        <w:t xml:space="preserve">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w:t>
      </w:r>
      <w:r w:rsidRPr="00C201AD">
        <w:rPr>
          <w:color w:val="000000"/>
          <w:sz w:val="28"/>
          <w:szCs w:val="28"/>
        </w:rPr>
        <w:t>освоения основной образовательной программы</w:t>
      </w:r>
      <w:r w:rsidRPr="00C201AD">
        <w:rPr>
          <w:i/>
          <w:color w:val="FF0000"/>
          <w:sz w:val="28"/>
          <w:szCs w:val="28"/>
        </w:rPr>
        <w:t xml:space="preserve"> </w:t>
      </w:r>
      <w:r w:rsidRPr="00C201AD">
        <w:rPr>
          <w:sz w:val="28"/>
          <w:szCs w:val="28"/>
        </w:rPr>
        <w:t xml:space="preserve">начального общего образования. </w:t>
      </w:r>
    </w:p>
    <w:p w:rsidR="00803375" w:rsidRDefault="00803375" w:rsidP="00803375">
      <w:pPr>
        <w:ind w:firstLine="720"/>
        <w:rPr>
          <w:bCs/>
          <w:iCs/>
          <w:sz w:val="28"/>
          <w:szCs w:val="28"/>
        </w:rPr>
      </w:pPr>
      <w:r w:rsidRPr="00C201AD">
        <w:rPr>
          <w:sz w:val="28"/>
          <w:szCs w:val="28"/>
        </w:rPr>
        <w:t xml:space="preserve">Она </w:t>
      </w:r>
      <w:r>
        <w:rPr>
          <w:sz w:val="28"/>
          <w:szCs w:val="28"/>
        </w:rPr>
        <w:t>направлена обеспечивать</w:t>
      </w:r>
      <w:r w:rsidRPr="00C201AD">
        <w:rPr>
          <w:sz w:val="28"/>
          <w:szCs w:val="28"/>
        </w:rPr>
        <w:t xml:space="preserve"> пробуждение в детях желания заботиться о своем здоровье (формирование заинтересованного отношения к собственному здоровью); формирование установки на использование здорового питания; использование оптимальных двигательных режимов для детей с учетом их возрастных, психологических и иных особенностей,</w:t>
      </w:r>
      <w:r w:rsidRPr="00C201AD">
        <w:rPr>
          <w:b/>
          <w:bCs/>
          <w:i/>
          <w:iCs/>
          <w:sz w:val="28"/>
          <w:szCs w:val="28"/>
        </w:rPr>
        <w:t xml:space="preserve"> </w:t>
      </w:r>
      <w:r w:rsidRPr="00C201AD">
        <w:rPr>
          <w:bCs/>
          <w:iCs/>
          <w:sz w:val="28"/>
          <w:szCs w:val="28"/>
        </w:rPr>
        <w:t>развитие потребности в занятиях физической культурой и спортом</w:t>
      </w:r>
      <w:r w:rsidRPr="00C201AD">
        <w:rPr>
          <w:sz w:val="28"/>
          <w:szCs w:val="28"/>
        </w:rPr>
        <w:t xml:space="preserve">; применение рекомендуемого врачами режима дня; 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 становление навыков противостояния вовлечению в табакокурение,  употребление алкоголя, наркотических и сильнодействующих веществ; формирование потребности ребенка безбоязненно обращаться к врачу по любым вопросам, связанным с особенностями роста и развития, состояния здоровья, </w:t>
      </w:r>
      <w:r w:rsidRPr="00C201AD">
        <w:rPr>
          <w:bCs/>
          <w:iCs/>
          <w:sz w:val="28"/>
          <w:szCs w:val="28"/>
        </w:rPr>
        <w:t>развитие готовности самостоятельно поддерживать свое здоровье на основе использования навыков личной гигиены.</w:t>
      </w:r>
    </w:p>
    <w:p w:rsidR="00803375" w:rsidRDefault="00803375" w:rsidP="00803375">
      <w:pPr>
        <w:tabs>
          <w:tab w:val="left" w:leader="dot" w:pos="624"/>
        </w:tabs>
        <w:ind w:firstLine="340"/>
        <w:rPr>
          <w:rStyle w:val="Zag11"/>
          <w:rFonts w:eastAsia="@Arial Unicode MS"/>
          <w:color w:val="000000"/>
          <w:sz w:val="28"/>
          <w:szCs w:val="28"/>
        </w:rPr>
      </w:pPr>
      <w:r w:rsidRPr="00C201AD">
        <w:rPr>
          <w:rStyle w:val="Zag11"/>
          <w:rFonts w:eastAsia="@Arial Unicode MS"/>
          <w:color w:val="000000"/>
          <w:sz w:val="28"/>
          <w:szCs w:val="28"/>
        </w:rPr>
        <w:t xml:space="preserve">При выборе стратегии воспитания культуры здоровья в младшем школьном возрасте </w:t>
      </w:r>
      <w:r>
        <w:rPr>
          <w:rStyle w:val="Zag11"/>
          <w:rFonts w:eastAsia="@Arial Unicode MS"/>
          <w:color w:val="000000"/>
          <w:sz w:val="28"/>
          <w:szCs w:val="28"/>
        </w:rPr>
        <w:t>учитывались</w:t>
      </w:r>
      <w:r w:rsidRPr="00C201AD">
        <w:rPr>
          <w:rStyle w:val="Zag11"/>
          <w:rFonts w:eastAsia="@Arial Unicode MS"/>
          <w:color w:val="000000"/>
          <w:sz w:val="28"/>
          <w:szCs w:val="28"/>
        </w:rPr>
        <w:t xml:space="preserve"> психологические и психофизиолог</w:t>
      </w:r>
      <w:r>
        <w:rPr>
          <w:rStyle w:val="Zag11"/>
          <w:rFonts w:eastAsia="@Arial Unicode MS"/>
          <w:color w:val="000000"/>
          <w:sz w:val="28"/>
          <w:szCs w:val="28"/>
        </w:rPr>
        <w:t>ические характеристики возраста.</w:t>
      </w:r>
      <w:r w:rsidRPr="00C201AD">
        <w:rPr>
          <w:rStyle w:val="Zag11"/>
          <w:rFonts w:eastAsia="@Arial Unicode MS"/>
          <w:color w:val="000000"/>
          <w:sz w:val="28"/>
          <w:szCs w:val="28"/>
        </w:rPr>
        <w:t xml:space="preserve"> </w:t>
      </w:r>
    </w:p>
    <w:p w:rsidR="00803375" w:rsidRPr="00A94C0F" w:rsidRDefault="00803375" w:rsidP="00803375">
      <w:pPr>
        <w:widowControl w:val="0"/>
        <w:autoSpaceDE w:val="0"/>
        <w:autoSpaceDN w:val="0"/>
        <w:adjustRightInd w:val="0"/>
        <w:rPr>
          <w:rFonts w:ascii="Times New Roman CYR" w:eastAsia="Times New Roman" w:hAnsi="Times New Roman CYR" w:cs="Times New Roman CYR"/>
          <w:sz w:val="28"/>
          <w:szCs w:val="28"/>
          <w:lang w:eastAsia="ru-RU"/>
        </w:rPr>
      </w:pPr>
      <w:r>
        <w:rPr>
          <w:rFonts w:ascii="Times New Roman CYR" w:hAnsi="Times New Roman CYR" w:cs="Times New Roman CYR"/>
          <w:sz w:val="28"/>
          <w:szCs w:val="28"/>
        </w:rPr>
        <w:t xml:space="preserve">       На сегодня уже недостаточно считать здоровым  ребенка просто на основании отсутствия у него жалоб или проявлений заболевания. Необходимо  ставить задачу  по активному  формированию высокого уровня резервов здоровья школьника за годы обучения в школе, </w:t>
      </w:r>
      <w:r w:rsidRPr="009536CB">
        <w:rPr>
          <w:rFonts w:eastAsia="Times New Roman"/>
          <w:color w:val="000000"/>
          <w:spacing w:val="-1"/>
          <w:sz w:val="28"/>
          <w:szCs w:val="28"/>
          <w:lang w:eastAsia="ru-RU"/>
        </w:rPr>
        <w:t>менять ориентиры в системе образова</w:t>
      </w:r>
      <w:r w:rsidRPr="009536CB">
        <w:rPr>
          <w:rFonts w:eastAsia="Times New Roman"/>
          <w:color w:val="000000"/>
          <w:spacing w:val="-1"/>
          <w:sz w:val="28"/>
          <w:szCs w:val="28"/>
          <w:lang w:eastAsia="ru-RU"/>
        </w:rPr>
        <w:softHyphen/>
      </w:r>
      <w:r w:rsidRPr="009536CB">
        <w:rPr>
          <w:rFonts w:eastAsia="Times New Roman"/>
          <w:color w:val="000000"/>
          <w:sz w:val="28"/>
          <w:szCs w:val="28"/>
          <w:lang w:eastAsia="ru-RU"/>
        </w:rPr>
        <w:t>ния, и сверхзадачей любою урока, любых взаимо</w:t>
      </w:r>
      <w:r w:rsidRPr="009536CB">
        <w:rPr>
          <w:rFonts w:eastAsia="Times New Roman"/>
          <w:color w:val="000000"/>
          <w:sz w:val="28"/>
          <w:szCs w:val="28"/>
          <w:lang w:eastAsia="ru-RU"/>
        </w:rPr>
        <w:softHyphen/>
        <w:t>отношений школы и школьника, любого админист</w:t>
      </w:r>
      <w:r w:rsidRPr="009536CB">
        <w:rPr>
          <w:rFonts w:eastAsia="Times New Roman"/>
          <w:color w:val="000000"/>
          <w:sz w:val="28"/>
          <w:szCs w:val="28"/>
          <w:lang w:eastAsia="ru-RU"/>
        </w:rPr>
        <w:softHyphen/>
        <w:t>ративного начинания должна быть установка (как у врача) — "не навреди" физическому, психическому и духовному здоровью ребенка.</w:t>
      </w:r>
    </w:p>
    <w:p w:rsidR="00803375" w:rsidRPr="009536CB" w:rsidRDefault="00803375" w:rsidP="00803375">
      <w:pPr>
        <w:shd w:val="clear" w:color="auto" w:fill="FFFFFF"/>
        <w:ind w:right="50" w:firstLine="526"/>
        <w:rPr>
          <w:rFonts w:eastAsia="Times New Roman"/>
          <w:lang w:eastAsia="ru-RU"/>
        </w:rPr>
      </w:pPr>
      <w:r w:rsidRPr="009536CB">
        <w:rPr>
          <w:rFonts w:eastAsia="Times New Roman"/>
          <w:color w:val="000000"/>
          <w:sz w:val="28"/>
          <w:szCs w:val="28"/>
          <w:lang w:eastAsia="ru-RU"/>
        </w:rPr>
        <w:t xml:space="preserve">В педагогической практике сегодняшнего дня </w:t>
      </w:r>
      <w:r w:rsidRPr="009536CB">
        <w:rPr>
          <w:rFonts w:eastAsia="Times New Roman"/>
          <w:color w:val="000000"/>
          <w:spacing w:val="-5"/>
          <w:sz w:val="28"/>
          <w:szCs w:val="28"/>
          <w:lang w:eastAsia="ru-RU"/>
        </w:rPr>
        <w:t>можно выделить три основные группы подходов к ре</w:t>
      </w:r>
      <w:r w:rsidRPr="009536CB">
        <w:rPr>
          <w:rFonts w:eastAsia="Times New Roman"/>
          <w:color w:val="000000"/>
          <w:spacing w:val="-5"/>
          <w:sz w:val="28"/>
          <w:szCs w:val="28"/>
          <w:lang w:eastAsia="ru-RU"/>
        </w:rPr>
        <w:softHyphen/>
      </w:r>
      <w:r w:rsidRPr="009536CB">
        <w:rPr>
          <w:rFonts w:eastAsia="Times New Roman"/>
          <w:color w:val="000000"/>
          <w:spacing w:val="-1"/>
          <w:sz w:val="28"/>
          <w:szCs w:val="28"/>
          <w:lang w:eastAsia="ru-RU"/>
        </w:rPr>
        <w:t>шению проблемы здоровья в учреждениях образо</w:t>
      </w:r>
      <w:r w:rsidRPr="009536CB">
        <w:rPr>
          <w:rFonts w:eastAsia="Times New Roman"/>
          <w:color w:val="000000"/>
          <w:spacing w:val="-1"/>
          <w:sz w:val="28"/>
          <w:szCs w:val="28"/>
          <w:lang w:eastAsia="ru-RU"/>
        </w:rPr>
        <w:softHyphen/>
      </w:r>
      <w:r w:rsidRPr="009536CB">
        <w:rPr>
          <w:rFonts w:eastAsia="Times New Roman"/>
          <w:color w:val="000000"/>
          <w:spacing w:val="-5"/>
          <w:sz w:val="28"/>
          <w:szCs w:val="28"/>
          <w:lang w:eastAsia="ru-RU"/>
        </w:rPr>
        <w:t>вания: профилактический, методический и формиро</w:t>
      </w:r>
      <w:r w:rsidRPr="009536CB">
        <w:rPr>
          <w:rFonts w:eastAsia="Times New Roman"/>
          <w:color w:val="000000"/>
          <w:spacing w:val="-5"/>
          <w:sz w:val="28"/>
          <w:szCs w:val="28"/>
          <w:lang w:eastAsia="ru-RU"/>
        </w:rPr>
        <w:softHyphen/>
      </w:r>
      <w:r w:rsidRPr="009536CB">
        <w:rPr>
          <w:rFonts w:eastAsia="Times New Roman"/>
          <w:color w:val="000000"/>
          <w:sz w:val="28"/>
          <w:szCs w:val="28"/>
          <w:lang w:eastAsia="ru-RU"/>
        </w:rPr>
        <w:t>вание здоровой личности.</w:t>
      </w:r>
    </w:p>
    <w:p w:rsidR="00803375" w:rsidRPr="009536CB" w:rsidRDefault="00803375" w:rsidP="00803375">
      <w:pPr>
        <w:shd w:val="clear" w:color="auto" w:fill="FFFFFF"/>
        <w:ind w:right="50" w:firstLine="526"/>
        <w:rPr>
          <w:rFonts w:eastAsia="Times New Roman"/>
          <w:lang w:eastAsia="ru-RU"/>
        </w:rPr>
      </w:pPr>
      <w:r w:rsidRPr="009536CB">
        <w:rPr>
          <w:rFonts w:eastAsia="Times New Roman"/>
          <w:color w:val="000000"/>
          <w:spacing w:val="-1"/>
          <w:sz w:val="28"/>
          <w:szCs w:val="28"/>
          <w:lang w:eastAsia="ru-RU"/>
        </w:rPr>
        <w:t>Профилактический подход предусматривает пе</w:t>
      </w:r>
      <w:r w:rsidRPr="009536CB">
        <w:rPr>
          <w:rFonts w:eastAsia="Times New Roman"/>
          <w:color w:val="000000"/>
          <w:spacing w:val="-1"/>
          <w:sz w:val="28"/>
          <w:szCs w:val="28"/>
          <w:lang w:eastAsia="ru-RU"/>
        </w:rPr>
        <w:softHyphen/>
      </w:r>
      <w:r w:rsidRPr="009536CB">
        <w:rPr>
          <w:rFonts w:eastAsia="Times New Roman"/>
          <w:color w:val="000000"/>
          <w:spacing w:val="-6"/>
          <w:sz w:val="28"/>
          <w:szCs w:val="28"/>
          <w:lang w:eastAsia="ru-RU"/>
        </w:rPr>
        <w:t xml:space="preserve">редачу базовых знаний об индивидуальном здоровье; </w:t>
      </w:r>
      <w:r w:rsidRPr="009536CB">
        <w:rPr>
          <w:rFonts w:eastAsia="Times New Roman"/>
          <w:color w:val="000000"/>
          <w:spacing w:val="-4"/>
          <w:sz w:val="28"/>
          <w:szCs w:val="28"/>
          <w:lang w:eastAsia="ru-RU"/>
        </w:rPr>
        <w:t>медико-социальный мониторинг состояния здоровья воспитуемых; работу по профилактике вредных при</w:t>
      </w:r>
      <w:r w:rsidRPr="009536CB">
        <w:rPr>
          <w:rFonts w:eastAsia="Times New Roman"/>
          <w:color w:val="000000"/>
          <w:spacing w:val="-4"/>
          <w:sz w:val="28"/>
          <w:szCs w:val="28"/>
          <w:lang w:eastAsia="ru-RU"/>
        </w:rPr>
        <w:softHyphen/>
      </w:r>
      <w:r w:rsidRPr="009536CB">
        <w:rPr>
          <w:rFonts w:eastAsia="Times New Roman"/>
          <w:color w:val="000000"/>
          <w:sz w:val="28"/>
          <w:szCs w:val="28"/>
          <w:lang w:eastAsia="ru-RU"/>
        </w:rPr>
        <w:t>вычек и возможных заболеваний. Это просвети</w:t>
      </w:r>
      <w:r w:rsidRPr="009536CB">
        <w:rPr>
          <w:rFonts w:eastAsia="Times New Roman"/>
          <w:color w:val="000000"/>
          <w:sz w:val="28"/>
          <w:szCs w:val="28"/>
          <w:lang w:eastAsia="ru-RU"/>
        </w:rPr>
        <w:softHyphen/>
      </w:r>
      <w:r w:rsidRPr="009536CB">
        <w:rPr>
          <w:rFonts w:eastAsia="Times New Roman"/>
          <w:color w:val="000000"/>
          <w:spacing w:val="-3"/>
          <w:sz w:val="28"/>
          <w:szCs w:val="28"/>
          <w:lang w:eastAsia="ru-RU"/>
        </w:rPr>
        <w:t xml:space="preserve">тельский и непосредственно обучающий подход, как </w:t>
      </w:r>
      <w:r w:rsidRPr="009536CB">
        <w:rPr>
          <w:rFonts w:eastAsia="Times New Roman"/>
          <w:color w:val="000000"/>
          <w:spacing w:val="-5"/>
          <w:sz w:val="28"/>
          <w:szCs w:val="28"/>
          <w:lang w:eastAsia="ru-RU"/>
        </w:rPr>
        <w:lastRenderedPageBreak/>
        <w:t>правило, — сфера деятельности классных руководи</w:t>
      </w:r>
      <w:r w:rsidRPr="009536CB">
        <w:rPr>
          <w:rFonts w:eastAsia="Times New Roman"/>
          <w:color w:val="000000"/>
          <w:spacing w:val="-5"/>
          <w:sz w:val="28"/>
          <w:szCs w:val="28"/>
          <w:lang w:eastAsia="ru-RU"/>
        </w:rPr>
        <w:softHyphen/>
      </w:r>
      <w:r w:rsidRPr="009536CB">
        <w:rPr>
          <w:rFonts w:eastAsia="Times New Roman"/>
          <w:color w:val="000000"/>
          <w:spacing w:val="-1"/>
          <w:sz w:val="28"/>
          <w:szCs w:val="28"/>
          <w:lang w:eastAsia="ru-RU"/>
        </w:rPr>
        <w:t>телей и школьных медицинских работников, учите</w:t>
      </w:r>
      <w:r w:rsidRPr="009536CB">
        <w:rPr>
          <w:rFonts w:eastAsia="Times New Roman"/>
          <w:color w:val="000000"/>
          <w:spacing w:val="-1"/>
          <w:sz w:val="28"/>
          <w:szCs w:val="28"/>
          <w:lang w:eastAsia="ru-RU"/>
        </w:rPr>
        <w:softHyphen/>
      </w:r>
      <w:r w:rsidRPr="009536CB">
        <w:rPr>
          <w:rFonts w:eastAsia="Times New Roman"/>
          <w:color w:val="000000"/>
          <w:sz w:val="28"/>
          <w:szCs w:val="28"/>
          <w:lang w:eastAsia="ru-RU"/>
        </w:rPr>
        <w:t xml:space="preserve">лей биологии, физкультуры, ОБЖ; информация по </w:t>
      </w:r>
      <w:r w:rsidRPr="009536CB">
        <w:rPr>
          <w:rFonts w:eastAsia="Times New Roman"/>
          <w:color w:val="000000"/>
          <w:spacing w:val="-5"/>
          <w:sz w:val="28"/>
          <w:szCs w:val="28"/>
          <w:lang w:eastAsia="ru-RU"/>
        </w:rPr>
        <w:t xml:space="preserve">технике безопасности на уроках физики, химии, труда </w:t>
      </w:r>
      <w:r w:rsidRPr="009536CB">
        <w:rPr>
          <w:rFonts w:eastAsia="Times New Roman"/>
          <w:color w:val="000000"/>
          <w:sz w:val="28"/>
          <w:szCs w:val="28"/>
          <w:lang w:eastAsia="ru-RU"/>
        </w:rPr>
        <w:t>и др.</w:t>
      </w:r>
    </w:p>
    <w:p w:rsidR="00803375" w:rsidRPr="009536CB" w:rsidRDefault="00803375" w:rsidP="00803375">
      <w:pPr>
        <w:ind w:firstLine="526"/>
        <w:rPr>
          <w:rFonts w:eastAsia="Times New Roman"/>
          <w:lang w:eastAsia="ru-RU"/>
        </w:rPr>
      </w:pPr>
      <w:r w:rsidRPr="009536CB">
        <w:rPr>
          <w:rFonts w:eastAsia="Times New Roman"/>
          <w:color w:val="000000"/>
          <w:sz w:val="28"/>
          <w:szCs w:val="28"/>
          <w:lang w:eastAsia="ru-RU"/>
        </w:rPr>
        <w:t>Методический подход учитывает негативное воздействие на здоровье самой действующей сис</w:t>
      </w:r>
      <w:r w:rsidRPr="009536CB">
        <w:rPr>
          <w:rFonts w:eastAsia="Times New Roman"/>
          <w:color w:val="000000"/>
          <w:sz w:val="28"/>
          <w:szCs w:val="28"/>
          <w:lang w:eastAsia="ru-RU"/>
        </w:rPr>
        <w:softHyphen/>
        <w:t>темы обучения. Он предполагает использование учителем демократических методов организации учебного процесса; отказ от авторитарного стиля; обучение учащихся способам и приёмам взаимо</w:t>
      </w:r>
      <w:r w:rsidRPr="009536CB">
        <w:rPr>
          <w:rFonts w:eastAsia="Times New Roman"/>
          <w:color w:val="000000"/>
          <w:sz w:val="28"/>
          <w:szCs w:val="28"/>
          <w:lang w:eastAsia="ru-RU"/>
        </w:rPr>
        <w:softHyphen/>
      </w:r>
      <w:r w:rsidRPr="009536CB">
        <w:rPr>
          <w:rFonts w:eastAsia="Times New Roman"/>
          <w:color w:val="000000"/>
          <w:spacing w:val="-1"/>
          <w:sz w:val="28"/>
          <w:szCs w:val="28"/>
          <w:lang w:eastAsia="ru-RU"/>
        </w:rPr>
        <w:t xml:space="preserve">действия с самим собой, своим внутренним миром, </w:t>
      </w:r>
      <w:r w:rsidRPr="009536CB">
        <w:rPr>
          <w:rFonts w:eastAsia="Times New Roman"/>
          <w:color w:val="000000"/>
          <w:sz w:val="28"/>
          <w:szCs w:val="28"/>
          <w:lang w:eastAsia="ru-RU"/>
        </w:rPr>
        <w:t>друг с другом и со взрослыми, с окружающим об</w:t>
      </w:r>
      <w:r w:rsidRPr="009536CB">
        <w:rPr>
          <w:rFonts w:eastAsia="Times New Roman"/>
          <w:color w:val="000000"/>
          <w:sz w:val="28"/>
          <w:szCs w:val="28"/>
          <w:lang w:eastAsia="ru-RU"/>
        </w:rPr>
        <w:softHyphen/>
        <w:t>ществом и природой; формирование мотивации к самоактуализации и обучение навыкам самоорга</w:t>
      </w:r>
      <w:r w:rsidRPr="009536CB">
        <w:rPr>
          <w:rFonts w:eastAsia="Times New Roman"/>
          <w:color w:val="000000"/>
          <w:sz w:val="28"/>
          <w:szCs w:val="28"/>
          <w:lang w:eastAsia="ru-RU"/>
        </w:rPr>
        <w:softHyphen/>
        <w:t xml:space="preserve">низации и самообразования; формирование среды сотрудничества школьников и учителей в ходе </w:t>
      </w:r>
      <w:r w:rsidRPr="009536CB">
        <w:rPr>
          <w:rFonts w:eastAsia="Times New Roman"/>
          <w:color w:val="000000"/>
          <w:spacing w:val="-1"/>
          <w:sz w:val="28"/>
          <w:szCs w:val="28"/>
          <w:lang w:eastAsia="ru-RU"/>
        </w:rPr>
        <w:t xml:space="preserve">учебного процесса. Основная его цель — создание </w:t>
      </w:r>
      <w:r w:rsidRPr="009536CB">
        <w:rPr>
          <w:rFonts w:eastAsia="Times New Roman"/>
          <w:color w:val="000000"/>
          <w:sz w:val="28"/>
          <w:szCs w:val="28"/>
          <w:lang w:eastAsia="ru-RU"/>
        </w:rPr>
        <w:t xml:space="preserve">силами школьного коллектива нетравмирующей и </w:t>
      </w:r>
      <w:r w:rsidRPr="009536CB">
        <w:rPr>
          <w:rFonts w:eastAsia="Times New Roman"/>
          <w:color w:val="000000"/>
          <w:spacing w:val="-2"/>
          <w:sz w:val="28"/>
          <w:szCs w:val="28"/>
          <w:lang w:eastAsia="ru-RU"/>
        </w:rPr>
        <w:t>безопасной развивающей школьной среды для уча</w:t>
      </w:r>
      <w:r w:rsidRPr="009536CB">
        <w:rPr>
          <w:rFonts w:eastAsia="Times New Roman"/>
          <w:color w:val="000000"/>
          <w:sz w:val="28"/>
          <w:szCs w:val="28"/>
          <w:lang w:eastAsia="ru-RU"/>
        </w:rPr>
        <w:t>щихся.</w:t>
      </w:r>
    </w:p>
    <w:p w:rsidR="00803375" w:rsidRPr="009536CB" w:rsidRDefault="00803375" w:rsidP="00803375">
      <w:pPr>
        <w:shd w:val="clear" w:color="auto" w:fill="FFFFFF"/>
        <w:ind w:firstLine="526"/>
        <w:rPr>
          <w:rFonts w:eastAsia="Times New Roman"/>
          <w:lang w:eastAsia="ru-RU"/>
        </w:rPr>
      </w:pPr>
      <w:r w:rsidRPr="009536CB">
        <w:rPr>
          <w:rFonts w:eastAsia="Times New Roman"/>
          <w:color w:val="000000"/>
          <w:sz w:val="28"/>
          <w:szCs w:val="28"/>
          <w:lang w:eastAsia="ru-RU"/>
        </w:rPr>
        <w:t>Кроме того, каждый учитель средствами своего предмета может и должен осуществлять оздорови</w:t>
      </w:r>
      <w:r w:rsidRPr="009536CB">
        <w:rPr>
          <w:rFonts w:eastAsia="Times New Roman"/>
          <w:color w:val="000000"/>
          <w:spacing w:val="-3"/>
          <w:sz w:val="28"/>
          <w:szCs w:val="28"/>
          <w:lang w:eastAsia="ru-RU"/>
        </w:rPr>
        <w:t>тельную направленность уроков. И, наконец, аттрак</w:t>
      </w:r>
      <w:r w:rsidRPr="009536CB">
        <w:rPr>
          <w:rFonts w:eastAsia="Times New Roman"/>
          <w:color w:val="000000"/>
          <w:spacing w:val="-3"/>
          <w:sz w:val="28"/>
          <w:szCs w:val="28"/>
          <w:lang w:eastAsia="ru-RU"/>
        </w:rPr>
        <w:softHyphen/>
      </w:r>
      <w:r w:rsidRPr="009536CB">
        <w:rPr>
          <w:rFonts w:eastAsia="Times New Roman"/>
          <w:color w:val="000000"/>
          <w:spacing w:val="-2"/>
          <w:sz w:val="28"/>
          <w:szCs w:val="28"/>
          <w:lang w:eastAsia="ru-RU"/>
        </w:rPr>
        <w:t>тивная функция педагогической деятельности пред</w:t>
      </w:r>
      <w:r w:rsidRPr="009536CB">
        <w:rPr>
          <w:rFonts w:eastAsia="Times New Roman"/>
          <w:color w:val="000000"/>
          <w:spacing w:val="-2"/>
          <w:sz w:val="28"/>
          <w:szCs w:val="28"/>
          <w:lang w:eastAsia="ru-RU"/>
        </w:rPr>
        <w:softHyphen/>
      </w:r>
      <w:r w:rsidRPr="009536CB">
        <w:rPr>
          <w:rFonts w:eastAsia="Times New Roman"/>
          <w:color w:val="000000"/>
          <w:spacing w:val="-6"/>
          <w:sz w:val="28"/>
          <w:szCs w:val="28"/>
          <w:lang w:eastAsia="ru-RU"/>
        </w:rPr>
        <w:t xml:space="preserve">полагает личный пример учителя, ведущего здоровый </w:t>
      </w:r>
      <w:r w:rsidRPr="009536CB">
        <w:rPr>
          <w:rFonts w:eastAsia="Times New Roman"/>
          <w:color w:val="000000"/>
          <w:sz w:val="28"/>
          <w:szCs w:val="28"/>
          <w:lang w:eastAsia="ru-RU"/>
        </w:rPr>
        <w:t>образ жизни.</w:t>
      </w:r>
    </w:p>
    <w:p w:rsidR="00803375" w:rsidRPr="009536CB" w:rsidRDefault="00803375" w:rsidP="00803375">
      <w:pPr>
        <w:shd w:val="clear" w:color="auto" w:fill="FFFFFF"/>
        <w:ind w:right="247" w:firstLine="526"/>
        <w:rPr>
          <w:rFonts w:eastAsia="Times New Roman"/>
          <w:lang w:eastAsia="ru-RU"/>
        </w:rPr>
      </w:pPr>
      <w:r>
        <w:rPr>
          <w:rFonts w:eastAsia="Times New Roman"/>
          <w:color w:val="000000"/>
          <w:spacing w:val="-3"/>
          <w:sz w:val="28"/>
          <w:szCs w:val="28"/>
          <w:lang w:eastAsia="ru-RU"/>
        </w:rPr>
        <w:t xml:space="preserve">Третий подход - </w:t>
      </w:r>
      <w:r w:rsidRPr="009536CB">
        <w:rPr>
          <w:rFonts w:eastAsia="Times New Roman"/>
          <w:color w:val="000000"/>
          <w:spacing w:val="-3"/>
          <w:sz w:val="28"/>
          <w:szCs w:val="28"/>
          <w:lang w:eastAsia="ru-RU"/>
        </w:rPr>
        <w:t xml:space="preserve"> формирование здоровой лично</w:t>
      </w:r>
      <w:r w:rsidRPr="009536CB">
        <w:rPr>
          <w:rFonts w:eastAsia="Times New Roman"/>
          <w:color w:val="000000"/>
          <w:spacing w:val="-3"/>
          <w:sz w:val="28"/>
          <w:szCs w:val="28"/>
          <w:lang w:eastAsia="ru-RU"/>
        </w:rPr>
        <w:softHyphen/>
      </w:r>
      <w:r w:rsidRPr="009536CB">
        <w:rPr>
          <w:rFonts w:eastAsia="Times New Roman"/>
          <w:color w:val="000000"/>
          <w:sz w:val="28"/>
          <w:szCs w:val="28"/>
          <w:lang w:eastAsia="ru-RU"/>
        </w:rPr>
        <w:t>сти. Он включает в себя оба вышеназванных на</w:t>
      </w:r>
      <w:r w:rsidRPr="009536CB">
        <w:rPr>
          <w:rFonts w:eastAsia="Times New Roman"/>
          <w:color w:val="000000"/>
          <w:sz w:val="28"/>
          <w:szCs w:val="28"/>
          <w:lang w:eastAsia="ru-RU"/>
        </w:rPr>
        <w:softHyphen/>
        <w:t xml:space="preserve">правления, а также организацию системы условий </w:t>
      </w:r>
      <w:r w:rsidRPr="009536CB">
        <w:rPr>
          <w:rFonts w:eastAsia="Times New Roman"/>
          <w:color w:val="000000"/>
          <w:spacing w:val="-2"/>
          <w:sz w:val="28"/>
          <w:szCs w:val="28"/>
          <w:lang w:eastAsia="ru-RU"/>
        </w:rPr>
        <w:t>для сохранения и созидания здоровья. Это увеличе</w:t>
      </w:r>
      <w:r w:rsidRPr="009536CB">
        <w:rPr>
          <w:rFonts w:eastAsia="Times New Roman"/>
          <w:color w:val="000000"/>
          <w:spacing w:val="-2"/>
          <w:sz w:val="28"/>
          <w:szCs w:val="28"/>
          <w:lang w:eastAsia="ru-RU"/>
        </w:rPr>
        <w:softHyphen/>
      </w:r>
      <w:r w:rsidRPr="009536CB">
        <w:rPr>
          <w:rFonts w:eastAsia="Times New Roman"/>
          <w:color w:val="000000"/>
          <w:sz w:val="28"/>
          <w:szCs w:val="28"/>
          <w:lang w:eastAsia="ru-RU"/>
        </w:rPr>
        <w:t>ние часов на занятия по физической культуре, вве</w:t>
      </w:r>
      <w:r w:rsidRPr="009536CB">
        <w:rPr>
          <w:rFonts w:eastAsia="Times New Roman"/>
          <w:color w:val="000000"/>
          <w:sz w:val="28"/>
          <w:szCs w:val="28"/>
          <w:lang w:eastAsia="ru-RU"/>
        </w:rPr>
        <w:softHyphen/>
        <w:t xml:space="preserve">дение физкультпауз; развитие системы спортивных секций; вовлечение учащихся в различные виды реальной творческой деятельности; организация </w:t>
      </w:r>
      <w:r w:rsidRPr="009536CB">
        <w:rPr>
          <w:rFonts w:eastAsia="Times New Roman"/>
          <w:color w:val="000000"/>
          <w:spacing w:val="-1"/>
          <w:sz w:val="28"/>
          <w:szCs w:val="28"/>
          <w:lang w:eastAsia="ru-RU"/>
        </w:rPr>
        <w:t>здорового качественного питания. Такой серьёзный комплексный подход возможен только общими уси</w:t>
      </w:r>
      <w:r w:rsidRPr="009536CB">
        <w:rPr>
          <w:rFonts w:eastAsia="Times New Roman"/>
          <w:color w:val="000000"/>
          <w:spacing w:val="-1"/>
          <w:sz w:val="28"/>
          <w:szCs w:val="28"/>
          <w:lang w:eastAsia="ru-RU"/>
        </w:rPr>
        <w:softHyphen/>
        <w:t>лиями медицинских работников и социальных педа</w:t>
      </w:r>
      <w:r w:rsidRPr="009536CB">
        <w:rPr>
          <w:rFonts w:eastAsia="Times New Roman"/>
          <w:color w:val="000000"/>
          <w:spacing w:val="-1"/>
          <w:sz w:val="28"/>
          <w:szCs w:val="28"/>
          <w:lang w:eastAsia="ru-RU"/>
        </w:rPr>
        <w:softHyphen/>
      </w:r>
      <w:r w:rsidRPr="009536CB">
        <w:rPr>
          <w:rFonts w:eastAsia="Times New Roman"/>
          <w:color w:val="000000"/>
          <w:sz w:val="28"/>
          <w:szCs w:val="28"/>
          <w:lang w:eastAsia="ru-RU"/>
        </w:rPr>
        <w:t>гогов, психологов, всех учителей и воспитателей, методистов законодательных органов и администраций всех уровней.</w:t>
      </w:r>
    </w:p>
    <w:p w:rsidR="00803375" w:rsidRDefault="00803375" w:rsidP="00803375">
      <w:pPr>
        <w:shd w:val="clear" w:color="auto" w:fill="FFFFFF"/>
        <w:ind w:right="247" w:firstLine="708"/>
        <w:rPr>
          <w:rFonts w:eastAsia="Times New Roman"/>
          <w:color w:val="000000"/>
          <w:sz w:val="28"/>
          <w:szCs w:val="28"/>
          <w:lang w:eastAsia="ru-RU"/>
        </w:rPr>
      </w:pPr>
      <w:r w:rsidRPr="009536CB">
        <w:rPr>
          <w:rFonts w:eastAsia="Times New Roman"/>
          <w:color w:val="000000"/>
          <w:sz w:val="28"/>
          <w:szCs w:val="28"/>
          <w:lang w:eastAsia="ru-RU"/>
        </w:rPr>
        <w:t xml:space="preserve">Исходя из этого, педагогический коллектив, видя обозначенные проблемы здоровья учащихся, отводит себе особое место и ответственность в оздоровительном процессе школьного обучения. </w:t>
      </w:r>
    </w:p>
    <w:p w:rsidR="00803375" w:rsidRPr="007E1455" w:rsidRDefault="00803375" w:rsidP="00803375">
      <w:pPr>
        <w:widowControl w:val="0"/>
        <w:autoSpaceDE w:val="0"/>
        <w:autoSpaceDN w:val="0"/>
        <w:adjustRightInd w:val="0"/>
        <w:rPr>
          <w:sz w:val="28"/>
          <w:szCs w:val="28"/>
        </w:rPr>
      </w:pPr>
      <w:r>
        <w:rPr>
          <w:rFonts w:ascii="Times New Roman CYR" w:hAnsi="Times New Roman CYR" w:cs="Times New Roman CYR"/>
          <w:sz w:val="28"/>
          <w:szCs w:val="28"/>
        </w:rPr>
        <w:t xml:space="preserve">          </w:t>
      </w:r>
      <w:r w:rsidRPr="001E6611">
        <w:rPr>
          <w:sz w:val="28"/>
          <w:szCs w:val="28"/>
        </w:rPr>
        <w:t xml:space="preserve">С этой целью была  разработана единая концептуальная основа для всех  участников  процесса формирования потенциала здоровья школьников и «модель конечных результатов». В данной программе был сделан основной  акцент на работу с родителями, на их информирование, обучение и формирование мотивации для осознанного и активного участия  в развитии потенциала здоровья ребенка. Разработаны формы и методы работы с семьей по разработке индивидуальной траектории развития потенциала здоровья ребенка, разработан план  общешкольных мероприятий по развитию потенциала здоровья. </w:t>
      </w:r>
    </w:p>
    <w:p w:rsidR="00803375" w:rsidRDefault="00803375" w:rsidP="00803375">
      <w:pPr>
        <w:shd w:val="clear" w:color="auto" w:fill="FFFFFF"/>
        <w:spacing w:before="180"/>
        <w:rPr>
          <w:rFonts w:eastAsia="Times New Roman"/>
          <w:b/>
          <w:bCs/>
          <w:color w:val="000000"/>
          <w:sz w:val="28"/>
          <w:lang w:eastAsia="ru-RU"/>
        </w:rPr>
      </w:pPr>
    </w:p>
    <w:p w:rsidR="00803375" w:rsidRDefault="00803375" w:rsidP="00803375">
      <w:pPr>
        <w:shd w:val="clear" w:color="auto" w:fill="FFFFFF"/>
        <w:spacing w:before="180"/>
        <w:rPr>
          <w:rFonts w:eastAsia="Times New Roman"/>
          <w:b/>
          <w:bCs/>
          <w:color w:val="000000"/>
          <w:sz w:val="28"/>
          <w:lang w:eastAsia="ru-RU"/>
        </w:rPr>
      </w:pPr>
    </w:p>
    <w:p w:rsidR="00803375" w:rsidRDefault="00803375" w:rsidP="00803375">
      <w:pPr>
        <w:shd w:val="clear" w:color="auto" w:fill="FFFFFF"/>
        <w:spacing w:before="180"/>
        <w:rPr>
          <w:rFonts w:eastAsia="Times New Roman"/>
          <w:b/>
          <w:bCs/>
          <w:color w:val="000000"/>
          <w:sz w:val="28"/>
          <w:lang w:eastAsia="ru-RU"/>
        </w:rPr>
      </w:pPr>
    </w:p>
    <w:p w:rsidR="00803375" w:rsidRDefault="00803375" w:rsidP="00803375">
      <w:pPr>
        <w:shd w:val="clear" w:color="auto" w:fill="FFFFFF"/>
        <w:spacing w:before="180"/>
        <w:rPr>
          <w:rFonts w:eastAsia="Times New Roman"/>
          <w:b/>
          <w:bCs/>
          <w:color w:val="000000"/>
          <w:sz w:val="28"/>
          <w:lang w:eastAsia="ru-RU"/>
        </w:rPr>
      </w:pPr>
    </w:p>
    <w:p w:rsidR="00803375" w:rsidRPr="000D3BB7" w:rsidRDefault="00803375" w:rsidP="00803375">
      <w:pPr>
        <w:shd w:val="clear" w:color="auto" w:fill="FFFFFF"/>
        <w:spacing w:before="180"/>
        <w:rPr>
          <w:rFonts w:eastAsia="Times New Roman"/>
          <w:b/>
          <w:bCs/>
          <w:sz w:val="28"/>
          <w:lang w:eastAsia="ru-RU"/>
        </w:rPr>
      </w:pPr>
      <w:r w:rsidRPr="000D3BB7">
        <w:rPr>
          <w:rFonts w:eastAsia="Times New Roman"/>
          <w:b/>
          <w:bCs/>
          <w:sz w:val="28"/>
          <w:lang w:eastAsia="ru-RU"/>
        </w:rPr>
        <w:lastRenderedPageBreak/>
        <w:t>Здоровьесберегающая инфраструктура образовательного учреждения</w:t>
      </w:r>
    </w:p>
    <w:p w:rsidR="00803375" w:rsidRPr="000D3BB7" w:rsidRDefault="00803375" w:rsidP="00803375">
      <w:pPr>
        <w:shd w:val="clear" w:color="auto" w:fill="FFFFFF"/>
        <w:spacing w:before="36"/>
        <w:jc w:val="center"/>
        <w:rPr>
          <w:rFonts w:eastAsia="Times New Roman"/>
          <w:lang w:eastAsia="ru-RU"/>
        </w:rPr>
      </w:pPr>
      <w:r w:rsidRPr="000D3BB7">
        <w:rPr>
          <w:rFonts w:eastAsia="Times New Roman"/>
          <w:sz w:val="28"/>
          <w:szCs w:val="28"/>
          <w:lang w:eastAsia="ru-RU"/>
        </w:rPr>
        <w:t>ПАСПОРТ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1957"/>
        <w:gridCol w:w="1953"/>
        <w:gridCol w:w="1957"/>
        <w:gridCol w:w="1872"/>
      </w:tblGrid>
      <w:tr w:rsidR="00803375" w:rsidRPr="000D3BB7" w:rsidTr="0024385D">
        <w:tc>
          <w:tcPr>
            <w:tcW w:w="1974" w:type="dxa"/>
            <w:vMerge w:val="restart"/>
          </w:tcPr>
          <w:p w:rsidR="00803375" w:rsidRPr="000D3BB7" w:rsidRDefault="00803375" w:rsidP="0024385D">
            <w:pPr>
              <w:shd w:val="clear" w:color="auto" w:fill="FFFFFF"/>
              <w:jc w:val="center"/>
              <w:rPr>
                <w:rFonts w:eastAsia="Times New Roman"/>
                <w:b/>
                <w:sz w:val="20"/>
                <w:szCs w:val="20"/>
                <w:lang w:eastAsia="ru-RU"/>
              </w:rPr>
            </w:pPr>
            <w:r w:rsidRPr="000D3BB7">
              <w:rPr>
                <w:rFonts w:eastAsia="Times New Roman"/>
                <w:b/>
                <w:sz w:val="20"/>
                <w:szCs w:val="20"/>
                <w:lang w:eastAsia="ru-RU"/>
              </w:rPr>
              <w:t>Показатели,</w:t>
            </w:r>
          </w:p>
          <w:p w:rsidR="00803375" w:rsidRPr="000D3BB7" w:rsidRDefault="00803375" w:rsidP="0024385D">
            <w:pPr>
              <w:shd w:val="clear" w:color="auto" w:fill="FFFFFF"/>
              <w:jc w:val="center"/>
              <w:rPr>
                <w:rFonts w:eastAsia="Times New Roman"/>
                <w:b/>
                <w:sz w:val="20"/>
                <w:szCs w:val="20"/>
                <w:lang w:eastAsia="ru-RU"/>
              </w:rPr>
            </w:pPr>
            <w:r w:rsidRPr="000D3BB7">
              <w:rPr>
                <w:rFonts w:eastAsia="Times New Roman"/>
                <w:b/>
                <w:sz w:val="20"/>
                <w:szCs w:val="20"/>
                <w:lang w:eastAsia="ru-RU"/>
              </w:rPr>
              <w:t>характеризующие</w:t>
            </w:r>
          </w:p>
          <w:p w:rsidR="00803375" w:rsidRPr="000D3BB7" w:rsidRDefault="00803375" w:rsidP="0024385D">
            <w:pPr>
              <w:spacing w:before="36"/>
              <w:jc w:val="center"/>
              <w:rPr>
                <w:rFonts w:eastAsia="Times New Roman"/>
                <w:b/>
                <w:sz w:val="28"/>
                <w:szCs w:val="28"/>
                <w:lang w:eastAsia="ru-RU"/>
              </w:rPr>
            </w:pPr>
            <w:r w:rsidRPr="000D3BB7">
              <w:rPr>
                <w:rFonts w:eastAsia="Times New Roman"/>
                <w:b/>
                <w:sz w:val="20"/>
                <w:szCs w:val="20"/>
                <w:lang w:eastAsia="ru-RU"/>
              </w:rPr>
              <w:t>инфраструктуру школы</w:t>
            </w:r>
          </w:p>
        </w:tc>
        <w:tc>
          <w:tcPr>
            <w:tcW w:w="5867" w:type="dxa"/>
            <w:gridSpan w:val="3"/>
          </w:tcPr>
          <w:p w:rsidR="00803375" w:rsidRPr="000D3BB7" w:rsidRDefault="00803375" w:rsidP="0024385D">
            <w:pPr>
              <w:spacing w:before="36"/>
              <w:jc w:val="center"/>
              <w:rPr>
                <w:rFonts w:eastAsia="Times New Roman"/>
                <w:b/>
                <w:sz w:val="28"/>
                <w:szCs w:val="28"/>
                <w:lang w:eastAsia="ru-RU"/>
              </w:rPr>
            </w:pPr>
            <w:r w:rsidRPr="000D3BB7">
              <w:rPr>
                <w:rFonts w:eastAsia="Times New Roman"/>
                <w:b/>
                <w:sz w:val="20"/>
                <w:szCs w:val="20"/>
                <w:lang w:eastAsia="ru-RU"/>
              </w:rPr>
              <w:t>Критерии</w:t>
            </w:r>
          </w:p>
        </w:tc>
        <w:tc>
          <w:tcPr>
            <w:tcW w:w="1872" w:type="dxa"/>
            <w:vMerge w:val="restart"/>
          </w:tcPr>
          <w:p w:rsidR="00803375" w:rsidRPr="000D3BB7" w:rsidRDefault="00803375" w:rsidP="0024385D">
            <w:pPr>
              <w:shd w:val="clear" w:color="auto" w:fill="FFFFFF"/>
              <w:jc w:val="center"/>
              <w:rPr>
                <w:rFonts w:eastAsia="Times New Roman"/>
                <w:b/>
                <w:sz w:val="20"/>
                <w:szCs w:val="20"/>
                <w:lang w:eastAsia="ru-RU"/>
              </w:rPr>
            </w:pPr>
            <w:r w:rsidRPr="000D3BB7">
              <w:rPr>
                <w:rFonts w:eastAsia="Times New Roman"/>
                <w:b/>
                <w:sz w:val="20"/>
                <w:szCs w:val="20"/>
                <w:lang w:eastAsia="ru-RU"/>
              </w:rPr>
              <w:t>Оценка в баллах</w:t>
            </w:r>
          </w:p>
          <w:p w:rsidR="00803375" w:rsidRPr="000D3BB7" w:rsidRDefault="00803375" w:rsidP="0024385D">
            <w:pPr>
              <w:spacing w:before="36"/>
              <w:jc w:val="center"/>
              <w:rPr>
                <w:rFonts w:eastAsia="Times New Roman"/>
                <w:b/>
                <w:sz w:val="28"/>
                <w:szCs w:val="28"/>
                <w:lang w:eastAsia="ru-RU"/>
              </w:rPr>
            </w:pPr>
          </w:p>
        </w:tc>
      </w:tr>
      <w:tr w:rsidR="00803375" w:rsidRPr="00A775AB" w:rsidTr="0024385D">
        <w:tc>
          <w:tcPr>
            <w:tcW w:w="1974" w:type="dxa"/>
            <w:vMerge/>
          </w:tcPr>
          <w:p w:rsidR="00803375" w:rsidRPr="00A775AB" w:rsidRDefault="00803375" w:rsidP="0024385D">
            <w:pPr>
              <w:spacing w:before="36"/>
              <w:jc w:val="center"/>
              <w:rPr>
                <w:rFonts w:eastAsia="Times New Roman"/>
                <w:color w:val="000000"/>
                <w:sz w:val="28"/>
                <w:szCs w:val="28"/>
                <w:lang w:eastAsia="ru-RU"/>
              </w:rPr>
            </w:pPr>
          </w:p>
        </w:tc>
        <w:tc>
          <w:tcPr>
            <w:tcW w:w="1957" w:type="dxa"/>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color w:val="000000"/>
                <w:sz w:val="20"/>
                <w:szCs w:val="20"/>
                <w:lang w:eastAsia="ru-RU"/>
              </w:rPr>
              <w:t>0 баллов</w:t>
            </w:r>
          </w:p>
        </w:tc>
        <w:tc>
          <w:tcPr>
            <w:tcW w:w="1953" w:type="dxa"/>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color w:val="000000"/>
                <w:sz w:val="20"/>
                <w:szCs w:val="20"/>
                <w:lang w:eastAsia="ru-RU"/>
              </w:rPr>
              <w:t>1балл</w:t>
            </w:r>
          </w:p>
        </w:tc>
        <w:tc>
          <w:tcPr>
            <w:tcW w:w="1957" w:type="dxa"/>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color w:val="000000"/>
                <w:sz w:val="20"/>
                <w:szCs w:val="20"/>
                <w:lang w:eastAsia="ru-RU"/>
              </w:rPr>
              <w:t>2 балла</w:t>
            </w:r>
          </w:p>
        </w:tc>
        <w:tc>
          <w:tcPr>
            <w:tcW w:w="1872" w:type="dxa"/>
            <w:vMerge/>
          </w:tcPr>
          <w:p w:rsidR="00803375" w:rsidRPr="00A775AB" w:rsidRDefault="00803375" w:rsidP="0024385D">
            <w:pPr>
              <w:spacing w:before="36"/>
              <w:jc w:val="center"/>
              <w:rPr>
                <w:rFonts w:eastAsia="Times New Roman"/>
                <w:color w:val="000000"/>
                <w:sz w:val="28"/>
                <w:szCs w:val="28"/>
                <w:lang w:eastAsia="ru-RU"/>
              </w:rPr>
            </w:pPr>
          </w:p>
        </w:tc>
      </w:tr>
      <w:tr w:rsidR="00803375" w:rsidRPr="00A775AB" w:rsidTr="0024385D">
        <w:tc>
          <w:tcPr>
            <w:tcW w:w="9713" w:type="dxa"/>
            <w:gridSpan w:val="5"/>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b/>
                <w:color w:val="000000"/>
                <w:sz w:val="20"/>
                <w:szCs w:val="20"/>
                <w:lang w:eastAsia="ru-RU"/>
              </w:rPr>
              <w:t>Здание</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Расположение</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Вблизи</w:t>
            </w:r>
          </w:p>
          <w:p w:rsidR="00803375" w:rsidRPr="00A775AB" w:rsidRDefault="00803375" w:rsidP="0024385D">
            <w:pPr>
              <w:shd w:val="clear" w:color="auto" w:fill="FFFFFF"/>
              <w:rPr>
                <w:rFonts w:eastAsia="Times New Roman"/>
                <w:color w:val="000000"/>
                <w:sz w:val="28"/>
                <w:szCs w:val="28"/>
                <w:lang w:eastAsia="ru-RU"/>
              </w:rPr>
            </w:pPr>
            <w:r w:rsidRPr="00A775AB">
              <w:rPr>
                <w:rFonts w:eastAsia="Times New Roman"/>
                <w:color w:val="000000"/>
                <w:sz w:val="20"/>
                <w:szCs w:val="20"/>
                <w:lang w:eastAsia="ru-RU"/>
              </w:rPr>
              <w:t>промышленных объектов</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Вблизи крупных магистралей</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Вдали от промышленных и транспортных узлов</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ind w:firstLine="7"/>
              <w:rPr>
                <w:rFonts w:eastAsia="Times New Roman"/>
                <w:sz w:val="20"/>
                <w:szCs w:val="20"/>
                <w:lang w:eastAsia="ru-RU"/>
              </w:rPr>
            </w:pPr>
            <w:r w:rsidRPr="00A775AB">
              <w:rPr>
                <w:rFonts w:eastAsia="Times New Roman"/>
                <w:color w:val="000000"/>
                <w:sz w:val="20"/>
                <w:szCs w:val="20"/>
                <w:lang w:eastAsia="ru-RU"/>
              </w:rPr>
              <w:t>Транспортное обслуживание школьников</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Отсутствует</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Муниципальный транспорт по расписанию</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Специальный транспорт</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1</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Участок</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образовательного</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учреждения</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Отсутствует</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Плохо оборудован</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Оборудован в соответствии с рекомендациями СанПиН</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Оборудование     подсобных помещений        (гардеробы, туалеты и т.п.)</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Не оборудованы</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 xml:space="preserve">Не полностью соответствует требованиям </w:t>
            </w:r>
            <w:r w:rsidRPr="00A775AB">
              <w:rPr>
                <w:rFonts w:eastAsia="Times New Roman"/>
                <w:color w:val="000000"/>
                <w:sz w:val="20"/>
                <w:szCs w:val="20"/>
                <w:lang w:val="en-US" w:eastAsia="ru-RU"/>
              </w:rPr>
              <w:t>C</w:t>
            </w:r>
            <w:r w:rsidRPr="00A775AB">
              <w:rPr>
                <w:rFonts w:eastAsia="Times New Roman"/>
                <w:color w:val="000000"/>
                <w:sz w:val="20"/>
                <w:szCs w:val="20"/>
                <w:lang w:eastAsia="ru-RU"/>
              </w:rPr>
              <w:t>анПиН</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Соответствует</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требованиям СанПиН</w:t>
            </w:r>
          </w:p>
          <w:p w:rsidR="00803375" w:rsidRPr="00A775AB" w:rsidRDefault="00803375" w:rsidP="0024385D">
            <w:pPr>
              <w:spacing w:before="36"/>
              <w:rPr>
                <w:rFonts w:eastAsia="Times New Roman"/>
                <w:color w:val="000000"/>
                <w:sz w:val="28"/>
                <w:szCs w:val="28"/>
                <w:lang w:eastAsia="ru-RU"/>
              </w:rPr>
            </w:pP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Здание школы</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Приспособленное</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Типовой проект 1930-1990-х гг.</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Современное</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1</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Ремонт здания проводится</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Не проводится</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Редко. Только косметический</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Регулярно, в том числе капитальный</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Водоснабжение и канализация</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Отсутствует</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Не полностью соответствует требованиям СанПиН</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Соответствует</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требованиям СанПиН</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9713" w:type="dxa"/>
            <w:gridSpan w:val="5"/>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b/>
                <w:bCs/>
                <w:color w:val="000000"/>
                <w:sz w:val="20"/>
                <w:szCs w:val="20"/>
                <w:lang w:eastAsia="ru-RU"/>
              </w:rPr>
              <w:t>Кабинеты и другие учебные помещения</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Размеры: площадь, кубатура, размер и расположение окон, покрытие стен и полов</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Большая часть помещений не соответствует требованиям СанПиН</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Половина помещений соответствует требованиям СанПиН</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Более 80 %</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помещений</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соответствуют</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требованиям</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 xml:space="preserve">СанПиН </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Наличие ТСО</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Отсутствуют</w:t>
            </w:r>
          </w:p>
        </w:tc>
        <w:tc>
          <w:tcPr>
            <w:tcW w:w="1953"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Имеются устаревшие, в</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плохом состоянии, в</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недостаточном количестве</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Большая часть кабинетов оснащена необходимыми современными ТСО</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Кабинет информатики</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Отсутствует или не имеет оснащения</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Оснащены устаревшими моделями</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Оснащены</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Современными компьютерами</w:t>
            </w:r>
          </w:p>
          <w:p w:rsidR="00803375" w:rsidRPr="00A775AB" w:rsidRDefault="00803375" w:rsidP="0024385D">
            <w:pPr>
              <w:spacing w:before="36"/>
              <w:rPr>
                <w:rFonts w:eastAsia="Times New Roman"/>
                <w:color w:val="000000"/>
                <w:sz w:val="28"/>
                <w:szCs w:val="28"/>
                <w:lang w:eastAsia="ru-RU"/>
              </w:rPr>
            </w:pP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ind w:firstLine="7"/>
              <w:rPr>
                <w:rFonts w:eastAsia="Times New Roman"/>
                <w:sz w:val="20"/>
                <w:szCs w:val="20"/>
                <w:lang w:eastAsia="ru-RU"/>
              </w:rPr>
            </w:pPr>
            <w:r w:rsidRPr="00A775AB">
              <w:rPr>
                <w:rFonts w:eastAsia="Times New Roman"/>
                <w:color w:val="000000"/>
                <w:sz w:val="20"/>
                <w:szCs w:val="20"/>
                <w:lang w:eastAsia="ru-RU"/>
              </w:rPr>
              <w:t>Учебные мастерские и студии</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Плохо</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оборудованы</w:t>
            </w:r>
          </w:p>
        </w:tc>
        <w:tc>
          <w:tcPr>
            <w:tcW w:w="1953"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 xml:space="preserve">Оборудование </w:t>
            </w:r>
            <w:r w:rsidRPr="00A775AB">
              <w:rPr>
                <w:rFonts w:eastAsia="Times New Roman"/>
                <w:color w:val="000000"/>
                <w:spacing w:val="-3"/>
                <w:sz w:val="20"/>
                <w:szCs w:val="20"/>
                <w:lang w:eastAsia="ru-RU"/>
              </w:rPr>
              <w:t xml:space="preserve">морально </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pacing w:val="-3"/>
                <w:sz w:val="20"/>
                <w:szCs w:val="20"/>
                <w:lang w:eastAsia="ru-RU"/>
              </w:rPr>
              <w:t>устарело</w:t>
            </w:r>
          </w:p>
        </w:tc>
        <w:tc>
          <w:tcPr>
            <w:tcW w:w="1957" w:type="dxa"/>
          </w:tcPr>
          <w:p w:rsidR="00803375" w:rsidRPr="00A775AB" w:rsidRDefault="00803375" w:rsidP="0024385D">
            <w:pPr>
              <w:shd w:val="clear" w:color="auto" w:fill="FFFFFF"/>
              <w:tabs>
                <w:tab w:val="left" w:pos="2051"/>
              </w:tabs>
              <w:rPr>
                <w:rFonts w:eastAsia="Times New Roman"/>
                <w:color w:val="000000"/>
                <w:sz w:val="28"/>
                <w:szCs w:val="28"/>
                <w:lang w:eastAsia="ru-RU"/>
              </w:rPr>
            </w:pPr>
            <w:r w:rsidRPr="00A775AB">
              <w:rPr>
                <w:rFonts w:eastAsia="Times New Roman"/>
                <w:color w:val="000000"/>
                <w:sz w:val="20"/>
                <w:szCs w:val="20"/>
                <w:lang w:eastAsia="ru-RU"/>
              </w:rPr>
              <w:t>Современное эргономичное и безопасное оборудование</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ind w:firstLine="7"/>
              <w:rPr>
                <w:rFonts w:eastAsia="Times New Roman"/>
                <w:sz w:val="20"/>
                <w:szCs w:val="20"/>
                <w:lang w:eastAsia="ru-RU"/>
              </w:rPr>
            </w:pPr>
            <w:r w:rsidRPr="00A775AB">
              <w:rPr>
                <w:rFonts w:eastAsia="Times New Roman"/>
                <w:color w:val="000000"/>
                <w:sz w:val="20"/>
                <w:szCs w:val="20"/>
                <w:lang w:eastAsia="ru-RU"/>
              </w:rPr>
              <w:t>Размеры мебели</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В большинстве</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классов не</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соответствуют требованиям СанПиН</w:t>
            </w:r>
          </w:p>
          <w:p w:rsidR="00803375" w:rsidRPr="00A775AB" w:rsidRDefault="00803375" w:rsidP="0024385D">
            <w:pPr>
              <w:spacing w:before="36"/>
              <w:rPr>
                <w:rFonts w:eastAsia="Times New Roman"/>
                <w:color w:val="000000"/>
                <w:sz w:val="28"/>
                <w:szCs w:val="28"/>
                <w:lang w:eastAsia="ru-RU"/>
              </w:rPr>
            </w:pP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В половине классов соответствуют требованиям СанПиН</w:t>
            </w:r>
          </w:p>
        </w:tc>
        <w:tc>
          <w:tcPr>
            <w:tcW w:w="1957" w:type="dxa"/>
          </w:tcPr>
          <w:p w:rsidR="00803375" w:rsidRPr="00A775AB" w:rsidRDefault="00803375" w:rsidP="0024385D">
            <w:pPr>
              <w:shd w:val="clear" w:color="auto" w:fill="FFFFFF"/>
              <w:tabs>
                <w:tab w:val="left" w:pos="2051"/>
              </w:tabs>
              <w:rPr>
                <w:rFonts w:eastAsia="Times New Roman"/>
                <w:sz w:val="20"/>
                <w:szCs w:val="20"/>
                <w:lang w:eastAsia="ru-RU"/>
              </w:rPr>
            </w:pPr>
            <w:r w:rsidRPr="00A775AB">
              <w:rPr>
                <w:rFonts w:eastAsia="Times New Roman"/>
                <w:color w:val="000000"/>
                <w:sz w:val="20"/>
                <w:szCs w:val="20"/>
                <w:lang w:eastAsia="ru-RU"/>
              </w:rPr>
              <w:t>Соответствуют требованиям CанПиН не менее чем в 80 % кабинетов</w:t>
            </w:r>
          </w:p>
          <w:p w:rsidR="00803375" w:rsidRPr="00A775AB" w:rsidRDefault="00803375" w:rsidP="0024385D">
            <w:pPr>
              <w:spacing w:before="36"/>
              <w:rPr>
                <w:rFonts w:eastAsia="Times New Roman"/>
                <w:color w:val="000000"/>
                <w:sz w:val="28"/>
                <w:szCs w:val="28"/>
                <w:lang w:eastAsia="ru-RU"/>
              </w:rPr>
            </w:pP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ind w:firstLine="7"/>
              <w:rPr>
                <w:rFonts w:eastAsia="Times New Roman"/>
                <w:sz w:val="20"/>
                <w:szCs w:val="20"/>
                <w:lang w:eastAsia="ru-RU"/>
              </w:rPr>
            </w:pPr>
            <w:r w:rsidRPr="00A775AB">
              <w:rPr>
                <w:rFonts w:eastAsia="Times New Roman"/>
                <w:color w:val="000000"/>
                <w:sz w:val="20"/>
                <w:szCs w:val="20"/>
                <w:lang w:eastAsia="ru-RU"/>
              </w:rPr>
              <w:t>Воздушно-тепловой режим в помещениях школы</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Не контро-</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лируется</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Контролируется эпизодически</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Регулярно контролируется СЭС</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ind w:firstLine="7"/>
              <w:rPr>
                <w:rFonts w:eastAsia="Times New Roman"/>
                <w:sz w:val="20"/>
                <w:szCs w:val="20"/>
                <w:lang w:eastAsia="ru-RU"/>
              </w:rPr>
            </w:pPr>
            <w:r w:rsidRPr="00A775AB">
              <w:rPr>
                <w:rFonts w:eastAsia="Times New Roman"/>
                <w:color w:val="000000"/>
                <w:sz w:val="20"/>
                <w:szCs w:val="20"/>
                <w:lang w:eastAsia="ru-RU"/>
              </w:rPr>
              <w:lastRenderedPageBreak/>
              <w:t>Освещеннось мест занятий</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Неконтро-</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лируется</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Контролируется эпизодически</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 xml:space="preserve">Регулярно контролируется </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ind w:firstLine="7"/>
              <w:rPr>
                <w:rFonts w:eastAsia="Times New Roman"/>
                <w:sz w:val="20"/>
                <w:szCs w:val="20"/>
                <w:lang w:eastAsia="ru-RU"/>
              </w:rPr>
            </w:pPr>
            <w:r w:rsidRPr="00A775AB">
              <w:rPr>
                <w:rFonts w:eastAsia="Times New Roman"/>
                <w:color w:val="000000"/>
                <w:sz w:val="20"/>
                <w:szCs w:val="20"/>
                <w:lang w:eastAsia="ru-RU"/>
              </w:rPr>
              <w:t>Санитарное состояние</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Не контро-</w:t>
            </w:r>
          </w:p>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лируется</w:t>
            </w:r>
          </w:p>
        </w:tc>
        <w:tc>
          <w:tcPr>
            <w:tcW w:w="1953"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Контролируется эпизодически</w:t>
            </w:r>
          </w:p>
        </w:tc>
        <w:tc>
          <w:tcPr>
            <w:tcW w:w="1957" w:type="dxa"/>
          </w:tcPr>
          <w:p w:rsidR="00803375" w:rsidRPr="00A775AB" w:rsidRDefault="00803375" w:rsidP="0024385D">
            <w:pPr>
              <w:spacing w:before="36"/>
              <w:rPr>
                <w:rFonts w:eastAsia="Times New Roman"/>
                <w:color w:val="000000"/>
                <w:sz w:val="28"/>
                <w:szCs w:val="28"/>
                <w:lang w:eastAsia="ru-RU"/>
              </w:rPr>
            </w:pPr>
            <w:r w:rsidRPr="00A775AB">
              <w:rPr>
                <w:rFonts w:eastAsia="Times New Roman"/>
                <w:color w:val="000000"/>
                <w:sz w:val="20"/>
                <w:szCs w:val="20"/>
                <w:lang w:eastAsia="ru-RU"/>
              </w:rPr>
              <w:t>Регулярно контролируется СЭС</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9713" w:type="dxa"/>
            <w:gridSpan w:val="5"/>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b/>
                <w:bCs/>
                <w:color w:val="000000"/>
                <w:sz w:val="20"/>
                <w:szCs w:val="20"/>
                <w:lang w:eastAsia="ru-RU"/>
              </w:rPr>
              <w:t>Спортивные залы, оборудование и инвентарь</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Спортивные залы</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Отсутствуют или не имеют должного оборудования</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 xml:space="preserve">Имеются, но оснащены слабо, либо не соответствуют требованиям </w:t>
            </w:r>
            <w:r w:rsidRPr="00A775AB">
              <w:rPr>
                <w:rFonts w:eastAsia="Times New Roman"/>
                <w:color w:val="000000"/>
                <w:sz w:val="20"/>
                <w:szCs w:val="20"/>
                <w:lang w:val="en-US" w:eastAsia="ru-RU"/>
              </w:rPr>
              <w:t>Ca</w:t>
            </w:r>
            <w:r w:rsidRPr="00A775AB">
              <w:rPr>
                <w:rFonts w:eastAsia="Times New Roman"/>
                <w:color w:val="000000"/>
                <w:sz w:val="20"/>
                <w:szCs w:val="20"/>
                <w:lang w:eastAsia="ru-RU"/>
              </w:rPr>
              <w:t>нПиН</w:t>
            </w:r>
          </w:p>
        </w:tc>
        <w:tc>
          <w:tcPr>
            <w:tcW w:w="1957"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 xml:space="preserve">Соответствуют требованиям </w:t>
            </w:r>
            <w:r w:rsidRPr="00A775AB">
              <w:rPr>
                <w:rFonts w:eastAsia="Times New Roman"/>
                <w:color w:val="000000"/>
                <w:sz w:val="20"/>
                <w:szCs w:val="20"/>
                <w:lang w:val="en-US" w:eastAsia="ru-RU"/>
              </w:rPr>
              <w:t>Ca</w:t>
            </w:r>
            <w:r w:rsidRPr="00A775AB">
              <w:rPr>
                <w:rFonts w:eastAsia="Times New Roman"/>
                <w:color w:val="000000"/>
                <w:sz w:val="20"/>
                <w:szCs w:val="20"/>
                <w:lang w:eastAsia="ru-RU"/>
              </w:rPr>
              <w:t>нПиН</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Раздевалки, подсобные помещения</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Отсутствуют или не имеют должного</w:t>
            </w:r>
          </w:p>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оборудования</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Имеются, но не соответствуют требованиям СанПиН</w:t>
            </w:r>
          </w:p>
        </w:tc>
        <w:tc>
          <w:tcPr>
            <w:tcW w:w="1957"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Соответствуют требованиям СанПиН по габаритам и оснащению</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Спортивное оборудование и инвентарь</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Отсутствует или устарело</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Частично имеется, но состояние и комплектация не удовлетворяет образовательным запросам.</w:t>
            </w:r>
          </w:p>
        </w:tc>
        <w:tc>
          <w:tcPr>
            <w:tcW w:w="1957"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Имеется в хорошем состоянии и достаточной комплектации</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Оборудование спортивной площадки</w:t>
            </w:r>
          </w:p>
        </w:tc>
        <w:tc>
          <w:tcPr>
            <w:tcW w:w="1957" w:type="dxa"/>
          </w:tcPr>
          <w:p w:rsidR="00803375" w:rsidRPr="00A775AB" w:rsidRDefault="00803375" w:rsidP="0024385D">
            <w:pPr>
              <w:shd w:val="clear" w:color="auto" w:fill="FFFFFF"/>
              <w:ind w:firstLine="7"/>
              <w:rPr>
                <w:rFonts w:eastAsia="Times New Roman"/>
                <w:color w:val="000000"/>
                <w:sz w:val="20"/>
                <w:szCs w:val="20"/>
                <w:lang w:eastAsia="ru-RU"/>
              </w:rPr>
            </w:pPr>
            <w:r w:rsidRPr="00A775AB">
              <w:rPr>
                <w:rFonts w:eastAsia="Times New Roman"/>
                <w:color w:val="000000"/>
                <w:sz w:val="20"/>
                <w:szCs w:val="20"/>
                <w:lang w:eastAsia="ru-RU"/>
              </w:rPr>
              <w:t>Отсутствует или устарело, практически не используется</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Оборудование недостаточно или требует обновления и ремонта</w:t>
            </w:r>
          </w:p>
        </w:tc>
        <w:tc>
          <w:tcPr>
            <w:tcW w:w="1957"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Хорошо оборудована в соответствии с действующими рекомендациями</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9713" w:type="dxa"/>
            <w:gridSpan w:val="5"/>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b/>
                <w:bCs/>
                <w:color w:val="000000"/>
                <w:sz w:val="20"/>
                <w:szCs w:val="20"/>
                <w:lang w:eastAsia="ru-RU"/>
              </w:rPr>
              <w:t>Медицинский кабинет и оборудование</w:t>
            </w:r>
          </w:p>
        </w:tc>
      </w:tr>
      <w:tr w:rsidR="00803375" w:rsidRPr="00A775AB" w:rsidTr="0024385D">
        <w:tc>
          <w:tcPr>
            <w:tcW w:w="1974" w:type="dxa"/>
          </w:tcPr>
          <w:p w:rsidR="00803375" w:rsidRPr="004B3525" w:rsidRDefault="00803375" w:rsidP="0024385D">
            <w:pPr>
              <w:shd w:val="clear" w:color="auto" w:fill="FFFFFF"/>
              <w:rPr>
                <w:rFonts w:eastAsia="Times New Roman"/>
                <w:sz w:val="20"/>
                <w:szCs w:val="20"/>
                <w:lang w:eastAsia="ru-RU"/>
              </w:rPr>
            </w:pPr>
            <w:r w:rsidRPr="004B3525">
              <w:rPr>
                <w:rFonts w:eastAsia="Times New Roman"/>
                <w:sz w:val="20"/>
                <w:szCs w:val="20"/>
                <w:lang w:eastAsia="ru-RU"/>
              </w:rPr>
              <w:t>Медицинский кабинет</w:t>
            </w:r>
          </w:p>
        </w:tc>
        <w:tc>
          <w:tcPr>
            <w:tcW w:w="1957" w:type="dxa"/>
          </w:tcPr>
          <w:p w:rsidR="00803375" w:rsidRPr="004B3525" w:rsidRDefault="00803375" w:rsidP="0024385D">
            <w:pPr>
              <w:shd w:val="clear" w:color="auto" w:fill="FFFFFF"/>
              <w:rPr>
                <w:rFonts w:eastAsia="Times New Roman"/>
                <w:sz w:val="20"/>
                <w:szCs w:val="20"/>
                <w:lang w:eastAsia="ru-RU"/>
              </w:rPr>
            </w:pPr>
            <w:r w:rsidRPr="004B3525">
              <w:rPr>
                <w:rFonts w:eastAsia="Times New Roman"/>
                <w:sz w:val="20"/>
                <w:szCs w:val="20"/>
                <w:lang w:eastAsia="ru-RU"/>
              </w:rPr>
              <w:t>Отсутствует или не оборудован</w:t>
            </w:r>
          </w:p>
        </w:tc>
        <w:tc>
          <w:tcPr>
            <w:tcW w:w="1953" w:type="dxa"/>
          </w:tcPr>
          <w:p w:rsidR="00803375" w:rsidRPr="004B3525" w:rsidRDefault="00803375" w:rsidP="0024385D">
            <w:pPr>
              <w:spacing w:before="36"/>
              <w:rPr>
                <w:rFonts w:eastAsia="Times New Roman"/>
                <w:sz w:val="20"/>
                <w:szCs w:val="20"/>
                <w:lang w:eastAsia="ru-RU"/>
              </w:rPr>
            </w:pPr>
            <w:r w:rsidRPr="004B3525">
              <w:rPr>
                <w:rFonts w:eastAsia="Times New Roman"/>
                <w:sz w:val="20"/>
                <w:szCs w:val="20"/>
                <w:lang w:eastAsia="ru-RU"/>
              </w:rPr>
              <w:t>Имеется, оснащен минимальным комплектом оборудования</w:t>
            </w:r>
          </w:p>
        </w:tc>
        <w:tc>
          <w:tcPr>
            <w:tcW w:w="1957" w:type="dxa"/>
          </w:tcPr>
          <w:p w:rsidR="00803375" w:rsidRPr="004B3525" w:rsidRDefault="00803375" w:rsidP="0024385D">
            <w:pPr>
              <w:shd w:val="clear" w:color="auto" w:fill="FFFFFF"/>
              <w:rPr>
                <w:rFonts w:eastAsia="Times New Roman"/>
                <w:sz w:val="20"/>
                <w:szCs w:val="20"/>
                <w:lang w:eastAsia="ru-RU"/>
              </w:rPr>
            </w:pPr>
            <w:r w:rsidRPr="004B3525">
              <w:rPr>
                <w:rFonts w:eastAsia="Times New Roman"/>
                <w:sz w:val="20"/>
                <w:szCs w:val="20"/>
                <w:lang w:eastAsia="ru-RU"/>
              </w:rPr>
              <w:t>Оснащен обязательным и дополнительным оборудованием</w:t>
            </w:r>
          </w:p>
        </w:tc>
        <w:tc>
          <w:tcPr>
            <w:tcW w:w="1872" w:type="dxa"/>
          </w:tcPr>
          <w:p w:rsidR="00803375" w:rsidRPr="004B3525" w:rsidRDefault="00803375" w:rsidP="0024385D">
            <w:pPr>
              <w:spacing w:before="36"/>
              <w:jc w:val="center"/>
              <w:rPr>
                <w:rFonts w:eastAsia="Times New Roman"/>
                <w:sz w:val="28"/>
                <w:szCs w:val="28"/>
                <w:lang w:eastAsia="ru-RU"/>
              </w:rPr>
            </w:pPr>
            <w:r w:rsidRPr="004B3525">
              <w:rPr>
                <w:rFonts w:eastAsia="Times New Roman"/>
                <w:sz w:val="28"/>
                <w:szCs w:val="28"/>
                <w:lang w:eastAsia="ru-RU"/>
              </w:rPr>
              <w:t>2</w:t>
            </w:r>
          </w:p>
        </w:tc>
      </w:tr>
      <w:tr w:rsidR="00803375" w:rsidRPr="00A775AB" w:rsidTr="0024385D">
        <w:tc>
          <w:tcPr>
            <w:tcW w:w="9713" w:type="dxa"/>
            <w:gridSpan w:val="5"/>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b/>
                <w:bCs/>
                <w:color w:val="000000"/>
                <w:sz w:val="20"/>
                <w:szCs w:val="20"/>
                <w:lang w:eastAsia="ru-RU"/>
              </w:rPr>
              <w:t>Организация питания школьников</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Столовая, обеденные столы, стулья, посуда и т.п.</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Отсутствует</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Есть, по оснащение устарело или требует ремонта</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Есть и оснащена</w:t>
            </w:r>
          </w:p>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Современным инвентарем</w:t>
            </w:r>
          </w:p>
          <w:p w:rsidR="00803375" w:rsidRPr="00A775AB" w:rsidRDefault="00803375" w:rsidP="0024385D">
            <w:pPr>
              <w:shd w:val="clear" w:color="auto" w:fill="FFFFFF"/>
              <w:rPr>
                <w:rFonts w:eastAsia="Times New Roman"/>
                <w:color w:val="000000"/>
                <w:sz w:val="20"/>
                <w:szCs w:val="20"/>
                <w:lang w:eastAsia="ru-RU"/>
              </w:rPr>
            </w:pP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Оборудование столовой: плита, холодильник, моечное оборудование, прилавок и т.п.</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Отсутствует</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Есть, но оборудование недостаточно, устарело или требует ремонта</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Есть и достаточно оснащена современным оборудованием</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Горячее питание</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Отсутствует</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Нерегулярно для части обучающихся</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Ежедневно для всех учащихся</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Качество питания</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Не контролируется</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Контролируется эпизодически</w:t>
            </w:r>
          </w:p>
        </w:tc>
        <w:tc>
          <w:tcPr>
            <w:tcW w:w="1957"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Регулярно</w:t>
            </w:r>
          </w:p>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Контролируется медперсоналом</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1974" w:type="dxa"/>
          </w:tcPr>
          <w:p w:rsidR="00803375" w:rsidRPr="00FD0932" w:rsidRDefault="00803375" w:rsidP="0024385D">
            <w:pPr>
              <w:shd w:val="clear" w:color="auto" w:fill="FFFFFF"/>
              <w:rPr>
                <w:rFonts w:eastAsia="Times New Roman"/>
                <w:color w:val="FF0000"/>
                <w:sz w:val="20"/>
                <w:szCs w:val="20"/>
                <w:lang w:eastAsia="ru-RU"/>
              </w:rPr>
            </w:pPr>
          </w:p>
        </w:tc>
        <w:tc>
          <w:tcPr>
            <w:tcW w:w="1957" w:type="dxa"/>
          </w:tcPr>
          <w:p w:rsidR="00803375" w:rsidRPr="00A775AB" w:rsidRDefault="00803375" w:rsidP="0024385D">
            <w:pPr>
              <w:shd w:val="clear" w:color="auto" w:fill="FFFFFF"/>
              <w:rPr>
                <w:rFonts w:eastAsia="Times New Roman"/>
                <w:color w:val="000000"/>
                <w:sz w:val="20"/>
                <w:szCs w:val="20"/>
                <w:lang w:eastAsia="ru-RU"/>
              </w:rPr>
            </w:pPr>
          </w:p>
        </w:tc>
        <w:tc>
          <w:tcPr>
            <w:tcW w:w="1953" w:type="dxa"/>
          </w:tcPr>
          <w:p w:rsidR="00803375" w:rsidRPr="00A775AB" w:rsidRDefault="00803375" w:rsidP="0024385D">
            <w:pPr>
              <w:spacing w:before="36"/>
              <w:rPr>
                <w:rFonts w:eastAsia="Times New Roman"/>
                <w:color w:val="000000"/>
                <w:sz w:val="20"/>
                <w:szCs w:val="20"/>
                <w:lang w:eastAsia="ru-RU"/>
              </w:rPr>
            </w:pP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Имеются</w:t>
            </w:r>
          </w:p>
        </w:tc>
        <w:tc>
          <w:tcPr>
            <w:tcW w:w="1872" w:type="dxa"/>
          </w:tcPr>
          <w:p w:rsidR="00803375" w:rsidRPr="00A775AB" w:rsidRDefault="00803375" w:rsidP="0024385D">
            <w:pPr>
              <w:spacing w:before="36"/>
              <w:jc w:val="center"/>
              <w:rPr>
                <w:rFonts w:eastAsia="Times New Roman"/>
                <w:color w:val="000000"/>
                <w:sz w:val="28"/>
                <w:szCs w:val="28"/>
                <w:lang w:eastAsia="ru-RU"/>
              </w:rPr>
            </w:pPr>
          </w:p>
        </w:tc>
      </w:tr>
      <w:tr w:rsidR="00803375" w:rsidRPr="00A775AB" w:rsidTr="0024385D">
        <w:tc>
          <w:tcPr>
            <w:tcW w:w="9713" w:type="dxa"/>
            <w:gridSpan w:val="5"/>
          </w:tcPr>
          <w:p w:rsidR="00803375" w:rsidRPr="00A775AB" w:rsidRDefault="00803375" w:rsidP="0024385D">
            <w:pPr>
              <w:spacing w:before="36"/>
              <w:jc w:val="center"/>
              <w:rPr>
                <w:rFonts w:eastAsia="Times New Roman"/>
                <w:color w:val="000000"/>
                <w:sz w:val="28"/>
                <w:szCs w:val="28"/>
                <w:lang w:eastAsia="ru-RU"/>
              </w:rPr>
            </w:pPr>
            <w:r w:rsidRPr="00A775AB">
              <w:rPr>
                <w:rFonts w:eastAsia="Times New Roman"/>
                <w:b/>
                <w:bCs/>
                <w:color w:val="000000"/>
                <w:sz w:val="20"/>
                <w:szCs w:val="20"/>
                <w:lang w:eastAsia="ru-RU"/>
              </w:rPr>
              <w:t>Обеспечение необходимым квалифицированным персоналом</w:t>
            </w:r>
          </w:p>
        </w:tc>
      </w:tr>
      <w:tr w:rsidR="00803375" w:rsidRPr="00A775AB" w:rsidTr="0024385D">
        <w:tc>
          <w:tcPr>
            <w:tcW w:w="1974" w:type="dxa"/>
          </w:tcPr>
          <w:p w:rsidR="00803375" w:rsidRPr="004B3525" w:rsidRDefault="00803375" w:rsidP="0024385D">
            <w:pPr>
              <w:shd w:val="clear" w:color="auto" w:fill="FFFFFF"/>
              <w:rPr>
                <w:rFonts w:eastAsia="Times New Roman"/>
                <w:sz w:val="20"/>
                <w:szCs w:val="20"/>
                <w:lang w:eastAsia="ru-RU"/>
              </w:rPr>
            </w:pPr>
            <w:r w:rsidRPr="004B3525">
              <w:rPr>
                <w:rFonts w:eastAsia="Times New Roman"/>
                <w:sz w:val="20"/>
                <w:szCs w:val="20"/>
                <w:lang w:eastAsia="ru-RU"/>
              </w:rPr>
              <w:t>Медработники</w:t>
            </w:r>
          </w:p>
        </w:tc>
        <w:tc>
          <w:tcPr>
            <w:tcW w:w="1957" w:type="dxa"/>
          </w:tcPr>
          <w:p w:rsidR="00803375" w:rsidRPr="004B3525" w:rsidRDefault="00803375" w:rsidP="0024385D">
            <w:pPr>
              <w:shd w:val="clear" w:color="auto" w:fill="FFFFFF"/>
              <w:rPr>
                <w:rFonts w:eastAsia="Times New Roman"/>
                <w:sz w:val="20"/>
                <w:szCs w:val="20"/>
                <w:lang w:eastAsia="ru-RU"/>
              </w:rPr>
            </w:pPr>
            <w:r w:rsidRPr="004B3525">
              <w:rPr>
                <w:rFonts w:eastAsia="Times New Roman"/>
                <w:sz w:val="20"/>
                <w:szCs w:val="20"/>
                <w:lang w:eastAsia="ru-RU"/>
              </w:rPr>
              <w:t>Отсутствуют</w:t>
            </w:r>
          </w:p>
        </w:tc>
        <w:tc>
          <w:tcPr>
            <w:tcW w:w="1953" w:type="dxa"/>
          </w:tcPr>
          <w:p w:rsidR="00803375" w:rsidRPr="004B3525" w:rsidRDefault="00803375" w:rsidP="0024385D">
            <w:pPr>
              <w:spacing w:before="36"/>
              <w:rPr>
                <w:rFonts w:eastAsia="Times New Roman"/>
                <w:sz w:val="20"/>
                <w:szCs w:val="20"/>
                <w:lang w:eastAsia="ru-RU"/>
              </w:rPr>
            </w:pPr>
            <w:r w:rsidRPr="004B3525">
              <w:rPr>
                <w:rFonts w:eastAsia="Times New Roman"/>
                <w:sz w:val="20"/>
                <w:szCs w:val="20"/>
                <w:lang w:eastAsia="ru-RU"/>
              </w:rPr>
              <w:t>Имеется только средний медперсонал или численность медперсонала недостаточна</w:t>
            </w:r>
          </w:p>
        </w:tc>
        <w:tc>
          <w:tcPr>
            <w:tcW w:w="1957" w:type="dxa"/>
          </w:tcPr>
          <w:p w:rsidR="00803375" w:rsidRPr="004B3525" w:rsidRDefault="00803375" w:rsidP="0024385D">
            <w:pPr>
              <w:shd w:val="clear" w:color="auto" w:fill="FFFFFF"/>
              <w:ind w:firstLine="29"/>
              <w:rPr>
                <w:rFonts w:eastAsia="Times New Roman"/>
                <w:sz w:val="20"/>
                <w:szCs w:val="20"/>
                <w:lang w:eastAsia="ru-RU"/>
              </w:rPr>
            </w:pPr>
            <w:r w:rsidRPr="004B3525">
              <w:rPr>
                <w:rFonts w:eastAsia="Times New Roman"/>
                <w:spacing w:val="-17"/>
                <w:sz w:val="20"/>
                <w:szCs w:val="20"/>
                <w:lang w:eastAsia="ru-RU"/>
              </w:rPr>
              <w:t xml:space="preserve">Квалифицированный </w:t>
            </w:r>
            <w:r w:rsidRPr="004B3525">
              <w:rPr>
                <w:rFonts w:eastAsia="Times New Roman"/>
                <w:sz w:val="20"/>
                <w:szCs w:val="20"/>
                <w:lang w:eastAsia="ru-RU"/>
              </w:rPr>
              <w:t>медицинский персонал имеется в достаточном количестве</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1</w:t>
            </w:r>
          </w:p>
        </w:tc>
      </w:tr>
      <w:tr w:rsidR="00803375" w:rsidRPr="00A775AB" w:rsidTr="0024385D">
        <w:tc>
          <w:tcPr>
            <w:tcW w:w="1974"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Учителя физической культуры</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Отсутствуют</w:t>
            </w:r>
          </w:p>
        </w:tc>
        <w:tc>
          <w:tcPr>
            <w:tcW w:w="1953" w:type="dxa"/>
          </w:tcPr>
          <w:p w:rsidR="00803375" w:rsidRPr="00A775AB" w:rsidRDefault="00803375" w:rsidP="0024385D">
            <w:pPr>
              <w:shd w:val="clear" w:color="auto" w:fill="FFFFFF"/>
              <w:rPr>
                <w:rFonts w:eastAsia="Times New Roman"/>
                <w:sz w:val="20"/>
                <w:szCs w:val="20"/>
                <w:lang w:eastAsia="ru-RU"/>
              </w:rPr>
            </w:pPr>
            <w:r w:rsidRPr="00A775AB">
              <w:rPr>
                <w:rFonts w:eastAsia="Times New Roman"/>
                <w:color w:val="000000"/>
                <w:sz w:val="20"/>
                <w:szCs w:val="20"/>
                <w:lang w:eastAsia="ru-RU"/>
              </w:rPr>
              <w:t>Не имеют</w:t>
            </w:r>
          </w:p>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 xml:space="preserve">специального образования или </w:t>
            </w:r>
            <w:r w:rsidRPr="00A775AB">
              <w:rPr>
                <w:rFonts w:eastAsia="Times New Roman"/>
                <w:color w:val="000000"/>
                <w:sz w:val="20"/>
                <w:szCs w:val="20"/>
                <w:lang w:eastAsia="ru-RU"/>
              </w:rPr>
              <w:lastRenderedPageBreak/>
              <w:t>численность персонала недостаточна</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lastRenderedPageBreak/>
              <w:t xml:space="preserve">Персонал достаточной численности и </w:t>
            </w:r>
            <w:r w:rsidRPr="00A775AB">
              <w:rPr>
                <w:rFonts w:eastAsia="Times New Roman"/>
                <w:color w:val="000000"/>
                <w:sz w:val="20"/>
                <w:szCs w:val="20"/>
                <w:lang w:eastAsia="ru-RU"/>
              </w:rPr>
              <w:lastRenderedPageBreak/>
              <w:t>квалификации</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lastRenderedPageBreak/>
              <w:t>2</w:t>
            </w:r>
          </w:p>
        </w:tc>
      </w:tr>
      <w:tr w:rsidR="00803375" w:rsidRPr="00A775AB" w:rsidTr="0024385D">
        <w:tc>
          <w:tcPr>
            <w:tcW w:w="1974"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lastRenderedPageBreak/>
              <w:t>Психологи</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Отсутствуют</w:t>
            </w:r>
          </w:p>
        </w:tc>
        <w:tc>
          <w:tcPr>
            <w:tcW w:w="1953" w:type="dxa"/>
          </w:tcPr>
          <w:p w:rsidR="00803375" w:rsidRPr="00A775AB" w:rsidRDefault="00803375" w:rsidP="0024385D">
            <w:pPr>
              <w:spacing w:before="36"/>
              <w:rPr>
                <w:rFonts w:eastAsia="Times New Roman"/>
                <w:color w:val="000000"/>
                <w:sz w:val="20"/>
                <w:szCs w:val="20"/>
                <w:lang w:eastAsia="ru-RU"/>
              </w:rPr>
            </w:pPr>
            <w:r w:rsidRPr="00A775AB">
              <w:rPr>
                <w:rFonts w:eastAsia="Times New Roman"/>
                <w:color w:val="000000"/>
                <w:sz w:val="20"/>
                <w:szCs w:val="20"/>
                <w:lang w:eastAsia="ru-RU"/>
              </w:rPr>
              <w:t>Не имеют специального образования или численность персонала недостаточна</w:t>
            </w:r>
          </w:p>
        </w:tc>
        <w:tc>
          <w:tcPr>
            <w:tcW w:w="1957" w:type="dxa"/>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color w:val="000000"/>
                <w:sz w:val="20"/>
                <w:szCs w:val="20"/>
                <w:lang w:eastAsia="ru-RU"/>
              </w:rPr>
              <w:t>Персонал достаточной численности и квалификации</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2</w:t>
            </w:r>
          </w:p>
        </w:tc>
      </w:tr>
      <w:tr w:rsidR="00803375" w:rsidRPr="00A775AB" w:rsidTr="0024385D">
        <w:tc>
          <w:tcPr>
            <w:tcW w:w="7841" w:type="dxa"/>
            <w:gridSpan w:val="4"/>
          </w:tcPr>
          <w:p w:rsidR="00803375" w:rsidRPr="00A775AB" w:rsidRDefault="00803375" w:rsidP="0024385D">
            <w:pPr>
              <w:shd w:val="clear" w:color="auto" w:fill="FFFFFF"/>
              <w:rPr>
                <w:rFonts w:eastAsia="Times New Roman"/>
                <w:color w:val="000000"/>
                <w:sz w:val="20"/>
                <w:szCs w:val="20"/>
                <w:lang w:eastAsia="ru-RU"/>
              </w:rPr>
            </w:pPr>
            <w:r w:rsidRPr="00A775AB">
              <w:rPr>
                <w:rFonts w:eastAsia="Times New Roman"/>
                <w:b/>
                <w:bCs/>
                <w:color w:val="000000"/>
                <w:sz w:val="20"/>
                <w:szCs w:val="20"/>
                <w:lang w:eastAsia="ru-RU"/>
              </w:rPr>
              <w:t>Сумма баллов</w:t>
            </w:r>
          </w:p>
        </w:tc>
        <w:tc>
          <w:tcPr>
            <w:tcW w:w="1872" w:type="dxa"/>
          </w:tcPr>
          <w:p w:rsidR="00803375" w:rsidRPr="00A775AB" w:rsidRDefault="00803375" w:rsidP="0024385D">
            <w:pPr>
              <w:spacing w:before="36"/>
              <w:jc w:val="center"/>
              <w:rPr>
                <w:rFonts w:eastAsia="Times New Roman"/>
                <w:color w:val="000000"/>
                <w:sz w:val="28"/>
                <w:szCs w:val="28"/>
                <w:lang w:eastAsia="ru-RU"/>
              </w:rPr>
            </w:pPr>
            <w:r>
              <w:rPr>
                <w:rFonts w:eastAsia="Times New Roman"/>
                <w:color w:val="000000"/>
                <w:sz w:val="28"/>
                <w:szCs w:val="28"/>
                <w:lang w:eastAsia="ru-RU"/>
              </w:rPr>
              <w:t>51</w:t>
            </w:r>
          </w:p>
        </w:tc>
      </w:tr>
    </w:tbl>
    <w:p w:rsidR="00803375" w:rsidRPr="009536CB" w:rsidRDefault="00803375" w:rsidP="00803375">
      <w:pPr>
        <w:shd w:val="clear" w:color="auto" w:fill="FFFFFF"/>
        <w:spacing w:before="36"/>
        <w:jc w:val="center"/>
        <w:rPr>
          <w:rFonts w:eastAsia="Times New Roman"/>
          <w:lang w:eastAsia="ru-RU"/>
        </w:rPr>
      </w:pPr>
      <w:r w:rsidRPr="009536CB">
        <w:rPr>
          <w:rFonts w:eastAsia="Times New Roman"/>
          <w:color w:val="000000"/>
          <w:sz w:val="28"/>
          <w:szCs w:val="28"/>
          <w:lang w:eastAsia="ru-RU"/>
        </w:rPr>
        <w:t> </w:t>
      </w:r>
    </w:p>
    <w:p w:rsidR="00803375" w:rsidRPr="009536CB" w:rsidRDefault="00803375" w:rsidP="00803375">
      <w:pPr>
        <w:shd w:val="clear" w:color="auto" w:fill="FFFFFF"/>
        <w:ind w:right="246" w:firstLine="709"/>
        <w:rPr>
          <w:rFonts w:eastAsia="Times New Roman"/>
          <w:lang w:eastAsia="ru-RU"/>
        </w:rPr>
      </w:pPr>
    </w:p>
    <w:p w:rsidR="00803375" w:rsidRPr="000D3BB7" w:rsidRDefault="00803375" w:rsidP="00803375">
      <w:pPr>
        <w:shd w:val="clear" w:color="auto" w:fill="FFFFFF"/>
        <w:ind w:right="246" w:firstLine="709"/>
        <w:rPr>
          <w:rFonts w:eastAsia="Times New Roman"/>
          <w:lang w:eastAsia="ru-RU"/>
        </w:rPr>
      </w:pPr>
      <w:r w:rsidRPr="009536CB">
        <w:rPr>
          <w:rFonts w:eastAsia="Times New Roman"/>
          <w:color w:val="000000"/>
          <w:sz w:val="28"/>
          <w:szCs w:val="28"/>
          <w:lang w:eastAsia="ru-RU"/>
        </w:rPr>
        <w:t>Согласно требованиям СанПиНа и используя материально-технические ресурсы школы, прове</w:t>
      </w:r>
      <w:r>
        <w:rPr>
          <w:rFonts w:eastAsia="Times New Roman"/>
          <w:color w:val="000000"/>
          <w:sz w:val="28"/>
          <w:szCs w:val="28"/>
          <w:lang w:eastAsia="ru-RU"/>
        </w:rPr>
        <w:t>дена большая работа по оформлению</w:t>
      </w:r>
      <w:r w:rsidRPr="009536CB">
        <w:rPr>
          <w:rFonts w:eastAsia="Times New Roman"/>
          <w:color w:val="000000"/>
          <w:sz w:val="28"/>
          <w:szCs w:val="28"/>
          <w:lang w:eastAsia="ru-RU"/>
        </w:rPr>
        <w:t xml:space="preserve"> эстетического состояния школьных помещений. Установлена современна</w:t>
      </w:r>
      <w:r>
        <w:rPr>
          <w:rFonts w:eastAsia="Times New Roman"/>
          <w:color w:val="000000"/>
          <w:sz w:val="28"/>
          <w:szCs w:val="28"/>
          <w:lang w:eastAsia="ru-RU"/>
        </w:rPr>
        <w:t>я мебель, классы укомплектованы  наглядными  и электронными пособиями, все кабинеты</w:t>
      </w:r>
      <w:r w:rsidRPr="009536CB">
        <w:rPr>
          <w:rFonts w:eastAsia="Times New Roman"/>
          <w:color w:val="000000"/>
          <w:sz w:val="28"/>
          <w:szCs w:val="28"/>
          <w:lang w:eastAsia="ru-RU"/>
        </w:rPr>
        <w:t xml:space="preserve"> оборудованы софитами для лучшего осв</w:t>
      </w:r>
      <w:r>
        <w:rPr>
          <w:rFonts w:eastAsia="Times New Roman"/>
          <w:color w:val="000000"/>
          <w:sz w:val="28"/>
          <w:szCs w:val="28"/>
          <w:lang w:eastAsia="ru-RU"/>
        </w:rPr>
        <w:t xml:space="preserve">ещения школьной доски, интерактивными </w:t>
      </w:r>
      <w:r w:rsidRPr="000D3BB7">
        <w:rPr>
          <w:rFonts w:eastAsia="Times New Roman"/>
          <w:sz w:val="28"/>
          <w:szCs w:val="28"/>
          <w:lang w:eastAsia="ru-RU"/>
        </w:rPr>
        <w:t>досками (8 шт.) и мультимедийными установками (14 шт.) Цветовая гамма стен (матовые пастельные тона) соответствует требованиям СанПиНа.</w:t>
      </w:r>
    </w:p>
    <w:p w:rsidR="00803375" w:rsidRPr="000D3BB7" w:rsidRDefault="00803375" w:rsidP="00803375">
      <w:pPr>
        <w:shd w:val="clear" w:color="auto" w:fill="FFFFFF"/>
        <w:spacing w:before="180"/>
        <w:ind w:right="76"/>
        <w:jc w:val="center"/>
        <w:rPr>
          <w:rFonts w:eastAsia="Times New Roman"/>
          <w:b/>
          <w:sz w:val="28"/>
          <w:lang w:eastAsia="ru-RU"/>
        </w:rPr>
      </w:pPr>
      <w:r w:rsidRPr="000D3BB7">
        <w:rPr>
          <w:rFonts w:eastAsia="Times New Roman"/>
          <w:b/>
          <w:sz w:val="28"/>
          <w:lang w:eastAsia="ru-RU"/>
        </w:rPr>
        <w:t>Организации физкультурно-оздоровительной работы в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526"/>
        <w:gridCol w:w="1621"/>
        <w:gridCol w:w="1840"/>
        <w:gridCol w:w="1463"/>
      </w:tblGrid>
      <w:tr w:rsidR="00803375" w:rsidRPr="000D3BB7" w:rsidTr="0024385D">
        <w:tc>
          <w:tcPr>
            <w:tcW w:w="3263" w:type="dxa"/>
            <w:vMerge w:val="restart"/>
          </w:tcPr>
          <w:p w:rsidR="00803375" w:rsidRPr="000D3BB7" w:rsidRDefault="00803375" w:rsidP="0024385D">
            <w:pPr>
              <w:pStyle w:val="aff4"/>
              <w:tabs>
                <w:tab w:val="right" w:pos="1765"/>
              </w:tabs>
              <w:jc w:val="center"/>
              <w:rPr>
                <w:rFonts w:ascii="Times New Roman" w:hAnsi="Times New Roman"/>
                <w:b/>
                <w:sz w:val="24"/>
                <w:szCs w:val="24"/>
              </w:rPr>
            </w:pPr>
            <w:r w:rsidRPr="000D3BB7">
              <w:rPr>
                <w:rFonts w:ascii="Times New Roman" w:hAnsi="Times New Roman"/>
                <w:b/>
                <w:sz w:val="24"/>
                <w:szCs w:val="24"/>
              </w:rPr>
              <w:t>Показатели</w:t>
            </w:r>
          </w:p>
        </w:tc>
        <w:tc>
          <w:tcPr>
            <w:tcW w:w="4987" w:type="dxa"/>
            <w:gridSpan w:val="3"/>
          </w:tcPr>
          <w:p w:rsidR="00803375" w:rsidRPr="000D3BB7" w:rsidRDefault="00803375" w:rsidP="0024385D">
            <w:pPr>
              <w:pStyle w:val="aff4"/>
              <w:jc w:val="center"/>
              <w:rPr>
                <w:rFonts w:ascii="Times New Roman" w:hAnsi="Times New Roman"/>
                <w:b/>
                <w:sz w:val="24"/>
                <w:szCs w:val="24"/>
              </w:rPr>
            </w:pPr>
            <w:r w:rsidRPr="000D3BB7">
              <w:rPr>
                <w:rFonts w:ascii="Times New Roman" w:hAnsi="Times New Roman"/>
                <w:b/>
                <w:sz w:val="24"/>
                <w:szCs w:val="24"/>
              </w:rPr>
              <w:t>Критерии</w:t>
            </w:r>
          </w:p>
        </w:tc>
        <w:tc>
          <w:tcPr>
            <w:tcW w:w="1463" w:type="dxa"/>
            <w:vMerge w:val="restart"/>
          </w:tcPr>
          <w:p w:rsidR="00803375" w:rsidRPr="000D3BB7" w:rsidRDefault="00803375" w:rsidP="0024385D">
            <w:pPr>
              <w:shd w:val="clear" w:color="auto" w:fill="FFFFFF"/>
              <w:jc w:val="center"/>
              <w:rPr>
                <w:rFonts w:eastAsia="Times New Roman"/>
                <w:b/>
                <w:lang w:eastAsia="ru-RU"/>
              </w:rPr>
            </w:pPr>
            <w:r w:rsidRPr="000D3BB7">
              <w:rPr>
                <w:rFonts w:eastAsia="Times New Roman"/>
                <w:b/>
                <w:lang w:eastAsia="ru-RU"/>
              </w:rPr>
              <w:t>Оценка в баллах</w:t>
            </w:r>
          </w:p>
        </w:tc>
      </w:tr>
      <w:tr w:rsidR="00803375" w:rsidRPr="000D3BB7" w:rsidTr="0024385D">
        <w:trPr>
          <w:trHeight w:val="334"/>
        </w:trPr>
        <w:tc>
          <w:tcPr>
            <w:tcW w:w="3263" w:type="dxa"/>
            <w:vMerge/>
          </w:tcPr>
          <w:p w:rsidR="00803375" w:rsidRPr="000D3BB7" w:rsidRDefault="00803375" w:rsidP="0024385D">
            <w:pPr>
              <w:pStyle w:val="aff4"/>
              <w:rPr>
                <w:rFonts w:ascii="Times New Roman" w:hAnsi="Times New Roman"/>
              </w:rPr>
            </w:pPr>
          </w:p>
        </w:tc>
        <w:tc>
          <w:tcPr>
            <w:tcW w:w="1526" w:type="dxa"/>
          </w:tcPr>
          <w:p w:rsidR="00803375" w:rsidRPr="000D3BB7" w:rsidRDefault="00803375" w:rsidP="0024385D">
            <w:pPr>
              <w:pStyle w:val="aff4"/>
              <w:jc w:val="center"/>
              <w:rPr>
                <w:rFonts w:ascii="Times New Roman" w:hAnsi="Times New Roman"/>
              </w:rPr>
            </w:pPr>
            <w:r w:rsidRPr="000D3BB7">
              <w:rPr>
                <w:rFonts w:ascii="Times New Roman" w:hAnsi="Times New Roman"/>
                <w:sz w:val="24"/>
                <w:szCs w:val="24"/>
              </w:rPr>
              <w:t>0 баллов</w:t>
            </w:r>
          </w:p>
        </w:tc>
        <w:tc>
          <w:tcPr>
            <w:tcW w:w="1621" w:type="dxa"/>
          </w:tcPr>
          <w:p w:rsidR="00803375" w:rsidRPr="000D3BB7" w:rsidRDefault="00803375" w:rsidP="0024385D">
            <w:pPr>
              <w:pStyle w:val="aff4"/>
              <w:jc w:val="center"/>
              <w:rPr>
                <w:rFonts w:ascii="Times New Roman" w:hAnsi="Times New Roman"/>
              </w:rPr>
            </w:pPr>
            <w:r w:rsidRPr="000D3BB7">
              <w:rPr>
                <w:rFonts w:ascii="Times New Roman" w:hAnsi="Times New Roman"/>
                <w:sz w:val="24"/>
                <w:szCs w:val="24"/>
              </w:rPr>
              <w:t>1балл</w:t>
            </w:r>
          </w:p>
        </w:tc>
        <w:tc>
          <w:tcPr>
            <w:tcW w:w="1840" w:type="dxa"/>
          </w:tcPr>
          <w:p w:rsidR="00803375" w:rsidRPr="000D3BB7" w:rsidRDefault="00803375" w:rsidP="0024385D">
            <w:pPr>
              <w:pStyle w:val="aff4"/>
              <w:jc w:val="center"/>
              <w:rPr>
                <w:rFonts w:ascii="Times New Roman" w:hAnsi="Times New Roman"/>
              </w:rPr>
            </w:pPr>
            <w:r w:rsidRPr="000D3BB7">
              <w:rPr>
                <w:rFonts w:ascii="Times New Roman" w:hAnsi="Times New Roman"/>
                <w:sz w:val="24"/>
                <w:szCs w:val="24"/>
              </w:rPr>
              <w:t>2 балла</w:t>
            </w:r>
          </w:p>
        </w:tc>
        <w:tc>
          <w:tcPr>
            <w:tcW w:w="1463" w:type="dxa"/>
            <w:vMerge/>
          </w:tcPr>
          <w:p w:rsidR="00803375" w:rsidRPr="000D3BB7" w:rsidRDefault="00803375" w:rsidP="0024385D">
            <w:pPr>
              <w:pStyle w:val="aff4"/>
            </w:pPr>
          </w:p>
        </w:tc>
      </w:tr>
      <w:tr w:rsidR="00803375" w:rsidRPr="000D3BB7" w:rsidTr="0024385D">
        <w:tc>
          <w:tcPr>
            <w:tcW w:w="3263" w:type="dxa"/>
          </w:tcPr>
          <w:p w:rsidR="00803375" w:rsidRPr="000D3BB7" w:rsidRDefault="00803375" w:rsidP="0024385D">
            <w:pPr>
              <w:shd w:val="clear" w:color="auto" w:fill="FFFFFF"/>
              <w:ind w:right="547"/>
              <w:rPr>
                <w:rFonts w:eastAsia="Times New Roman"/>
                <w:lang w:eastAsia="ru-RU"/>
              </w:rPr>
            </w:pPr>
            <w:r w:rsidRPr="000D3BB7">
              <w:rPr>
                <w:rFonts w:eastAsia="Times New Roman"/>
                <w:lang w:eastAsia="ru-RU"/>
              </w:rPr>
              <w:t>Количество уроков физической культуры в неделю</w:t>
            </w:r>
          </w:p>
        </w:tc>
        <w:tc>
          <w:tcPr>
            <w:tcW w:w="1526" w:type="dxa"/>
          </w:tcPr>
          <w:p w:rsidR="00803375" w:rsidRPr="000D3BB7" w:rsidRDefault="00803375" w:rsidP="0024385D">
            <w:pPr>
              <w:pStyle w:val="aff4"/>
              <w:rPr>
                <w:rFonts w:ascii="Times New Roman" w:hAnsi="Times New Roman"/>
              </w:rPr>
            </w:pPr>
            <w:r w:rsidRPr="000D3BB7">
              <w:rPr>
                <w:rFonts w:ascii="Times New Roman" w:hAnsi="Times New Roman"/>
                <w:sz w:val="24"/>
                <w:szCs w:val="24"/>
              </w:rPr>
              <w:t>0-1</w:t>
            </w:r>
          </w:p>
        </w:tc>
        <w:tc>
          <w:tcPr>
            <w:tcW w:w="1621" w:type="dxa"/>
          </w:tcPr>
          <w:p w:rsidR="00803375" w:rsidRPr="000D3BB7" w:rsidRDefault="00803375" w:rsidP="0024385D">
            <w:pPr>
              <w:pStyle w:val="aff4"/>
              <w:rPr>
                <w:rFonts w:ascii="Times New Roman" w:hAnsi="Times New Roman"/>
              </w:rPr>
            </w:pPr>
            <w:r w:rsidRPr="000D3BB7">
              <w:rPr>
                <w:rFonts w:ascii="Times New Roman" w:hAnsi="Times New Roman"/>
                <w:sz w:val="24"/>
                <w:szCs w:val="24"/>
              </w:rPr>
              <w:t>2</w:t>
            </w:r>
          </w:p>
        </w:tc>
        <w:tc>
          <w:tcPr>
            <w:tcW w:w="1840" w:type="dxa"/>
          </w:tcPr>
          <w:p w:rsidR="00803375" w:rsidRPr="000D3BB7" w:rsidRDefault="00803375" w:rsidP="0024385D">
            <w:pPr>
              <w:pStyle w:val="aff4"/>
              <w:rPr>
                <w:rFonts w:ascii="Times New Roman" w:hAnsi="Times New Roman"/>
              </w:rPr>
            </w:pPr>
            <w:r w:rsidRPr="000D3BB7">
              <w:rPr>
                <w:rFonts w:ascii="Times New Roman" w:hAnsi="Times New Roman"/>
                <w:sz w:val="24"/>
                <w:szCs w:val="24"/>
              </w:rPr>
              <w:t>3-4</w:t>
            </w:r>
          </w:p>
        </w:tc>
        <w:tc>
          <w:tcPr>
            <w:tcW w:w="1463" w:type="dxa"/>
          </w:tcPr>
          <w:p w:rsidR="00803375" w:rsidRPr="000D3BB7" w:rsidRDefault="00803375" w:rsidP="0024385D">
            <w:pPr>
              <w:pStyle w:val="aff4"/>
              <w:rPr>
                <w:rFonts w:ascii="Times New Roman" w:hAnsi="Times New Roman"/>
              </w:rPr>
            </w:pPr>
            <w:r w:rsidRPr="000D3BB7">
              <w:rPr>
                <w:rFonts w:ascii="Times New Roman" w:hAnsi="Times New Roman"/>
              </w:rPr>
              <w:t>2</w:t>
            </w:r>
          </w:p>
        </w:tc>
      </w:tr>
      <w:tr w:rsidR="00803375" w:rsidRPr="00A775AB" w:rsidTr="0024385D">
        <w:tc>
          <w:tcPr>
            <w:tcW w:w="3263" w:type="dxa"/>
          </w:tcPr>
          <w:p w:rsidR="00803375" w:rsidRPr="00A775AB" w:rsidRDefault="00803375" w:rsidP="0024385D">
            <w:pPr>
              <w:shd w:val="clear" w:color="auto" w:fill="FFFFFF"/>
              <w:ind w:right="281"/>
              <w:rPr>
                <w:rFonts w:eastAsia="Times New Roman"/>
                <w:lang w:eastAsia="ru-RU"/>
              </w:rPr>
            </w:pPr>
            <w:r w:rsidRPr="00A775AB">
              <w:rPr>
                <w:rFonts w:eastAsia="Times New Roman"/>
                <w:color w:val="000000"/>
                <w:lang w:eastAsia="ru-RU"/>
              </w:rPr>
              <w:t>Расположение уроков физической культуры в расписании</w:t>
            </w:r>
          </w:p>
        </w:tc>
        <w:tc>
          <w:tcPr>
            <w:tcW w:w="1526"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Сдваивание</w:t>
            </w:r>
          </w:p>
        </w:tc>
        <w:tc>
          <w:tcPr>
            <w:tcW w:w="1621"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2 дня подряд</w:t>
            </w:r>
          </w:p>
        </w:tc>
        <w:tc>
          <w:tcPr>
            <w:tcW w:w="1840"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Через 1 -3 дня</w:t>
            </w:r>
          </w:p>
        </w:tc>
        <w:tc>
          <w:tcPr>
            <w:tcW w:w="1463" w:type="dxa"/>
          </w:tcPr>
          <w:p w:rsidR="00803375" w:rsidRPr="00A775AB" w:rsidRDefault="00803375" w:rsidP="0024385D">
            <w:pPr>
              <w:pStyle w:val="aff4"/>
              <w:rPr>
                <w:rFonts w:ascii="Times New Roman" w:hAnsi="Times New Roman"/>
              </w:rPr>
            </w:pPr>
            <w:r>
              <w:rPr>
                <w:rFonts w:ascii="Times New Roman" w:hAnsi="Times New Roman"/>
              </w:rPr>
              <w:t>1</w:t>
            </w:r>
          </w:p>
        </w:tc>
      </w:tr>
      <w:tr w:rsidR="00803375" w:rsidRPr="00A775AB" w:rsidTr="0024385D">
        <w:tc>
          <w:tcPr>
            <w:tcW w:w="3263" w:type="dxa"/>
          </w:tcPr>
          <w:p w:rsidR="00803375" w:rsidRPr="00A775AB" w:rsidRDefault="00803375" w:rsidP="0024385D">
            <w:pPr>
              <w:shd w:val="clear" w:color="auto" w:fill="FFFFFF"/>
              <w:ind w:right="526"/>
              <w:rPr>
                <w:rFonts w:eastAsia="Times New Roman"/>
                <w:lang w:eastAsia="ru-RU"/>
              </w:rPr>
            </w:pPr>
            <w:r w:rsidRPr="00A775AB">
              <w:rPr>
                <w:rFonts w:eastAsia="Times New Roman"/>
                <w:color w:val="000000"/>
                <w:lang w:eastAsia="ru-RU"/>
              </w:rPr>
              <w:t>Проведение уроков физической культуры на воздухе</w:t>
            </w:r>
          </w:p>
        </w:tc>
        <w:tc>
          <w:tcPr>
            <w:tcW w:w="1526"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Не проводятся</w:t>
            </w:r>
          </w:p>
        </w:tc>
        <w:tc>
          <w:tcPr>
            <w:tcW w:w="1621"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До 30 % всего времени</w:t>
            </w:r>
          </w:p>
        </w:tc>
        <w:tc>
          <w:tcPr>
            <w:tcW w:w="1840"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Более 30%</w:t>
            </w:r>
          </w:p>
        </w:tc>
        <w:tc>
          <w:tcPr>
            <w:tcW w:w="1463" w:type="dxa"/>
          </w:tcPr>
          <w:p w:rsidR="00803375" w:rsidRPr="00A775AB" w:rsidRDefault="00803375" w:rsidP="0024385D">
            <w:pPr>
              <w:pStyle w:val="aff4"/>
              <w:rPr>
                <w:rFonts w:ascii="Times New Roman" w:hAnsi="Times New Roman"/>
              </w:rPr>
            </w:pPr>
            <w:r>
              <w:rPr>
                <w:rFonts w:ascii="Times New Roman" w:hAnsi="Times New Roman"/>
              </w:rPr>
              <w:t>2</w:t>
            </w:r>
          </w:p>
        </w:tc>
      </w:tr>
      <w:tr w:rsidR="00803375" w:rsidRPr="00A775AB" w:rsidTr="0024385D">
        <w:tc>
          <w:tcPr>
            <w:tcW w:w="3263" w:type="dxa"/>
          </w:tcPr>
          <w:p w:rsidR="00803375" w:rsidRPr="00A775AB" w:rsidRDefault="00803375" w:rsidP="0024385D">
            <w:pPr>
              <w:shd w:val="clear" w:color="auto" w:fill="FFFFFF"/>
              <w:ind w:right="108" w:firstLine="14"/>
              <w:rPr>
                <w:rFonts w:eastAsia="Times New Roman"/>
                <w:lang w:eastAsia="ru-RU"/>
              </w:rPr>
            </w:pPr>
            <w:r w:rsidRPr="00A775AB">
              <w:rPr>
                <w:rFonts w:eastAsia="Times New Roman"/>
                <w:color w:val="000000"/>
                <w:lang w:eastAsia="ru-RU"/>
              </w:rPr>
              <w:t>Выполнение утвержденной (рекомендованной) Министерством учебной программы по физической культуре</w:t>
            </w:r>
          </w:p>
        </w:tc>
        <w:tc>
          <w:tcPr>
            <w:tcW w:w="1526" w:type="dxa"/>
          </w:tcPr>
          <w:p w:rsidR="00803375" w:rsidRPr="00A775AB" w:rsidRDefault="00803375" w:rsidP="0024385D">
            <w:pPr>
              <w:shd w:val="clear" w:color="auto" w:fill="FFFFFF"/>
              <w:rPr>
                <w:rFonts w:eastAsia="Times New Roman"/>
                <w:lang w:eastAsia="ru-RU"/>
              </w:rPr>
            </w:pPr>
            <w:r w:rsidRPr="00A775AB">
              <w:rPr>
                <w:rFonts w:eastAsia="Times New Roman"/>
                <w:color w:val="000000"/>
                <w:lang w:eastAsia="ru-RU"/>
              </w:rPr>
              <w:t>Не</w:t>
            </w:r>
          </w:p>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выполняется</w:t>
            </w:r>
          </w:p>
        </w:tc>
        <w:tc>
          <w:tcPr>
            <w:tcW w:w="1621"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Выполняется не полностью</w:t>
            </w:r>
          </w:p>
        </w:tc>
        <w:tc>
          <w:tcPr>
            <w:tcW w:w="1840" w:type="dxa"/>
          </w:tcPr>
          <w:p w:rsidR="00803375" w:rsidRPr="00A775AB" w:rsidRDefault="00803375" w:rsidP="0024385D">
            <w:pPr>
              <w:pStyle w:val="aff4"/>
              <w:rPr>
                <w:rFonts w:ascii="Times New Roman" w:hAnsi="Times New Roman"/>
              </w:rPr>
            </w:pPr>
            <w:r w:rsidRPr="00A775AB">
              <w:rPr>
                <w:rFonts w:ascii="Times New Roman" w:hAnsi="Times New Roman"/>
                <w:color w:val="000000"/>
                <w:sz w:val="24"/>
                <w:szCs w:val="24"/>
              </w:rPr>
              <w:t>Выполняется</w:t>
            </w:r>
          </w:p>
        </w:tc>
        <w:tc>
          <w:tcPr>
            <w:tcW w:w="1463" w:type="dxa"/>
          </w:tcPr>
          <w:p w:rsidR="00803375" w:rsidRPr="00A775AB" w:rsidRDefault="00803375" w:rsidP="0024385D">
            <w:pPr>
              <w:pStyle w:val="aff4"/>
              <w:rPr>
                <w:rFonts w:ascii="Times New Roman" w:hAnsi="Times New Roman"/>
              </w:rPr>
            </w:pPr>
            <w:r>
              <w:rPr>
                <w:rFonts w:ascii="Times New Roman" w:hAnsi="Times New Roman"/>
              </w:rPr>
              <w:t>2</w:t>
            </w:r>
          </w:p>
        </w:tc>
      </w:tr>
      <w:tr w:rsidR="00803375" w:rsidRPr="00A775AB" w:rsidTr="0024385D">
        <w:tc>
          <w:tcPr>
            <w:tcW w:w="3263" w:type="dxa"/>
          </w:tcPr>
          <w:p w:rsidR="00803375" w:rsidRPr="00A775AB" w:rsidRDefault="00803375" w:rsidP="0024385D">
            <w:pPr>
              <w:shd w:val="clear" w:color="auto" w:fill="FFFFFF"/>
              <w:ind w:right="403" w:firstLine="36"/>
              <w:rPr>
                <w:rFonts w:eastAsia="Times New Roman"/>
                <w:lang w:eastAsia="ru-RU"/>
              </w:rPr>
            </w:pPr>
            <w:r w:rsidRPr="00A775AB">
              <w:rPr>
                <w:rFonts w:eastAsia="Times New Roman"/>
                <w:color w:val="000000"/>
                <w:lang w:eastAsia="ru-RU"/>
              </w:rPr>
              <w:t>Проведение физкульт</w:t>
            </w:r>
          </w:p>
          <w:p w:rsidR="00803375" w:rsidRPr="00A775AB" w:rsidRDefault="00803375" w:rsidP="0024385D">
            <w:pPr>
              <w:shd w:val="clear" w:color="auto" w:fill="FFFFFF"/>
              <w:ind w:right="403" w:firstLine="36"/>
              <w:rPr>
                <w:rFonts w:eastAsia="Times New Roman"/>
                <w:lang w:eastAsia="ru-RU"/>
              </w:rPr>
            </w:pPr>
            <w:r w:rsidRPr="00A775AB">
              <w:rPr>
                <w:rFonts w:eastAsia="Times New Roman"/>
                <w:color w:val="000000"/>
                <w:lang w:eastAsia="ru-RU"/>
              </w:rPr>
              <w:t>минуток и физкультпауз на уроках</w:t>
            </w:r>
            <w:r>
              <w:rPr>
                <w:rFonts w:eastAsia="Times New Roman"/>
                <w:color w:val="000000"/>
                <w:lang w:eastAsia="ru-RU"/>
              </w:rPr>
              <w:t>, физ.зарядки.</w:t>
            </w:r>
          </w:p>
        </w:tc>
        <w:tc>
          <w:tcPr>
            <w:tcW w:w="1526"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Не проводятся</w:t>
            </w:r>
          </w:p>
        </w:tc>
        <w:tc>
          <w:tcPr>
            <w:tcW w:w="1621"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 эпизодически</w:t>
            </w:r>
          </w:p>
        </w:tc>
        <w:tc>
          <w:tcPr>
            <w:tcW w:w="1840"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 систематически</w:t>
            </w:r>
          </w:p>
        </w:tc>
        <w:tc>
          <w:tcPr>
            <w:tcW w:w="1463" w:type="dxa"/>
          </w:tcPr>
          <w:p w:rsidR="00803375" w:rsidRPr="00A775AB" w:rsidRDefault="00803375" w:rsidP="0024385D">
            <w:pPr>
              <w:pStyle w:val="aff4"/>
              <w:rPr>
                <w:rFonts w:ascii="Times New Roman" w:hAnsi="Times New Roman"/>
              </w:rPr>
            </w:pPr>
            <w:r>
              <w:rPr>
                <w:rFonts w:ascii="Times New Roman" w:hAnsi="Times New Roman"/>
              </w:rPr>
              <w:t>2</w:t>
            </w:r>
          </w:p>
        </w:tc>
      </w:tr>
      <w:tr w:rsidR="00803375" w:rsidRPr="00A775AB" w:rsidTr="0024385D">
        <w:tc>
          <w:tcPr>
            <w:tcW w:w="3263" w:type="dxa"/>
          </w:tcPr>
          <w:p w:rsidR="00803375" w:rsidRPr="00A775AB" w:rsidRDefault="00803375" w:rsidP="0024385D">
            <w:pPr>
              <w:shd w:val="clear" w:color="auto" w:fill="FFFFFF"/>
              <w:rPr>
                <w:rFonts w:eastAsia="Times New Roman"/>
                <w:lang w:eastAsia="ru-RU"/>
              </w:rPr>
            </w:pPr>
            <w:r w:rsidRPr="00A775AB">
              <w:rPr>
                <w:rFonts w:eastAsia="Times New Roman"/>
                <w:color w:val="000000"/>
                <w:lang w:eastAsia="ru-RU"/>
              </w:rPr>
              <w:t>Организация динамических перемен</w:t>
            </w:r>
          </w:p>
        </w:tc>
        <w:tc>
          <w:tcPr>
            <w:tcW w:w="1526"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Не проводятся</w:t>
            </w:r>
          </w:p>
        </w:tc>
        <w:tc>
          <w:tcPr>
            <w:tcW w:w="1621"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 эпизодически</w:t>
            </w:r>
          </w:p>
        </w:tc>
        <w:tc>
          <w:tcPr>
            <w:tcW w:w="1840"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 систематически</w:t>
            </w:r>
          </w:p>
        </w:tc>
        <w:tc>
          <w:tcPr>
            <w:tcW w:w="1463" w:type="dxa"/>
          </w:tcPr>
          <w:p w:rsidR="00803375" w:rsidRPr="00A775AB" w:rsidRDefault="00803375" w:rsidP="0024385D">
            <w:pPr>
              <w:pStyle w:val="aff4"/>
              <w:rPr>
                <w:rFonts w:ascii="Times New Roman" w:hAnsi="Times New Roman"/>
              </w:rPr>
            </w:pPr>
            <w:r>
              <w:rPr>
                <w:rFonts w:ascii="Times New Roman" w:hAnsi="Times New Roman"/>
              </w:rPr>
              <w:t>2</w:t>
            </w:r>
          </w:p>
        </w:tc>
      </w:tr>
      <w:tr w:rsidR="00803375" w:rsidRPr="00A775AB" w:rsidTr="0024385D">
        <w:tc>
          <w:tcPr>
            <w:tcW w:w="3263" w:type="dxa"/>
          </w:tcPr>
          <w:p w:rsidR="00803375" w:rsidRPr="004B3525" w:rsidRDefault="00803375" w:rsidP="0024385D">
            <w:pPr>
              <w:shd w:val="clear" w:color="auto" w:fill="FFFFFF"/>
              <w:spacing w:before="130"/>
              <w:rPr>
                <w:rFonts w:eastAsia="Times New Roman"/>
                <w:lang w:eastAsia="ru-RU"/>
              </w:rPr>
            </w:pPr>
            <w:r w:rsidRPr="004B3525">
              <w:rPr>
                <w:rFonts w:eastAsia="Times New Roman"/>
                <w:spacing w:val="-1"/>
                <w:lang w:eastAsia="ru-RU"/>
              </w:rPr>
              <w:t xml:space="preserve">Работа спортивных секции и групп </w:t>
            </w:r>
            <w:r w:rsidRPr="004B3525">
              <w:rPr>
                <w:rFonts w:eastAsia="Times New Roman"/>
                <w:lang w:eastAsia="ru-RU"/>
              </w:rPr>
              <w:t>ОФП</w:t>
            </w:r>
          </w:p>
          <w:p w:rsidR="00803375" w:rsidRPr="004B3525" w:rsidRDefault="00803375" w:rsidP="0024385D">
            <w:pPr>
              <w:shd w:val="clear" w:color="auto" w:fill="FFFFFF"/>
              <w:rPr>
                <w:rFonts w:eastAsia="Times New Roman"/>
                <w:lang w:eastAsia="ru-RU"/>
              </w:rPr>
            </w:pPr>
            <w:r w:rsidRPr="004B3525">
              <w:rPr>
                <w:rFonts w:eastAsia="Times New Roman"/>
                <w:lang w:eastAsia="ru-RU"/>
              </w:rPr>
              <w:t> </w:t>
            </w:r>
          </w:p>
        </w:tc>
        <w:tc>
          <w:tcPr>
            <w:tcW w:w="1526"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Нет</w:t>
            </w:r>
          </w:p>
        </w:tc>
        <w:tc>
          <w:tcPr>
            <w:tcW w:w="1621" w:type="dxa"/>
          </w:tcPr>
          <w:p w:rsidR="00803375" w:rsidRPr="00A775AB" w:rsidRDefault="00803375" w:rsidP="0024385D">
            <w:pPr>
              <w:pStyle w:val="aff4"/>
              <w:rPr>
                <w:rFonts w:ascii="Times New Roman" w:hAnsi="Times New Roman"/>
                <w:sz w:val="24"/>
                <w:szCs w:val="24"/>
              </w:rPr>
            </w:pPr>
            <w:r w:rsidRPr="00A775AB">
              <w:rPr>
                <w:rFonts w:ascii="Times New Roman" w:hAnsi="Times New Roman"/>
                <w:bCs/>
                <w:sz w:val="24"/>
                <w:szCs w:val="24"/>
              </w:rPr>
              <w:t>1-2</w:t>
            </w:r>
          </w:p>
        </w:tc>
        <w:tc>
          <w:tcPr>
            <w:tcW w:w="1840"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4"/>
                <w:sz w:val="24"/>
                <w:szCs w:val="24"/>
              </w:rPr>
              <w:t xml:space="preserve">3 и более, есть </w:t>
            </w:r>
            <w:r w:rsidRPr="00A775AB">
              <w:rPr>
                <w:rFonts w:ascii="Times New Roman" w:hAnsi="Times New Roman"/>
                <w:spacing w:val="-1"/>
                <w:sz w:val="24"/>
                <w:szCs w:val="24"/>
              </w:rPr>
              <w:t xml:space="preserve">связь с </w:t>
            </w:r>
            <w:r w:rsidRPr="00A775AB">
              <w:rPr>
                <w:rFonts w:ascii="Times New Roman" w:hAnsi="Times New Roman"/>
                <w:bCs/>
                <w:spacing w:val="-1"/>
                <w:sz w:val="24"/>
                <w:szCs w:val="24"/>
              </w:rPr>
              <w:t xml:space="preserve">ДЮСШ </w:t>
            </w:r>
          </w:p>
        </w:tc>
        <w:tc>
          <w:tcPr>
            <w:tcW w:w="1463" w:type="dxa"/>
          </w:tcPr>
          <w:p w:rsidR="00803375" w:rsidRPr="00A775AB" w:rsidRDefault="00803375" w:rsidP="0024385D">
            <w:pPr>
              <w:pStyle w:val="aff4"/>
              <w:rPr>
                <w:rFonts w:ascii="Times New Roman" w:hAnsi="Times New Roman"/>
              </w:rPr>
            </w:pPr>
            <w:r>
              <w:rPr>
                <w:rFonts w:ascii="Times New Roman" w:hAnsi="Times New Roman"/>
              </w:rPr>
              <w:t>2</w:t>
            </w:r>
          </w:p>
        </w:tc>
      </w:tr>
      <w:tr w:rsidR="00803375" w:rsidRPr="00A775AB" w:rsidTr="0024385D">
        <w:tc>
          <w:tcPr>
            <w:tcW w:w="3263" w:type="dxa"/>
          </w:tcPr>
          <w:p w:rsidR="00803375" w:rsidRPr="00A775AB" w:rsidRDefault="00803375" w:rsidP="0024385D">
            <w:pPr>
              <w:shd w:val="clear" w:color="auto" w:fill="FFFFFF"/>
              <w:spacing w:before="130"/>
              <w:rPr>
                <w:rFonts w:eastAsia="Times New Roman"/>
                <w:lang w:eastAsia="ru-RU"/>
              </w:rPr>
            </w:pPr>
            <w:r w:rsidRPr="00A775AB">
              <w:rPr>
                <w:rFonts w:eastAsia="Times New Roman"/>
                <w:color w:val="000000"/>
                <w:spacing w:val="-6"/>
                <w:lang w:eastAsia="ru-RU"/>
              </w:rPr>
              <w:t xml:space="preserve">Проведение «Дней здоровья» и </w:t>
            </w:r>
            <w:r w:rsidRPr="00A775AB">
              <w:rPr>
                <w:rFonts w:eastAsia="Times New Roman"/>
                <w:color w:val="000000"/>
                <w:lang w:eastAsia="ru-RU"/>
              </w:rPr>
              <w:t>спортивных соревнований</w:t>
            </w:r>
          </w:p>
        </w:tc>
        <w:tc>
          <w:tcPr>
            <w:tcW w:w="1526"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8"/>
                <w:sz w:val="24"/>
                <w:szCs w:val="24"/>
              </w:rPr>
              <w:t>Не проводятся</w:t>
            </w:r>
          </w:p>
        </w:tc>
        <w:tc>
          <w:tcPr>
            <w:tcW w:w="1621"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5"/>
                <w:sz w:val="24"/>
                <w:szCs w:val="24"/>
              </w:rPr>
              <w:t>1-2 раза в год</w:t>
            </w:r>
          </w:p>
        </w:tc>
        <w:tc>
          <w:tcPr>
            <w:tcW w:w="1840" w:type="dxa"/>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xml:space="preserve">Каждую </w:t>
            </w:r>
            <w:r w:rsidRPr="00A775AB">
              <w:rPr>
                <w:rFonts w:ascii="Times New Roman" w:hAnsi="Times New Roman"/>
                <w:spacing w:val="-3"/>
                <w:sz w:val="24"/>
                <w:szCs w:val="24"/>
              </w:rPr>
              <w:t>четверть и чаще</w:t>
            </w:r>
          </w:p>
        </w:tc>
        <w:tc>
          <w:tcPr>
            <w:tcW w:w="1463" w:type="dxa"/>
          </w:tcPr>
          <w:p w:rsidR="00803375" w:rsidRPr="00A775AB" w:rsidRDefault="00803375" w:rsidP="0024385D">
            <w:pPr>
              <w:pStyle w:val="aff4"/>
              <w:rPr>
                <w:rFonts w:ascii="Times New Roman" w:hAnsi="Times New Roman"/>
              </w:rPr>
            </w:pPr>
            <w:r>
              <w:rPr>
                <w:rFonts w:ascii="Times New Roman" w:hAnsi="Times New Roman"/>
              </w:rPr>
              <w:t>1</w:t>
            </w:r>
          </w:p>
        </w:tc>
      </w:tr>
      <w:tr w:rsidR="00803375" w:rsidRPr="00A775AB" w:rsidTr="0024385D">
        <w:tc>
          <w:tcPr>
            <w:tcW w:w="3263" w:type="dxa"/>
          </w:tcPr>
          <w:p w:rsidR="00803375" w:rsidRPr="00A775AB" w:rsidRDefault="00803375" w:rsidP="0024385D">
            <w:pPr>
              <w:shd w:val="clear" w:color="auto" w:fill="FFFFFF"/>
              <w:spacing w:before="130"/>
              <w:rPr>
                <w:rFonts w:eastAsia="Times New Roman"/>
                <w:lang w:eastAsia="ru-RU"/>
              </w:rPr>
            </w:pPr>
            <w:r w:rsidRPr="00A775AB">
              <w:rPr>
                <w:rFonts w:eastAsia="Times New Roman"/>
                <w:b/>
                <w:color w:val="000000"/>
                <w:spacing w:val="-6"/>
                <w:lang w:eastAsia="ru-RU"/>
              </w:rPr>
              <w:t>Суммарный балл</w:t>
            </w:r>
          </w:p>
        </w:tc>
        <w:tc>
          <w:tcPr>
            <w:tcW w:w="1526" w:type="dxa"/>
          </w:tcPr>
          <w:p w:rsidR="00803375" w:rsidRPr="00A775AB" w:rsidRDefault="00803375" w:rsidP="0024385D">
            <w:pPr>
              <w:pStyle w:val="aff4"/>
              <w:rPr>
                <w:rFonts w:ascii="Times New Roman" w:hAnsi="Times New Roman"/>
              </w:rPr>
            </w:pPr>
          </w:p>
        </w:tc>
        <w:tc>
          <w:tcPr>
            <w:tcW w:w="1621" w:type="dxa"/>
          </w:tcPr>
          <w:p w:rsidR="00803375" w:rsidRPr="00A775AB" w:rsidRDefault="00803375" w:rsidP="0024385D">
            <w:pPr>
              <w:pStyle w:val="aff4"/>
              <w:rPr>
                <w:rFonts w:ascii="Times New Roman" w:hAnsi="Times New Roman"/>
              </w:rPr>
            </w:pPr>
          </w:p>
        </w:tc>
        <w:tc>
          <w:tcPr>
            <w:tcW w:w="1840" w:type="dxa"/>
          </w:tcPr>
          <w:p w:rsidR="00803375" w:rsidRPr="00A775AB" w:rsidRDefault="00803375" w:rsidP="0024385D">
            <w:pPr>
              <w:pStyle w:val="aff4"/>
              <w:rPr>
                <w:rFonts w:ascii="Times New Roman" w:hAnsi="Times New Roman"/>
              </w:rPr>
            </w:pPr>
          </w:p>
        </w:tc>
        <w:tc>
          <w:tcPr>
            <w:tcW w:w="1463" w:type="dxa"/>
          </w:tcPr>
          <w:p w:rsidR="00803375" w:rsidRPr="00A775AB" w:rsidRDefault="00803375" w:rsidP="0024385D">
            <w:pPr>
              <w:pStyle w:val="aff4"/>
              <w:rPr>
                <w:rFonts w:ascii="Times New Roman" w:hAnsi="Times New Roman"/>
              </w:rPr>
            </w:pPr>
            <w:r>
              <w:rPr>
                <w:rFonts w:ascii="Times New Roman" w:hAnsi="Times New Roman"/>
              </w:rPr>
              <w:t>14</w:t>
            </w:r>
          </w:p>
        </w:tc>
      </w:tr>
    </w:tbl>
    <w:p w:rsidR="00803375" w:rsidRPr="009536CB" w:rsidRDefault="00803375" w:rsidP="00803375">
      <w:pPr>
        <w:shd w:val="clear" w:color="auto" w:fill="FFFFFF"/>
        <w:spacing w:after="238"/>
        <w:rPr>
          <w:rFonts w:eastAsia="Times New Roman"/>
          <w:lang w:eastAsia="ru-RU"/>
        </w:rPr>
      </w:pPr>
    </w:p>
    <w:p w:rsidR="00803375" w:rsidRPr="009536CB" w:rsidRDefault="00803375" w:rsidP="00803375">
      <w:pPr>
        <w:spacing w:before="100" w:beforeAutospacing="1" w:after="100" w:afterAutospacing="1"/>
        <w:jc w:val="center"/>
        <w:rPr>
          <w:rFonts w:eastAsia="Times New Roman"/>
          <w:lang w:eastAsia="ru-RU"/>
        </w:rPr>
      </w:pPr>
      <w:r w:rsidRPr="009536CB">
        <w:rPr>
          <w:rFonts w:eastAsia="Times New Roman"/>
          <w:b/>
          <w:bCs/>
          <w:color w:val="000000"/>
          <w:sz w:val="28"/>
          <w:lang w:eastAsia="ru-RU"/>
        </w:rPr>
        <w:lastRenderedPageBreak/>
        <w:t>Просветительско-воспитательная работа с учащимися, направленная на формирование ценности здоровья и здорового образа жизни</w:t>
      </w:r>
    </w:p>
    <w:tbl>
      <w:tblPr>
        <w:tblW w:w="0" w:type="auto"/>
        <w:tblInd w:w="182" w:type="dxa"/>
        <w:tblCellMar>
          <w:left w:w="40" w:type="dxa"/>
          <w:right w:w="40" w:type="dxa"/>
        </w:tblCellMar>
        <w:tblLook w:val="04A0" w:firstRow="1" w:lastRow="0" w:firstColumn="1" w:lastColumn="0" w:noHBand="0" w:noVBand="1"/>
      </w:tblPr>
      <w:tblGrid>
        <w:gridCol w:w="2268"/>
        <w:gridCol w:w="1701"/>
        <w:gridCol w:w="2268"/>
        <w:gridCol w:w="2021"/>
        <w:gridCol w:w="1098"/>
      </w:tblGrid>
      <w:tr w:rsidR="00803375" w:rsidRPr="00A775AB" w:rsidTr="0024385D">
        <w:trPr>
          <w:trHeight w:val="490"/>
        </w:trPr>
        <w:tc>
          <w:tcPr>
            <w:tcW w:w="2268" w:type="dxa"/>
            <w:tcBorders>
              <w:top w:val="single" w:sz="6" w:space="0" w:color="auto"/>
              <w:left w:val="single" w:sz="6" w:space="0" w:color="auto"/>
              <w:bottom w:val="nil"/>
              <w:right w:val="single" w:sz="6" w:space="0" w:color="auto"/>
            </w:tcBorders>
            <w:shd w:val="clear" w:color="auto" w:fill="FFFFFF"/>
            <w:hideMark/>
          </w:tcPr>
          <w:p w:rsidR="00803375" w:rsidRPr="00A775AB" w:rsidRDefault="00803375" w:rsidP="0024385D">
            <w:pPr>
              <w:pStyle w:val="aff4"/>
              <w:jc w:val="center"/>
              <w:rPr>
                <w:rFonts w:ascii="Times New Roman" w:hAnsi="Times New Roman"/>
                <w:b/>
                <w:sz w:val="24"/>
                <w:szCs w:val="24"/>
              </w:rPr>
            </w:pPr>
            <w:r w:rsidRPr="00A775AB">
              <w:rPr>
                <w:rFonts w:ascii="Times New Roman" w:hAnsi="Times New Roman"/>
                <w:b/>
                <w:sz w:val="24"/>
                <w:szCs w:val="24"/>
              </w:rPr>
              <w:t>Указатели</w:t>
            </w:r>
          </w:p>
        </w:tc>
        <w:tc>
          <w:tcPr>
            <w:tcW w:w="599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jc w:val="center"/>
              <w:rPr>
                <w:rFonts w:ascii="Times New Roman" w:hAnsi="Times New Roman"/>
                <w:b/>
                <w:sz w:val="24"/>
                <w:szCs w:val="24"/>
              </w:rPr>
            </w:pPr>
            <w:r w:rsidRPr="00A775AB">
              <w:rPr>
                <w:rFonts w:ascii="Times New Roman" w:hAnsi="Times New Roman"/>
                <w:b/>
                <w:sz w:val="24"/>
                <w:szCs w:val="24"/>
              </w:rPr>
              <w:t>Критерии</w:t>
            </w:r>
          </w:p>
        </w:tc>
        <w:tc>
          <w:tcPr>
            <w:tcW w:w="109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jc w:val="center"/>
              <w:rPr>
                <w:rFonts w:ascii="Times New Roman" w:hAnsi="Times New Roman"/>
                <w:b/>
                <w:sz w:val="24"/>
                <w:szCs w:val="24"/>
              </w:rPr>
            </w:pPr>
            <w:r w:rsidRPr="00A775AB">
              <w:rPr>
                <w:rFonts w:ascii="Times New Roman" w:hAnsi="Times New Roman"/>
                <w:b/>
                <w:spacing w:val="-4"/>
                <w:sz w:val="24"/>
                <w:szCs w:val="24"/>
              </w:rPr>
              <w:t xml:space="preserve">Оценка в </w:t>
            </w:r>
            <w:r w:rsidRPr="00A775AB">
              <w:rPr>
                <w:rFonts w:ascii="Times New Roman" w:hAnsi="Times New Roman"/>
                <w:b/>
                <w:sz w:val="24"/>
                <w:szCs w:val="24"/>
              </w:rPr>
              <w:t>баллах</w:t>
            </w:r>
          </w:p>
          <w:p w:rsidR="00803375" w:rsidRPr="00A775AB" w:rsidRDefault="00803375" w:rsidP="0024385D">
            <w:pPr>
              <w:pStyle w:val="aff4"/>
              <w:jc w:val="center"/>
              <w:rPr>
                <w:rFonts w:ascii="Times New Roman" w:hAnsi="Times New Roman"/>
                <w:b/>
                <w:sz w:val="24"/>
                <w:szCs w:val="24"/>
              </w:rPr>
            </w:pPr>
          </w:p>
          <w:p w:rsidR="00803375" w:rsidRPr="00A775AB" w:rsidRDefault="00803375" w:rsidP="0024385D">
            <w:pPr>
              <w:pStyle w:val="aff4"/>
              <w:jc w:val="center"/>
              <w:rPr>
                <w:rFonts w:ascii="Times New Roman" w:hAnsi="Times New Roman"/>
                <w:b/>
                <w:sz w:val="24"/>
                <w:szCs w:val="24"/>
              </w:rPr>
            </w:pPr>
          </w:p>
        </w:tc>
      </w:tr>
      <w:tr w:rsidR="00803375" w:rsidRPr="00A775AB" w:rsidTr="0024385D">
        <w:trPr>
          <w:trHeight w:hRule="exact" w:val="646"/>
        </w:trPr>
        <w:tc>
          <w:tcPr>
            <w:tcW w:w="2268" w:type="dxa"/>
            <w:tcBorders>
              <w:top w:val="nil"/>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w:t>
            </w:r>
          </w:p>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jc w:val="center"/>
              <w:rPr>
                <w:rFonts w:ascii="Times New Roman" w:hAnsi="Times New Roman"/>
                <w:sz w:val="24"/>
                <w:szCs w:val="24"/>
              </w:rPr>
            </w:pPr>
            <w:r w:rsidRPr="00A775AB">
              <w:rPr>
                <w:rFonts w:ascii="Times New Roman" w:hAnsi="Times New Roman"/>
                <w:sz w:val="24"/>
                <w:szCs w:val="24"/>
              </w:rPr>
              <w:t>0 баллов</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jc w:val="center"/>
              <w:rPr>
                <w:rFonts w:ascii="Times New Roman" w:hAnsi="Times New Roman"/>
                <w:sz w:val="24"/>
                <w:szCs w:val="24"/>
              </w:rPr>
            </w:pPr>
            <w:r w:rsidRPr="00A775AB">
              <w:rPr>
                <w:rFonts w:ascii="Times New Roman" w:hAnsi="Times New Roman"/>
                <w:sz w:val="24"/>
                <w:szCs w:val="24"/>
              </w:rPr>
              <w:t>1балл</w:t>
            </w:r>
          </w:p>
        </w:tc>
        <w:tc>
          <w:tcPr>
            <w:tcW w:w="202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jc w:val="center"/>
              <w:rPr>
                <w:rFonts w:ascii="Times New Roman" w:hAnsi="Times New Roman"/>
                <w:sz w:val="24"/>
                <w:szCs w:val="24"/>
              </w:rPr>
            </w:pPr>
            <w:r w:rsidRPr="00A775AB">
              <w:rPr>
                <w:rFonts w:ascii="Times New Roman" w:hAnsi="Times New Roman"/>
                <w:sz w:val="24"/>
                <w:szCs w:val="24"/>
              </w:rPr>
              <w:t>2 балла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3375" w:rsidRPr="00A775AB" w:rsidRDefault="00803375" w:rsidP="0024385D">
            <w:pPr>
              <w:pStyle w:val="aff4"/>
              <w:rPr>
                <w:rFonts w:ascii="Times New Roman" w:hAnsi="Times New Roman"/>
                <w:sz w:val="24"/>
                <w:szCs w:val="24"/>
              </w:rPr>
            </w:pPr>
          </w:p>
        </w:tc>
      </w:tr>
      <w:tr w:rsidR="00803375" w:rsidRPr="00A775AB" w:rsidTr="0024385D">
        <w:trPr>
          <w:trHeight w:hRule="exact" w:val="2181"/>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5"/>
                <w:sz w:val="24"/>
                <w:szCs w:val="24"/>
              </w:rPr>
              <w:t xml:space="preserve">Используются образовательные </w:t>
            </w:r>
            <w:r w:rsidRPr="00A775AB">
              <w:rPr>
                <w:rFonts w:ascii="Times New Roman" w:hAnsi="Times New Roman"/>
                <w:spacing w:val="-1"/>
                <w:sz w:val="24"/>
                <w:szCs w:val="24"/>
              </w:rPr>
              <w:t xml:space="preserve">программы, направленные на </w:t>
            </w:r>
            <w:r w:rsidRPr="00A775AB">
              <w:rPr>
                <w:rFonts w:ascii="Times New Roman" w:hAnsi="Times New Roman"/>
                <w:sz w:val="24"/>
                <w:szCs w:val="24"/>
              </w:rPr>
              <w:t xml:space="preserve">формирование ценности </w:t>
            </w:r>
            <w:r w:rsidRPr="00A775AB">
              <w:rPr>
                <w:rFonts w:ascii="Times New Roman" w:hAnsi="Times New Roman"/>
                <w:spacing w:val="-1"/>
                <w:sz w:val="24"/>
                <w:szCs w:val="24"/>
              </w:rPr>
              <w:t xml:space="preserve">здоровья и здорового образа </w:t>
            </w:r>
            <w:r w:rsidRPr="00A775AB">
              <w:rPr>
                <w:rFonts w:ascii="Times New Roman" w:hAnsi="Times New Roman"/>
                <w:sz w:val="24"/>
                <w:szCs w:val="24"/>
              </w:rPr>
              <w:t>жизни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Нет</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Авторские</w:t>
            </w:r>
          </w:p>
          <w:p w:rsidR="00803375" w:rsidRPr="00A775AB" w:rsidRDefault="00803375" w:rsidP="0024385D">
            <w:pPr>
              <w:pStyle w:val="aff4"/>
              <w:rPr>
                <w:rFonts w:ascii="Times New Roman" w:hAnsi="Times New Roman"/>
                <w:sz w:val="24"/>
                <w:szCs w:val="24"/>
              </w:rPr>
            </w:pPr>
            <w:r w:rsidRPr="00A775AB">
              <w:rPr>
                <w:rFonts w:ascii="Times New Roman" w:hAnsi="Times New Roman"/>
                <w:spacing w:val="-2"/>
                <w:sz w:val="24"/>
                <w:szCs w:val="24"/>
              </w:rPr>
              <w:t>программы без грифа ДОН</w:t>
            </w:r>
          </w:p>
        </w:tc>
        <w:tc>
          <w:tcPr>
            <w:tcW w:w="202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6"/>
                <w:sz w:val="24"/>
                <w:szCs w:val="24"/>
              </w:rPr>
              <w:t>Образовательные п</w:t>
            </w:r>
            <w:r w:rsidRPr="00A775AB">
              <w:rPr>
                <w:rFonts w:ascii="Times New Roman" w:hAnsi="Times New Roman"/>
                <w:sz w:val="24"/>
                <w:szCs w:val="24"/>
              </w:rPr>
              <w:t xml:space="preserve">рограммы с </w:t>
            </w:r>
            <w:r w:rsidRPr="00A775AB">
              <w:rPr>
                <w:rFonts w:ascii="Times New Roman" w:hAnsi="Times New Roman"/>
                <w:spacing w:val="-1"/>
                <w:sz w:val="24"/>
                <w:szCs w:val="24"/>
              </w:rPr>
              <w:t>грифом ДОН, Минобрнауки</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Pr>
                <w:rFonts w:ascii="Times New Roman" w:hAnsi="Times New Roman"/>
                <w:sz w:val="24"/>
                <w:szCs w:val="24"/>
              </w:rPr>
              <w:t>2</w:t>
            </w:r>
          </w:p>
        </w:tc>
      </w:tr>
      <w:tr w:rsidR="00803375" w:rsidRPr="00A775AB" w:rsidTr="0024385D">
        <w:trPr>
          <w:trHeight w:hRule="exact" w:val="568"/>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3"/>
                <w:sz w:val="24"/>
                <w:szCs w:val="24"/>
              </w:rPr>
              <w:t>Лекции (лектории), беседы</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4"/>
                <w:sz w:val="24"/>
                <w:szCs w:val="24"/>
              </w:rPr>
              <w:t>Не проводятся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 эпизодически</w:t>
            </w:r>
          </w:p>
        </w:tc>
        <w:tc>
          <w:tcPr>
            <w:tcW w:w="202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xml:space="preserve">Проводятся </w:t>
            </w:r>
            <w:r w:rsidRPr="00A775AB">
              <w:rPr>
                <w:rFonts w:ascii="Times New Roman" w:hAnsi="Times New Roman"/>
                <w:spacing w:val="-2"/>
                <w:sz w:val="24"/>
                <w:szCs w:val="24"/>
              </w:rPr>
              <w:t>систематически</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Pr>
                <w:rFonts w:ascii="Times New Roman" w:hAnsi="Times New Roman"/>
                <w:sz w:val="24"/>
                <w:szCs w:val="24"/>
              </w:rPr>
              <w:t>2</w:t>
            </w:r>
          </w:p>
        </w:tc>
      </w:tr>
      <w:tr w:rsidR="00803375" w:rsidRPr="00A775AB" w:rsidTr="0024385D">
        <w:trPr>
          <w:trHeight w:hRule="exact" w:val="705"/>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4"/>
                <w:sz w:val="24"/>
                <w:szCs w:val="24"/>
              </w:rPr>
              <w:t>Консультации специалистов</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4"/>
                <w:sz w:val="24"/>
                <w:szCs w:val="24"/>
              </w:rPr>
              <w:t>Не проводятся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 эпизодически</w:t>
            </w:r>
          </w:p>
        </w:tc>
        <w:tc>
          <w:tcPr>
            <w:tcW w:w="202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xml:space="preserve">Проводятся </w:t>
            </w:r>
            <w:r w:rsidRPr="00A775AB">
              <w:rPr>
                <w:rFonts w:ascii="Times New Roman" w:hAnsi="Times New Roman"/>
                <w:spacing w:val="-3"/>
                <w:sz w:val="24"/>
                <w:szCs w:val="24"/>
              </w:rPr>
              <w:t>систематически</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Pr>
                <w:rFonts w:ascii="Times New Roman" w:hAnsi="Times New Roman"/>
                <w:sz w:val="24"/>
                <w:szCs w:val="24"/>
              </w:rPr>
              <w:t>1</w:t>
            </w:r>
          </w:p>
        </w:tc>
      </w:tr>
      <w:tr w:rsidR="00803375" w:rsidRPr="00A775AB" w:rsidTr="0024385D">
        <w:trPr>
          <w:trHeight w:hRule="exact" w:val="1148"/>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4"/>
                <w:sz w:val="24"/>
                <w:szCs w:val="24"/>
              </w:rPr>
              <w:t xml:space="preserve">Проведение «Дней здоровья», </w:t>
            </w:r>
            <w:r w:rsidRPr="00A775AB">
              <w:rPr>
                <w:rFonts w:ascii="Times New Roman" w:hAnsi="Times New Roman"/>
                <w:sz w:val="24"/>
                <w:szCs w:val="24"/>
              </w:rPr>
              <w:t>конкурсов, праздников</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pacing w:val="-4"/>
                <w:sz w:val="24"/>
                <w:szCs w:val="24"/>
              </w:rPr>
              <w:t>Не проводятся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Проводятся</w:t>
            </w:r>
          </w:p>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эпизодически</w:t>
            </w:r>
          </w:p>
        </w:tc>
        <w:tc>
          <w:tcPr>
            <w:tcW w:w="202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xml:space="preserve">Проводятся </w:t>
            </w:r>
            <w:r w:rsidRPr="00A775AB">
              <w:rPr>
                <w:rFonts w:ascii="Times New Roman" w:hAnsi="Times New Roman"/>
                <w:spacing w:val="-3"/>
                <w:sz w:val="24"/>
                <w:szCs w:val="24"/>
              </w:rPr>
              <w:t>систематически</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Pr>
                <w:rFonts w:ascii="Times New Roman" w:hAnsi="Times New Roman"/>
                <w:sz w:val="24"/>
                <w:szCs w:val="24"/>
              </w:rPr>
              <w:t>1</w:t>
            </w:r>
          </w:p>
        </w:tc>
      </w:tr>
      <w:tr w:rsidR="00803375" w:rsidRPr="00A775AB" w:rsidTr="0024385D">
        <w:trPr>
          <w:trHeight w:hRule="exact" w:val="603"/>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b/>
                <w:sz w:val="24"/>
                <w:szCs w:val="24"/>
              </w:rPr>
              <w:t>Суммарный балл</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w:t>
            </w:r>
          </w:p>
        </w:tc>
        <w:tc>
          <w:tcPr>
            <w:tcW w:w="202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sidRPr="00A775AB">
              <w:rPr>
                <w:rFonts w:ascii="Times New Roman" w:hAnsi="Times New Roman"/>
                <w:sz w:val="24"/>
                <w:szCs w:val="24"/>
              </w:rPr>
              <w:t> </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A775AB" w:rsidRDefault="00803375" w:rsidP="0024385D">
            <w:pPr>
              <w:pStyle w:val="aff4"/>
              <w:rPr>
                <w:rFonts w:ascii="Times New Roman" w:hAnsi="Times New Roman"/>
                <w:sz w:val="24"/>
                <w:szCs w:val="24"/>
              </w:rPr>
            </w:pPr>
            <w:r>
              <w:rPr>
                <w:rFonts w:ascii="Times New Roman" w:hAnsi="Times New Roman"/>
                <w:sz w:val="24"/>
                <w:szCs w:val="24"/>
              </w:rPr>
              <w:t>6</w:t>
            </w:r>
          </w:p>
        </w:tc>
      </w:tr>
    </w:tbl>
    <w:p w:rsidR="00803375" w:rsidRPr="009536CB" w:rsidRDefault="00803375" w:rsidP="00803375">
      <w:pPr>
        <w:shd w:val="clear" w:color="auto" w:fill="FFFFFF"/>
        <w:ind w:left="290" w:right="312" w:firstLine="713"/>
        <w:rPr>
          <w:rFonts w:eastAsia="Times New Roman"/>
          <w:lang w:eastAsia="ru-RU"/>
        </w:rPr>
      </w:pPr>
      <w:r w:rsidRPr="009536CB">
        <w:rPr>
          <w:rFonts w:eastAsia="Times New Roman"/>
          <w:color w:val="000000"/>
          <w:sz w:val="28"/>
          <w:szCs w:val="28"/>
          <w:lang w:eastAsia="ru-RU"/>
        </w:rPr>
        <w:t> </w:t>
      </w:r>
    </w:p>
    <w:p w:rsidR="00803375" w:rsidRPr="009536CB" w:rsidRDefault="00803375" w:rsidP="00803375">
      <w:pPr>
        <w:shd w:val="clear" w:color="auto" w:fill="FFFFFF"/>
        <w:ind w:left="290" w:right="312" w:firstLine="713"/>
        <w:rPr>
          <w:rFonts w:eastAsia="Times New Roman"/>
          <w:lang w:eastAsia="ru-RU"/>
        </w:rPr>
      </w:pPr>
      <w:r w:rsidRPr="009536CB">
        <w:rPr>
          <w:rFonts w:eastAsia="Times New Roman"/>
          <w:color w:val="000000"/>
          <w:sz w:val="28"/>
          <w:szCs w:val="28"/>
          <w:lang w:eastAsia="ru-RU"/>
        </w:rPr>
        <w:t>Работа с учащимися по формированию ценности здоровья организована эффективно. Необходимо ориентировать учащихся не на лечение, а на предупреждение заболеваний, используя непрерывную последовательную систему обучения здоровью. </w:t>
      </w:r>
    </w:p>
    <w:p w:rsidR="00803375" w:rsidRPr="009536CB" w:rsidRDefault="00803375" w:rsidP="00803375">
      <w:pPr>
        <w:spacing w:before="100" w:beforeAutospacing="1" w:after="100" w:afterAutospacing="1"/>
        <w:jc w:val="center"/>
        <w:rPr>
          <w:rFonts w:eastAsia="Times New Roman"/>
          <w:lang w:eastAsia="ru-RU"/>
        </w:rPr>
      </w:pPr>
      <w:r w:rsidRPr="009536CB">
        <w:rPr>
          <w:rFonts w:eastAsia="Times New Roman"/>
          <w:b/>
          <w:bCs/>
          <w:color w:val="000000"/>
          <w:sz w:val="28"/>
          <w:lang w:eastAsia="ru-RU"/>
        </w:rPr>
        <w:t>Организации системы просветительской и методической работы с педагогами, специалистами и родителями</w:t>
      </w:r>
    </w:p>
    <w:tbl>
      <w:tblPr>
        <w:tblW w:w="0" w:type="auto"/>
        <w:tblInd w:w="40" w:type="dxa"/>
        <w:tblCellMar>
          <w:left w:w="40" w:type="dxa"/>
          <w:right w:w="40" w:type="dxa"/>
        </w:tblCellMar>
        <w:tblLook w:val="04A0" w:firstRow="1" w:lastRow="0" w:firstColumn="1" w:lastColumn="0" w:noHBand="0" w:noVBand="1"/>
      </w:tblPr>
      <w:tblGrid>
        <w:gridCol w:w="2371"/>
        <w:gridCol w:w="1783"/>
        <w:gridCol w:w="1843"/>
        <w:gridCol w:w="2268"/>
        <w:gridCol w:w="1134"/>
      </w:tblGrid>
      <w:tr w:rsidR="00803375" w:rsidRPr="00A775AB" w:rsidTr="0024385D">
        <w:trPr>
          <w:trHeight w:val="606"/>
        </w:trPr>
        <w:tc>
          <w:tcPr>
            <w:tcW w:w="2371" w:type="dxa"/>
            <w:tcBorders>
              <w:top w:val="single" w:sz="6" w:space="0" w:color="auto"/>
              <w:left w:val="single" w:sz="6" w:space="0" w:color="auto"/>
              <w:bottom w:val="nil"/>
              <w:right w:val="single" w:sz="6" w:space="0" w:color="auto"/>
            </w:tcBorders>
            <w:shd w:val="clear" w:color="auto" w:fill="FFFFFF"/>
            <w:hideMark/>
          </w:tcPr>
          <w:p w:rsidR="00803375" w:rsidRPr="00972721" w:rsidRDefault="00803375" w:rsidP="0024385D">
            <w:pPr>
              <w:shd w:val="clear" w:color="auto" w:fill="FFFFFF"/>
              <w:ind w:left="713" w:right="46"/>
              <w:rPr>
                <w:rFonts w:eastAsia="Times New Roman"/>
                <w:b/>
                <w:lang w:eastAsia="ru-RU"/>
              </w:rPr>
            </w:pPr>
            <w:r w:rsidRPr="00972721">
              <w:rPr>
                <w:rFonts w:eastAsia="Times New Roman"/>
                <w:b/>
                <w:color w:val="000000"/>
                <w:lang w:eastAsia="ru-RU"/>
              </w:rPr>
              <w:t> Показатели</w:t>
            </w:r>
          </w:p>
        </w:tc>
        <w:tc>
          <w:tcPr>
            <w:tcW w:w="589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606" w:lineRule="auto"/>
              <w:ind w:left="2642" w:right="46"/>
              <w:rPr>
                <w:rFonts w:eastAsia="Times New Roman"/>
                <w:b/>
                <w:lang w:eastAsia="ru-RU"/>
              </w:rPr>
            </w:pPr>
            <w:r w:rsidRPr="00972721">
              <w:rPr>
                <w:rFonts w:eastAsia="Times New Roman"/>
                <w:b/>
                <w:color w:val="000000"/>
                <w:lang w:eastAsia="ru-RU"/>
              </w:rPr>
              <w:t>Критерии</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left="36" w:right="46"/>
              <w:rPr>
                <w:rFonts w:eastAsia="Times New Roman"/>
                <w:b/>
                <w:lang w:eastAsia="ru-RU"/>
              </w:rPr>
            </w:pPr>
            <w:r w:rsidRPr="00972721">
              <w:rPr>
                <w:rFonts w:eastAsia="Times New Roman"/>
                <w:b/>
                <w:color w:val="000000"/>
                <w:spacing w:val="-4"/>
                <w:lang w:eastAsia="ru-RU"/>
              </w:rPr>
              <w:t xml:space="preserve">Оценка в </w:t>
            </w:r>
            <w:r w:rsidRPr="00972721">
              <w:rPr>
                <w:rFonts w:eastAsia="Times New Roman"/>
                <w:b/>
                <w:color w:val="000000"/>
                <w:lang w:eastAsia="ru-RU"/>
              </w:rPr>
              <w:t>баллах</w:t>
            </w:r>
          </w:p>
          <w:p w:rsidR="00803375" w:rsidRPr="00972721" w:rsidRDefault="00803375" w:rsidP="0024385D">
            <w:pPr>
              <w:shd w:val="clear" w:color="auto" w:fill="FFFFFF"/>
              <w:ind w:left="569" w:right="46"/>
              <w:rPr>
                <w:rFonts w:eastAsia="Times New Roman"/>
                <w:b/>
                <w:lang w:eastAsia="ru-RU"/>
              </w:rPr>
            </w:pPr>
            <w:r w:rsidRPr="00972721">
              <w:rPr>
                <w:rFonts w:eastAsia="Times New Roman"/>
                <w:b/>
                <w:color w:val="000000"/>
                <w:lang w:eastAsia="ru-RU"/>
              </w:rPr>
              <w:t> </w:t>
            </w:r>
          </w:p>
          <w:p w:rsidR="00803375" w:rsidRPr="00972721" w:rsidRDefault="00803375" w:rsidP="0024385D">
            <w:pPr>
              <w:shd w:val="clear" w:color="auto" w:fill="FFFFFF"/>
              <w:ind w:left="569" w:right="46"/>
              <w:rPr>
                <w:rFonts w:eastAsia="Times New Roman"/>
                <w:b/>
                <w:lang w:eastAsia="ru-RU"/>
              </w:rPr>
            </w:pPr>
            <w:r w:rsidRPr="00972721">
              <w:rPr>
                <w:rFonts w:eastAsia="Times New Roman"/>
                <w:b/>
                <w:color w:val="000000"/>
                <w:lang w:eastAsia="ru-RU"/>
              </w:rPr>
              <w:t> </w:t>
            </w:r>
          </w:p>
        </w:tc>
      </w:tr>
      <w:tr w:rsidR="00803375" w:rsidRPr="00A775AB" w:rsidTr="0024385D">
        <w:trPr>
          <w:trHeight w:hRule="exact" w:val="417"/>
        </w:trPr>
        <w:tc>
          <w:tcPr>
            <w:tcW w:w="2371" w:type="dxa"/>
            <w:tcBorders>
              <w:top w:val="nil"/>
              <w:left w:val="single" w:sz="6" w:space="0" w:color="auto"/>
              <w:bottom w:val="single" w:sz="6" w:space="0" w:color="auto"/>
              <w:right w:val="single" w:sz="6" w:space="0" w:color="auto"/>
            </w:tcBorders>
            <w:shd w:val="clear" w:color="auto" w:fill="FFFFFF"/>
            <w:hideMark/>
          </w:tcPr>
          <w:p w:rsidR="00803375" w:rsidRPr="00972721" w:rsidRDefault="00803375" w:rsidP="0024385D">
            <w:pPr>
              <w:ind w:right="46"/>
              <w:rPr>
                <w:rFonts w:eastAsia="Times New Roman"/>
                <w:lang w:eastAsia="ru-RU"/>
              </w:rPr>
            </w:pPr>
            <w:r w:rsidRPr="00972721">
              <w:rPr>
                <w:rFonts w:eastAsia="Times New Roman"/>
                <w:color w:val="000000"/>
                <w:lang w:eastAsia="ru-RU"/>
              </w:rPr>
              <w:t> </w:t>
            </w:r>
          </w:p>
          <w:p w:rsidR="00803375" w:rsidRPr="00972721" w:rsidRDefault="00803375" w:rsidP="0024385D">
            <w:pPr>
              <w:ind w:right="46"/>
              <w:rPr>
                <w:rFonts w:eastAsia="Times New Roman"/>
                <w:lang w:eastAsia="ru-RU"/>
              </w:rPr>
            </w:pPr>
            <w:r w:rsidRPr="00972721">
              <w:rPr>
                <w:rFonts w:eastAsia="Times New Roman"/>
                <w:color w:val="000000"/>
                <w:lang w:eastAsia="ru-RU"/>
              </w:rPr>
              <w:t> </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417" w:lineRule="auto"/>
              <w:ind w:left="569" w:right="46"/>
              <w:rPr>
                <w:rFonts w:eastAsia="Times New Roman"/>
                <w:lang w:eastAsia="ru-RU"/>
              </w:rPr>
            </w:pPr>
            <w:r w:rsidRPr="00972721">
              <w:rPr>
                <w:rFonts w:eastAsia="Times New Roman"/>
                <w:color w:val="000000"/>
                <w:lang w:eastAsia="ru-RU"/>
              </w:rPr>
              <w:t>0 баллов</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417" w:lineRule="auto"/>
              <w:ind w:left="706" w:right="46"/>
              <w:rPr>
                <w:rFonts w:eastAsia="Times New Roman"/>
                <w:lang w:eastAsia="ru-RU"/>
              </w:rPr>
            </w:pPr>
            <w:r w:rsidRPr="00972721">
              <w:rPr>
                <w:rFonts w:eastAsia="Times New Roman"/>
                <w:color w:val="000000"/>
                <w:lang w:eastAsia="ru-RU"/>
              </w:rPr>
              <w:t>1балл</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417" w:lineRule="auto"/>
              <w:ind w:left="569" w:right="46"/>
              <w:rPr>
                <w:rFonts w:eastAsia="Times New Roman"/>
                <w:lang w:eastAsia="ru-RU"/>
              </w:rPr>
            </w:pPr>
            <w:r w:rsidRPr="00972721">
              <w:rPr>
                <w:rFonts w:eastAsia="Times New Roman"/>
                <w:color w:val="000000"/>
                <w:lang w:eastAsia="ru-RU"/>
              </w:rPr>
              <w:t>2 балла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03375" w:rsidRPr="00972721" w:rsidRDefault="00803375" w:rsidP="0024385D">
            <w:pPr>
              <w:rPr>
                <w:rFonts w:eastAsia="Times New Roman"/>
                <w:lang w:eastAsia="ru-RU"/>
              </w:rPr>
            </w:pPr>
          </w:p>
        </w:tc>
      </w:tr>
      <w:tr w:rsidR="00803375" w:rsidRPr="00A775AB" w:rsidTr="0024385D">
        <w:trPr>
          <w:trHeight w:val="20"/>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Лекции, семинары, консультации</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Не проводятся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7"/>
              <w:rPr>
                <w:rFonts w:eastAsia="Times New Roman"/>
                <w:lang w:eastAsia="ru-RU"/>
              </w:rPr>
            </w:pPr>
            <w:r w:rsidRPr="00972721">
              <w:rPr>
                <w:rFonts w:eastAsia="Times New Roman"/>
                <w:color w:val="000000"/>
                <w:lang w:eastAsia="ru-RU"/>
              </w:rPr>
              <w:t>Проводятся эпизодически</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7"/>
              <w:rPr>
                <w:rFonts w:eastAsia="Times New Roman"/>
                <w:lang w:eastAsia="ru-RU"/>
              </w:rPr>
            </w:pPr>
            <w:r w:rsidRPr="00972721">
              <w:rPr>
                <w:rFonts w:eastAsia="Times New Roman"/>
                <w:color w:val="000000"/>
                <w:lang w:eastAsia="ru-RU"/>
              </w:rPr>
              <w:t>Проводятся систематически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2</w:t>
            </w:r>
          </w:p>
        </w:tc>
      </w:tr>
      <w:tr w:rsidR="00803375" w:rsidRPr="00A775AB" w:rsidTr="0024385D">
        <w:trPr>
          <w:trHeight w:val="20"/>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xml:space="preserve">Курсы повышения </w:t>
            </w:r>
            <w:r w:rsidRPr="00972721">
              <w:rPr>
                <w:rFonts w:eastAsia="Times New Roman"/>
                <w:color w:val="000000"/>
                <w:spacing w:val="-3"/>
                <w:lang w:eastAsia="ru-RU"/>
              </w:rPr>
              <w:t xml:space="preserve">квалификации педагогов по </w:t>
            </w:r>
            <w:r w:rsidRPr="00972721">
              <w:rPr>
                <w:rFonts w:eastAsia="Times New Roman"/>
                <w:color w:val="000000"/>
                <w:lang w:eastAsia="ru-RU"/>
              </w:rPr>
              <w:t>проблемам ЗОЖ</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Сотрудники ОУ не обучаются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3"/>
                <w:lang w:eastAsia="ru-RU"/>
              </w:rPr>
              <w:t xml:space="preserve">Обучаются по плану </w:t>
            </w:r>
            <w:r>
              <w:rPr>
                <w:rFonts w:eastAsia="Times New Roman"/>
                <w:color w:val="000000"/>
                <w:spacing w:val="-3"/>
                <w:lang w:eastAsia="ru-RU"/>
              </w:rPr>
              <w:t>ККИДППО</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Организовано обучение в ОУ</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1</w:t>
            </w:r>
          </w:p>
        </w:tc>
      </w:tr>
      <w:tr w:rsidR="00803375" w:rsidRPr="00A775AB" w:rsidTr="0024385D">
        <w:trPr>
          <w:trHeight w:val="20"/>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14"/>
              <w:rPr>
                <w:rFonts w:eastAsia="Times New Roman"/>
                <w:lang w:eastAsia="ru-RU"/>
              </w:rPr>
            </w:pPr>
            <w:r w:rsidRPr="00972721">
              <w:rPr>
                <w:rFonts w:eastAsia="Times New Roman"/>
                <w:color w:val="000000"/>
                <w:spacing w:val="-5"/>
                <w:lang w:eastAsia="ru-RU"/>
              </w:rPr>
              <w:t xml:space="preserve">Научно-методическая </w:t>
            </w:r>
            <w:r w:rsidRPr="00972721">
              <w:rPr>
                <w:rFonts w:eastAsia="Times New Roman"/>
                <w:color w:val="000000"/>
                <w:lang w:eastAsia="ru-RU"/>
              </w:rPr>
              <w:t>литература</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Нет</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7"/>
              <w:rPr>
                <w:rFonts w:eastAsia="Times New Roman"/>
                <w:lang w:eastAsia="ru-RU"/>
              </w:rPr>
            </w:pPr>
            <w:r w:rsidRPr="00972721">
              <w:rPr>
                <w:rFonts w:eastAsia="Times New Roman"/>
                <w:color w:val="000000"/>
                <w:spacing w:val="-3"/>
                <w:lang w:eastAsia="ru-RU"/>
              </w:rPr>
              <w:t xml:space="preserve">Имеется в школьной </w:t>
            </w:r>
            <w:r w:rsidRPr="00972721">
              <w:rPr>
                <w:rFonts w:eastAsia="Times New Roman"/>
                <w:color w:val="000000"/>
                <w:lang w:eastAsia="ru-RU"/>
              </w:rPr>
              <w:t>библиотеке</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3"/>
                <w:lang w:eastAsia="ru-RU"/>
              </w:rPr>
              <w:t xml:space="preserve">Имеется в школьной </w:t>
            </w:r>
            <w:r w:rsidRPr="00972721">
              <w:rPr>
                <w:rFonts w:eastAsia="Times New Roman"/>
                <w:color w:val="000000"/>
                <w:lang w:eastAsia="ru-RU"/>
              </w:rPr>
              <w:t>библиотеке</w:t>
            </w:r>
            <w:r>
              <w:rPr>
                <w:rFonts w:eastAsia="Times New Roman"/>
                <w:color w:val="000000"/>
                <w:spacing w:val="-3"/>
                <w:lang w:eastAsia="ru-RU"/>
              </w:rPr>
              <w:t>, и</w:t>
            </w:r>
            <w:r w:rsidRPr="00972721">
              <w:rPr>
                <w:rFonts w:eastAsia="Times New Roman"/>
                <w:color w:val="000000"/>
                <w:spacing w:val="-3"/>
                <w:lang w:eastAsia="ru-RU"/>
              </w:rPr>
              <w:t xml:space="preserve">меется спец. стенд </w:t>
            </w:r>
            <w:r w:rsidRPr="00972721">
              <w:rPr>
                <w:rFonts w:eastAsia="Times New Roman"/>
                <w:color w:val="000000"/>
                <w:spacing w:val="-2"/>
                <w:lang w:eastAsia="ru-RU"/>
              </w:rPr>
              <w:t>в метод</w:t>
            </w:r>
            <w:r>
              <w:rPr>
                <w:rFonts w:eastAsia="Times New Roman"/>
                <w:color w:val="000000"/>
                <w:spacing w:val="-2"/>
                <w:lang w:eastAsia="ru-RU"/>
              </w:rPr>
              <w:t>ическом</w:t>
            </w:r>
            <w:r w:rsidRPr="00972721">
              <w:rPr>
                <w:rFonts w:eastAsia="Times New Roman"/>
                <w:color w:val="000000"/>
                <w:spacing w:val="-2"/>
                <w:lang w:eastAsia="ru-RU"/>
              </w:rPr>
              <w:t xml:space="preserve"> кабинете</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2</w:t>
            </w:r>
          </w:p>
        </w:tc>
      </w:tr>
      <w:tr w:rsidR="00803375" w:rsidRPr="00A775AB" w:rsidTr="0024385D">
        <w:trPr>
          <w:trHeight w:val="20"/>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rPr>
                <w:rFonts w:eastAsia="Times New Roman"/>
                <w:lang w:eastAsia="ru-RU"/>
              </w:rPr>
            </w:pPr>
            <w:r w:rsidRPr="00972721">
              <w:rPr>
                <w:rFonts w:eastAsia="Times New Roman"/>
                <w:color w:val="000000"/>
                <w:spacing w:val="-4"/>
                <w:lang w:eastAsia="ru-RU"/>
              </w:rPr>
              <w:t xml:space="preserve">Привлечение </w:t>
            </w:r>
            <w:r w:rsidRPr="00972721">
              <w:rPr>
                <w:rFonts w:eastAsia="Times New Roman"/>
                <w:color w:val="000000"/>
                <w:spacing w:val="-4"/>
                <w:lang w:eastAsia="ru-RU"/>
              </w:rPr>
              <w:lastRenderedPageBreak/>
              <w:t>педагогов  к</w:t>
            </w:r>
          </w:p>
          <w:p w:rsidR="00803375" w:rsidRPr="00972721" w:rsidRDefault="00803375" w:rsidP="0024385D">
            <w:pPr>
              <w:shd w:val="clear" w:color="auto" w:fill="FFFFFF"/>
              <w:ind w:right="46"/>
              <w:rPr>
                <w:rFonts w:eastAsia="Times New Roman"/>
                <w:lang w:eastAsia="ru-RU"/>
              </w:rPr>
            </w:pPr>
            <w:r w:rsidRPr="00972721">
              <w:rPr>
                <w:rFonts w:eastAsia="Times New Roman"/>
                <w:color w:val="000000"/>
                <w:lang w:eastAsia="ru-RU"/>
              </w:rPr>
              <w:t>оздоровительным</w:t>
            </w:r>
          </w:p>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мероприятиям</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2"/>
                <w:lang w:eastAsia="ru-RU"/>
              </w:rPr>
              <w:lastRenderedPageBreak/>
              <w:t xml:space="preserve">Не </w:t>
            </w:r>
            <w:r w:rsidRPr="00972721">
              <w:rPr>
                <w:rFonts w:eastAsia="Times New Roman"/>
                <w:color w:val="000000"/>
                <w:spacing w:val="-2"/>
                <w:lang w:eastAsia="ru-RU"/>
              </w:rPr>
              <w:lastRenderedPageBreak/>
              <w:t>привлекаются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lastRenderedPageBreak/>
              <w:t xml:space="preserve">Организуют </w:t>
            </w:r>
            <w:r w:rsidRPr="00972721">
              <w:rPr>
                <w:rFonts w:eastAsia="Times New Roman"/>
                <w:color w:val="000000"/>
                <w:lang w:eastAsia="ru-RU"/>
              </w:rPr>
              <w:lastRenderedPageBreak/>
              <w:t>детей</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2"/>
                <w:lang w:eastAsia="ru-RU"/>
              </w:rPr>
              <w:lastRenderedPageBreak/>
              <w:t xml:space="preserve">Участвуют вместе с </w:t>
            </w:r>
            <w:r w:rsidRPr="00972721">
              <w:rPr>
                <w:rFonts w:eastAsia="Times New Roman"/>
                <w:color w:val="000000"/>
                <w:lang w:eastAsia="ru-RU"/>
              </w:rPr>
              <w:lastRenderedPageBreak/>
              <w:t>детьми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lastRenderedPageBreak/>
              <w:t>1</w:t>
            </w:r>
          </w:p>
        </w:tc>
      </w:tr>
      <w:tr w:rsidR="00803375" w:rsidRPr="00A775AB" w:rsidTr="0024385D">
        <w:trPr>
          <w:trHeight w:val="20"/>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firstLine="7"/>
              <w:rPr>
                <w:rFonts w:eastAsia="Times New Roman"/>
                <w:lang w:eastAsia="ru-RU"/>
              </w:rPr>
            </w:pPr>
            <w:r w:rsidRPr="00972721">
              <w:rPr>
                <w:rFonts w:eastAsia="Times New Roman"/>
                <w:color w:val="000000"/>
                <w:spacing w:val="-8"/>
                <w:lang w:eastAsia="ru-RU"/>
              </w:rPr>
              <w:lastRenderedPageBreak/>
              <w:t xml:space="preserve">Привлечение родителей к </w:t>
            </w:r>
            <w:r w:rsidRPr="00972721">
              <w:rPr>
                <w:rFonts w:eastAsia="Times New Roman"/>
                <w:color w:val="000000"/>
                <w:lang w:eastAsia="ru-RU"/>
              </w:rPr>
              <w:t>оздоровительным мероприятиям</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8"/>
                <w:lang w:eastAsia="ru-RU"/>
              </w:rPr>
              <w:t>Не привлекаются</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7"/>
              <w:rPr>
                <w:rFonts w:eastAsia="Times New Roman"/>
                <w:lang w:eastAsia="ru-RU"/>
              </w:rPr>
            </w:pPr>
            <w:r w:rsidRPr="00972721">
              <w:rPr>
                <w:rFonts w:eastAsia="Times New Roman"/>
                <w:color w:val="000000"/>
                <w:lang w:eastAsia="ru-RU"/>
              </w:rPr>
              <w:t xml:space="preserve">Помогают  в </w:t>
            </w:r>
            <w:r w:rsidRPr="00972721">
              <w:rPr>
                <w:rFonts w:eastAsia="Times New Roman"/>
                <w:color w:val="000000"/>
                <w:spacing w:val="-3"/>
                <w:lang w:eastAsia="ru-RU"/>
              </w:rPr>
              <w:t>организации детей</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1"/>
                <w:lang w:eastAsia="ru-RU"/>
              </w:rPr>
              <w:t xml:space="preserve">Участвуют вместе с </w:t>
            </w:r>
            <w:r w:rsidRPr="00972721">
              <w:rPr>
                <w:rFonts w:eastAsia="Times New Roman"/>
                <w:color w:val="000000"/>
                <w:lang w:eastAsia="ru-RU"/>
              </w:rPr>
              <w:t>детьми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1</w:t>
            </w:r>
          </w:p>
        </w:tc>
      </w:tr>
      <w:tr w:rsidR="00803375" w:rsidRPr="00A775AB" w:rsidTr="0024385D">
        <w:trPr>
          <w:trHeight w:val="20"/>
        </w:trPr>
        <w:tc>
          <w:tcPr>
            <w:tcW w:w="2371"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b/>
                <w:color w:val="000000"/>
                <w:lang w:eastAsia="ru-RU"/>
              </w:rPr>
              <w:t>Суммарный балл</w:t>
            </w:r>
          </w:p>
        </w:tc>
        <w:tc>
          <w:tcPr>
            <w:tcW w:w="178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7</w:t>
            </w:r>
          </w:p>
        </w:tc>
      </w:tr>
    </w:tbl>
    <w:p w:rsidR="00803375" w:rsidRPr="009536CB" w:rsidRDefault="00803375" w:rsidP="00803375">
      <w:pPr>
        <w:shd w:val="clear" w:color="auto" w:fill="FFFFFF"/>
        <w:ind w:left="319" w:right="286" w:firstLine="713"/>
        <w:rPr>
          <w:rFonts w:eastAsia="Times New Roman"/>
          <w:lang w:eastAsia="ru-RU"/>
        </w:rPr>
      </w:pPr>
      <w:r w:rsidRPr="009536CB">
        <w:rPr>
          <w:rFonts w:eastAsia="Times New Roman"/>
          <w:color w:val="000000"/>
          <w:sz w:val="28"/>
          <w:szCs w:val="28"/>
          <w:lang w:eastAsia="ru-RU"/>
        </w:rPr>
        <w:t> </w:t>
      </w:r>
    </w:p>
    <w:p w:rsidR="00803375" w:rsidRPr="009536CB" w:rsidRDefault="00803375" w:rsidP="00803375">
      <w:pPr>
        <w:shd w:val="clear" w:color="auto" w:fill="FFFFFF"/>
        <w:ind w:left="319" w:right="286" w:firstLine="713"/>
        <w:rPr>
          <w:rFonts w:eastAsia="Times New Roman"/>
          <w:lang w:eastAsia="ru-RU"/>
        </w:rPr>
      </w:pPr>
      <w:r w:rsidRPr="009536CB">
        <w:rPr>
          <w:rFonts w:eastAsia="Times New Roman"/>
          <w:color w:val="000000"/>
          <w:sz w:val="28"/>
          <w:szCs w:val="28"/>
          <w:lang w:eastAsia="ru-RU"/>
        </w:rPr>
        <w:t> </w:t>
      </w:r>
      <w:r w:rsidRPr="009536CB">
        <w:rPr>
          <w:rFonts w:eastAsia="Times New Roman"/>
          <w:bCs/>
          <w:color w:val="000000"/>
          <w:sz w:val="28"/>
          <w:szCs w:val="28"/>
          <w:lang w:eastAsia="ru-RU"/>
        </w:rPr>
        <w:t xml:space="preserve">Организация работы не вызывает особой тревоги, но необходимо уделить большее внимание просветительской и методической работы с педагогами, специалистами и родителями. </w:t>
      </w:r>
      <w:r w:rsidRPr="009536CB">
        <w:rPr>
          <w:rFonts w:eastAsia="Times New Roman"/>
          <w:color w:val="000000"/>
          <w:sz w:val="28"/>
          <w:szCs w:val="28"/>
          <w:lang w:eastAsia="ru-RU"/>
        </w:rPr>
        <w:t xml:space="preserve">Педагогам и родителям необходимо не только организовывать детей </w:t>
      </w:r>
      <w:r>
        <w:rPr>
          <w:rFonts w:eastAsia="Times New Roman"/>
          <w:color w:val="000000"/>
          <w:sz w:val="28"/>
          <w:szCs w:val="28"/>
          <w:lang w:eastAsia="ru-RU"/>
        </w:rPr>
        <w:t>на</w:t>
      </w:r>
      <w:r w:rsidRPr="009536CB">
        <w:rPr>
          <w:rFonts w:eastAsia="Times New Roman"/>
          <w:color w:val="000000"/>
          <w:sz w:val="28"/>
          <w:szCs w:val="28"/>
          <w:lang w:eastAsia="ru-RU"/>
        </w:rPr>
        <w:t xml:space="preserve"> здоровьесберегающи</w:t>
      </w:r>
      <w:r>
        <w:rPr>
          <w:rFonts w:eastAsia="Times New Roman"/>
          <w:color w:val="000000"/>
          <w:sz w:val="28"/>
          <w:szCs w:val="28"/>
          <w:lang w:eastAsia="ru-RU"/>
        </w:rPr>
        <w:t>е мероприятия</w:t>
      </w:r>
      <w:r w:rsidRPr="009536CB">
        <w:rPr>
          <w:rFonts w:eastAsia="Times New Roman"/>
          <w:color w:val="000000"/>
          <w:sz w:val="28"/>
          <w:szCs w:val="28"/>
          <w:lang w:eastAsia="ru-RU"/>
        </w:rPr>
        <w:t xml:space="preserve">, но и самим непосредственно принимать в </w:t>
      </w:r>
      <w:r>
        <w:rPr>
          <w:rFonts w:eastAsia="Times New Roman"/>
          <w:color w:val="000000"/>
          <w:sz w:val="28"/>
          <w:szCs w:val="28"/>
          <w:lang w:eastAsia="ru-RU"/>
        </w:rPr>
        <w:t>них</w:t>
      </w:r>
      <w:r w:rsidRPr="009536CB">
        <w:rPr>
          <w:rFonts w:eastAsia="Times New Roman"/>
          <w:color w:val="000000"/>
          <w:sz w:val="28"/>
          <w:szCs w:val="28"/>
          <w:lang w:eastAsia="ru-RU"/>
        </w:rPr>
        <w:t xml:space="preserve"> участие.</w:t>
      </w:r>
    </w:p>
    <w:p w:rsidR="00803375" w:rsidRPr="009536CB" w:rsidRDefault="00803375" w:rsidP="00803375">
      <w:pPr>
        <w:shd w:val="clear" w:color="auto" w:fill="FFFFFF"/>
        <w:ind w:right="286"/>
        <w:rPr>
          <w:rFonts w:eastAsia="Times New Roman"/>
          <w:lang w:eastAsia="ru-RU"/>
        </w:rPr>
      </w:pPr>
      <w:r w:rsidRPr="009536CB">
        <w:rPr>
          <w:rFonts w:eastAsia="Times New Roman"/>
          <w:color w:val="000000"/>
          <w:sz w:val="28"/>
          <w:szCs w:val="28"/>
          <w:lang w:eastAsia="ru-RU"/>
        </w:rPr>
        <w:t> </w:t>
      </w:r>
    </w:p>
    <w:p w:rsidR="00803375" w:rsidRDefault="00803375" w:rsidP="00803375">
      <w:pPr>
        <w:shd w:val="clear" w:color="auto" w:fill="FFFFFF"/>
        <w:ind w:right="286"/>
        <w:jc w:val="center"/>
        <w:rPr>
          <w:rFonts w:eastAsia="Times New Roman"/>
          <w:b/>
          <w:bCs/>
          <w:color w:val="000000"/>
          <w:sz w:val="28"/>
          <w:lang w:eastAsia="ru-RU"/>
        </w:rPr>
      </w:pPr>
      <w:r w:rsidRPr="009536CB">
        <w:rPr>
          <w:rFonts w:eastAsia="Times New Roman"/>
          <w:b/>
          <w:bCs/>
          <w:color w:val="000000"/>
          <w:sz w:val="28"/>
          <w:lang w:eastAsia="ru-RU"/>
        </w:rPr>
        <w:t xml:space="preserve">Медицинская профилактика </w:t>
      </w:r>
    </w:p>
    <w:p w:rsidR="00803375" w:rsidRPr="009536CB" w:rsidRDefault="00803375" w:rsidP="00803375">
      <w:pPr>
        <w:shd w:val="clear" w:color="auto" w:fill="FFFFFF"/>
        <w:ind w:right="286"/>
        <w:jc w:val="center"/>
        <w:rPr>
          <w:rFonts w:eastAsia="Times New Roman"/>
          <w:lang w:eastAsia="ru-RU"/>
        </w:rPr>
      </w:pPr>
      <w:r w:rsidRPr="009536CB">
        <w:rPr>
          <w:rFonts w:eastAsia="Times New Roman"/>
          <w:b/>
          <w:bCs/>
          <w:color w:val="000000"/>
          <w:sz w:val="28"/>
          <w:lang w:eastAsia="ru-RU"/>
        </w:rPr>
        <w:t>и динамическое наблюдение за состоянием здоровья</w:t>
      </w:r>
    </w:p>
    <w:p w:rsidR="00803375" w:rsidRPr="009536CB" w:rsidRDefault="00803375" w:rsidP="00803375">
      <w:pPr>
        <w:shd w:val="clear" w:color="auto" w:fill="FFFFFF"/>
        <w:ind w:right="286"/>
        <w:rPr>
          <w:rFonts w:eastAsia="Times New Roman"/>
          <w:lang w:eastAsia="ru-RU"/>
        </w:rPr>
      </w:pPr>
      <w:r w:rsidRPr="009536CB">
        <w:rPr>
          <w:rFonts w:eastAsia="Times New Roman"/>
          <w:color w:val="000000"/>
          <w:sz w:val="28"/>
          <w:szCs w:val="28"/>
          <w:lang w:eastAsia="ru-RU"/>
        </w:rPr>
        <w:t> </w:t>
      </w:r>
    </w:p>
    <w:tbl>
      <w:tblPr>
        <w:tblW w:w="0" w:type="auto"/>
        <w:tblInd w:w="40" w:type="dxa"/>
        <w:tblLayout w:type="fixed"/>
        <w:tblCellMar>
          <w:left w:w="40" w:type="dxa"/>
          <w:right w:w="40" w:type="dxa"/>
        </w:tblCellMar>
        <w:tblLook w:val="04A0" w:firstRow="1" w:lastRow="0" w:firstColumn="1" w:lastColumn="0" w:noHBand="0" w:noVBand="1"/>
      </w:tblPr>
      <w:tblGrid>
        <w:gridCol w:w="3119"/>
        <w:gridCol w:w="1795"/>
        <w:gridCol w:w="1795"/>
        <w:gridCol w:w="1796"/>
        <w:gridCol w:w="993"/>
      </w:tblGrid>
      <w:tr w:rsidR="00803375" w:rsidRPr="00A775AB" w:rsidTr="0024385D">
        <w:trPr>
          <w:trHeight w:val="281"/>
        </w:trPr>
        <w:tc>
          <w:tcPr>
            <w:tcW w:w="3119" w:type="dxa"/>
            <w:tcBorders>
              <w:top w:val="single" w:sz="6" w:space="0" w:color="auto"/>
              <w:left w:val="single" w:sz="6" w:space="0" w:color="auto"/>
              <w:bottom w:val="nil"/>
              <w:right w:val="single" w:sz="6" w:space="0" w:color="auto"/>
            </w:tcBorders>
            <w:shd w:val="clear" w:color="auto" w:fill="FFFFFF"/>
            <w:hideMark/>
          </w:tcPr>
          <w:p w:rsidR="00803375" w:rsidRPr="00972721" w:rsidRDefault="00803375" w:rsidP="0024385D">
            <w:pPr>
              <w:shd w:val="clear" w:color="auto" w:fill="FFFFFF"/>
              <w:ind w:left="641" w:right="46"/>
              <w:jc w:val="center"/>
              <w:rPr>
                <w:rFonts w:eastAsia="Times New Roman"/>
                <w:b/>
                <w:lang w:eastAsia="ru-RU"/>
              </w:rPr>
            </w:pPr>
            <w:r w:rsidRPr="00972721">
              <w:rPr>
                <w:rFonts w:eastAsia="Times New Roman"/>
                <w:b/>
                <w:color w:val="000000"/>
                <w:lang w:eastAsia="ru-RU"/>
              </w:rPr>
              <w:t>Показатели</w:t>
            </w:r>
          </w:p>
        </w:tc>
        <w:tc>
          <w:tcPr>
            <w:tcW w:w="538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81" w:lineRule="auto"/>
              <w:ind w:left="2102" w:right="46"/>
              <w:jc w:val="center"/>
              <w:rPr>
                <w:rFonts w:eastAsia="Times New Roman"/>
                <w:b/>
                <w:lang w:eastAsia="ru-RU"/>
              </w:rPr>
            </w:pPr>
            <w:r w:rsidRPr="00972721">
              <w:rPr>
                <w:rFonts w:eastAsia="Times New Roman"/>
                <w:b/>
                <w:color w:val="000000"/>
                <w:lang w:eastAsia="ru-RU"/>
              </w:rPr>
              <w:t>Критерии</w:t>
            </w:r>
          </w:p>
        </w:tc>
        <w:tc>
          <w:tcPr>
            <w:tcW w:w="993"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0"/>
              <w:jc w:val="center"/>
              <w:rPr>
                <w:rFonts w:eastAsia="Times New Roman"/>
                <w:b/>
                <w:lang w:eastAsia="ru-RU"/>
              </w:rPr>
            </w:pPr>
            <w:r w:rsidRPr="00972721">
              <w:rPr>
                <w:rFonts w:eastAsia="Times New Roman"/>
                <w:b/>
                <w:color w:val="000000"/>
                <w:lang w:eastAsia="ru-RU"/>
              </w:rPr>
              <w:t>Оценка в баллах</w:t>
            </w:r>
          </w:p>
          <w:p w:rsidR="00803375" w:rsidRPr="00972721" w:rsidRDefault="00803375" w:rsidP="0024385D">
            <w:pPr>
              <w:shd w:val="clear" w:color="auto" w:fill="FFFFFF"/>
              <w:ind w:left="526" w:right="46"/>
              <w:jc w:val="center"/>
              <w:rPr>
                <w:rFonts w:eastAsia="Times New Roman"/>
                <w:b/>
                <w:lang w:eastAsia="ru-RU"/>
              </w:rPr>
            </w:pPr>
          </w:p>
        </w:tc>
      </w:tr>
      <w:tr w:rsidR="00803375" w:rsidRPr="00A775AB" w:rsidTr="0024385D">
        <w:trPr>
          <w:trHeight w:hRule="exact" w:val="646"/>
        </w:trPr>
        <w:tc>
          <w:tcPr>
            <w:tcW w:w="3119" w:type="dxa"/>
            <w:tcBorders>
              <w:top w:val="nil"/>
              <w:left w:val="single" w:sz="6" w:space="0" w:color="auto"/>
              <w:bottom w:val="single" w:sz="6" w:space="0" w:color="auto"/>
              <w:right w:val="single" w:sz="6" w:space="0" w:color="auto"/>
            </w:tcBorders>
            <w:shd w:val="clear" w:color="auto" w:fill="FFFFFF"/>
            <w:hideMark/>
          </w:tcPr>
          <w:p w:rsidR="00803375" w:rsidRPr="00972721" w:rsidRDefault="00803375" w:rsidP="0024385D">
            <w:pPr>
              <w:ind w:left="-607" w:right="46" w:firstLine="607"/>
              <w:rPr>
                <w:rFonts w:eastAsia="Times New Roman"/>
                <w:lang w:eastAsia="ru-RU"/>
              </w:rPr>
            </w:pPr>
            <w:r w:rsidRPr="00972721">
              <w:rPr>
                <w:rFonts w:eastAsia="Times New Roman"/>
                <w:color w:val="000000"/>
                <w:lang w:eastAsia="ru-RU"/>
              </w:rPr>
              <w:t> </w:t>
            </w:r>
          </w:p>
          <w:p w:rsidR="00803375" w:rsidRPr="00972721" w:rsidRDefault="00803375" w:rsidP="0024385D">
            <w:pPr>
              <w:ind w:right="46"/>
              <w:rPr>
                <w:rFonts w:eastAsia="Times New Roman"/>
                <w:lang w:eastAsia="ru-RU"/>
              </w:rPr>
            </w:pPr>
            <w:r w:rsidRPr="00972721">
              <w:rPr>
                <w:rFonts w:eastAsia="Times New Roman"/>
                <w:color w:val="000000"/>
                <w:lang w:eastAsia="ru-RU"/>
              </w:rPr>
              <w:t> </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646" w:lineRule="auto"/>
              <w:ind w:left="346" w:right="46"/>
              <w:rPr>
                <w:rFonts w:eastAsia="Times New Roman"/>
                <w:lang w:eastAsia="ru-RU"/>
              </w:rPr>
            </w:pPr>
            <w:r w:rsidRPr="00972721">
              <w:rPr>
                <w:rFonts w:eastAsia="Times New Roman"/>
                <w:color w:val="000000"/>
                <w:lang w:eastAsia="ru-RU"/>
              </w:rPr>
              <w:t>0 баллов</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646" w:lineRule="auto"/>
              <w:ind w:left="439" w:right="46"/>
              <w:rPr>
                <w:rFonts w:eastAsia="Times New Roman"/>
                <w:lang w:eastAsia="ru-RU"/>
              </w:rPr>
            </w:pPr>
            <w:r w:rsidRPr="00972721">
              <w:rPr>
                <w:rFonts w:eastAsia="Times New Roman"/>
                <w:color w:val="000000"/>
                <w:lang w:eastAsia="ru-RU"/>
              </w:rPr>
              <w:t>1балл</w:t>
            </w:r>
          </w:p>
        </w:tc>
        <w:tc>
          <w:tcPr>
            <w:tcW w:w="1796"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646" w:lineRule="auto"/>
              <w:ind w:left="526" w:right="46"/>
              <w:rPr>
                <w:rFonts w:eastAsia="Times New Roman"/>
                <w:lang w:eastAsia="ru-RU"/>
              </w:rPr>
            </w:pPr>
            <w:r w:rsidRPr="00972721">
              <w:rPr>
                <w:rFonts w:eastAsia="Times New Roman"/>
                <w:color w:val="000000"/>
                <w:lang w:eastAsia="ru-RU"/>
              </w:rPr>
              <w:t>2 балла</w:t>
            </w: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803375" w:rsidRPr="00972721" w:rsidRDefault="00803375" w:rsidP="0024385D">
            <w:pPr>
              <w:rPr>
                <w:rFonts w:eastAsia="Times New Roman"/>
                <w:lang w:eastAsia="ru-RU"/>
              </w:rPr>
            </w:pPr>
          </w:p>
        </w:tc>
      </w:tr>
      <w:tr w:rsidR="00803375" w:rsidRPr="00A775AB" w:rsidTr="0024385D">
        <w:trPr>
          <w:trHeight w:val="2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7"/>
              <w:rPr>
                <w:rFonts w:eastAsia="Times New Roman"/>
                <w:lang w:eastAsia="ru-RU"/>
              </w:rPr>
            </w:pPr>
            <w:r w:rsidRPr="00972721">
              <w:rPr>
                <w:rFonts w:eastAsia="Times New Roman"/>
                <w:color w:val="000000"/>
                <w:lang w:eastAsia="ru-RU"/>
              </w:rPr>
              <w:t xml:space="preserve">Профилактика </w:t>
            </w:r>
            <w:r w:rsidRPr="00972721">
              <w:rPr>
                <w:rFonts w:eastAsia="Times New Roman"/>
                <w:color w:val="000000"/>
                <w:spacing w:val="-1"/>
                <w:lang w:eastAsia="ru-RU"/>
              </w:rPr>
              <w:t>заболеваний</w:t>
            </w:r>
            <w:r>
              <w:rPr>
                <w:rFonts w:eastAsia="Times New Roman"/>
                <w:color w:val="000000"/>
                <w:spacing w:val="-1"/>
                <w:lang w:eastAsia="ru-RU"/>
              </w:rPr>
              <w:t xml:space="preserve"> </w:t>
            </w:r>
            <w:r w:rsidRPr="00972721">
              <w:rPr>
                <w:rFonts w:eastAsia="Times New Roman"/>
                <w:color w:val="000000"/>
                <w:spacing w:val="-1"/>
                <w:lang w:eastAsia="ru-RU"/>
              </w:rPr>
              <w:t xml:space="preserve">(прививки, </w:t>
            </w:r>
            <w:r w:rsidRPr="00972721">
              <w:rPr>
                <w:rFonts w:eastAsia="Times New Roman"/>
                <w:color w:val="000000"/>
                <w:spacing w:val="-2"/>
                <w:lang w:eastAsia="ru-RU"/>
              </w:rPr>
              <w:t>витаминизация, и т.п.)</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left="65" w:right="46"/>
              <w:rPr>
                <w:rFonts w:eastAsia="Times New Roman"/>
                <w:lang w:eastAsia="ru-RU"/>
              </w:rPr>
            </w:pPr>
            <w:r w:rsidRPr="00972721">
              <w:rPr>
                <w:rFonts w:eastAsia="Times New Roman"/>
                <w:color w:val="000000"/>
                <w:spacing w:val="-4"/>
                <w:lang w:eastAsia="ru-RU"/>
              </w:rPr>
              <w:t>Не проводится</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firstLine="14"/>
              <w:rPr>
                <w:rFonts w:eastAsia="Times New Roman"/>
                <w:lang w:eastAsia="ru-RU"/>
              </w:rPr>
            </w:pPr>
            <w:r w:rsidRPr="00972721">
              <w:rPr>
                <w:rFonts w:eastAsia="Times New Roman"/>
                <w:color w:val="000000"/>
                <w:lang w:eastAsia="ru-RU"/>
              </w:rPr>
              <w:t xml:space="preserve">Проводится </w:t>
            </w:r>
            <w:r w:rsidRPr="00972721">
              <w:rPr>
                <w:rFonts w:eastAsia="Times New Roman"/>
                <w:color w:val="000000"/>
                <w:spacing w:val="-3"/>
                <w:lang w:eastAsia="ru-RU"/>
              </w:rPr>
              <w:t>эпизодически</w:t>
            </w:r>
          </w:p>
        </w:tc>
        <w:tc>
          <w:tcPr>
            <w:tcW w:w="1796"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22"/>
              <w:rPr>
                <w:rFonts w:eastAsia="Times New Roman"/>
                <w:lang w:eastAsia="ru-RU"/>
              </w:rPr>
            </w:pPr>
            <w:r w:rsidRPr="00972721">
              <w:rPr>
                <w:rFonts w:eastAsia="Times New Roman"/>
                <w:color w:val="000000"/>
                <w:lang w:eastAsia="ru-RU"/>
              </w:rPr>
              <w:t xml:space="preserve">Проводится систематически с использование </w:t>
            </w:r>
            <w:r w:rsidRPr="00972721">
              <w:rPr>
                <w:rFonts w:eastAsia="Times New Roman"/>
                <w:color w:val="000000"/>
                <w:spacing w:val="-2"/>
                <w:lang w:eastAsia="ru-RU"/>
              </w:rPr>
              <w:t xml:space="preserve">рекомендованных и </w:t>
            </w:r>
            <w:r w:rsidRPr="00972721">
              <w:rPr>
                <w:rFonts w:eastAsia="Times New Roman"/>
                <w:color w:val="000000"/>
                <w:lang w:eastAsia="ru-RU"/>
              </w:rPr>
              <w:t>утвержденных методов</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2</w:t>
            </w:r>
          </w:p>
        </w:tc>
      </w:tr>
      <w:tr w:rsidR="00803375" w:rsidRPr="00A775AB" w:rsidTr="0024385D">
        <w:trPr>
          <w:trHeight w:val="2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xml:space="preserve">Анализ результатов динамических наблюдений за </w:t>
            </w:r>
            <w:r w:rsidRPr="00972721">
              <w:rPr>
                <w:rFonts w:eastAsia="Times New Roman"/>
                <w:color w:val="000000"/>
                <w:spacing w:val="-4"/>
                <w:lang w:eastAsia="ru-RU"/>
              </w:rPr>
              <w:t>состоянием здоровья</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5"/>
                <w:lang w:eastAsia="ru-RU"/>
              </w:rPr>
              <w:t>Не проводится</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firstLine="14"/>
              <w:rPr>
                <w:rFonts w:eastAsia="Times New Roman"/>
                <w:lang w:eastAsia="ru-RU"/>
              </w:rPr>
            </w:pPr>
            <w:r w:rsidRPr="00972721">
              <w:rPr>
                <w:rFonts w:eastAsia="Times New Roman"/>
                <w:color w:val="000000"/>
                <w:lang w:eastAsia="ru-RU"/>
              </w:rPr>
              <w:t xml:space="preserve">Проводится </w:t>
            </w:r>
            <w:r w:rsidRPr="00972721">
              <w:rPr>
                <w:rFonts w:eastAsia="Times New Roman"/>
                <w:color w:val="000000"/>
                <w:spacing w:val="-3"/>
                <w:lang w:eastAsia="ru-RU"/>
              </w:rPr>
              <w:t>эпизодически</w:t>
            </w:r>
          </w:p>
        </w:tc>
        <w:tc>
          <w:tcPr>
            <w:tcW w:w="1796"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14"/>
              <w:rPr>
                <w:rFonts w:eastAsia="Times New Roman"/>
                <w:lang w:eastAsia="ru-RU"/>
              </w:rPr>
            </w:pPr>
            <w:r w:rsidRPr="00972721">
              <w:rPr>
                <w:rFonts w:eastAsia="Times New Roman"/>
                <w:color w:val="000000"/>
                <w:lang w:eastAsia="ru-RU"/>
              </w:rPr>
              <w:t xml:space="preserve">Проводится </w:t>
            </w:r>
            <w:r w:rsidRPr="00972721">
              <w:rPr>
                <w:rFonts w:eastAsia="Times New Roman"/>
                <w:color w:val="000000"/>
                <w:spacing w:val="-2"/>
                <w:lang w:eastAsia="ru-RU"/>
              </w:rPr>
              <w:t>систематически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2</w:t>
            </w:r>
          </w:p>
        </w:tc>
      </w:tr>
      <w:tr w:rsidR="00803375" w:rsidRPr="00A775AB" w:rsidTr="0024385D">
        <w:trPr>
          <w:trHeight w:val="2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xml:space="preserve">Комплексная педагогическая, психологическая и </w:t>
            </w:r>
            <w:r w:rsidRPr="00972721">
              <w:rPr>
                <w:rFonts w:eastAsia="Times New Roman"/>
                <w:color w:val="000000"/>
                <w:spacing w:val="-4"/>
                <w:lang w:eastAsia="ru-RU"/>
              </w:rPr>
              <w:t xml:space="preserve">социальная помощь детям </w:t>
            </w:r>
            <w:r w:rsidRPr="00972721">
              <w:rPr>
                <w:rFonts w:eastAsia="Times New Roman"/>
                <w:color w:val="000000"/>
                <w:lang w:eastAsia="ru-RU"/>
              </w:rPr>
              <w:t>со школьными проблемами</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spacing w:val="-4"/>
                <w:lang w:eastAsia="ru-RU"/>
              </w:rPr>
              <w:t>Не проводится</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firstLine="14"/>
              <w:rPr>
                <w:rFonts w:eastAsia="Times New Roman"/>
                <w:lang w:eastAsia="ru-RU"/>
              </w:rPr>
            </w:pPr>
            <w:r w:rsidRPr="00972721">
              <w:rPr>
                <w:rFonts w:eastAsia="Times New Roman"/>
                <w:color w:val="000000"/>
                <w:lang w:eastAsia="ru-RU"/>
              </w:rPr>
              <w:t xml:space="preserve">Проводится </w:t>
            </w:r>
            <w:r w:rsidRPr="00972721">
              <w:rPr>
                <w:rFonts w:eastAsia="Times New Roman"/>
                <w:color w:val="000000"/>
                <w:spacing w:val="-3"/>
                <w:lang w:eastAsia="ru-RU"/>
              </w:rPr>
              <w:t>эпизодически</w:t>
            </w:r>
          </w:p>
        </w:tc>
        <w:tc>
          <w:tcPr>
            <w:tcW w:w="1796"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14"/>
              <w:rPr>
                <w:rFonts w:eastAsia="Times New Roman"/>
                <w:lang w:eastAsia="ru-RU"/>
              </w:rPr>
            </w:pPr>
            <w:r>
              <w:rPr>
                <w:rFonts w:eastAsia="Times New Roman"/>
                <w:color w:val="000000"/>
                <w:lang w:eastAsia="ru-RU"/>
              </w:rPr>
              <w:t>П</w:t>
            </w:r>
            <w:r w:rsidRPr="00972721">
              <w:rPr>
                <w:rFonts w:eastAsia="Times New Roman"/>
                <w:color w:val="000000"/>
                <w:lang w:eastAsia="ru-RU"/>
              </w:rPr>
              <w:t xml:space="preserve">роводится </w:t>
            </w:r>
            <w:r w:rsidRPr="00972721">
              <w:rPr>
                <w:rFonts w:eastAsia="Times New Roman"/>
                <w:color w:val="000000"/>
                <w:spacing w:val="-2"/>
                <w:lang w:eastAsia="ru-RU"/>
              </w:rPr>
              <w:t>систематически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2</w:t>
            </w:r>
          </w:p>
        </w:tc>
      </w:tr>
      <w:tr w:rsidR="00803375" w:rsidRPr="00A775AB" w:rsidTr="0024385D">
        <w:trPr>
          <w:trHeight w:val="2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rPr>
                <w:rFonts w:eastAsia="Times New Roman"/>
                <w:lang w:eastAsia="ru-RU"/>
              </w:rPr>
            </w:pPr>
            <w:r w:rsidRPr="00972721">
              <w:rPr>
                <w:rFonts w:eastAsia="Times New Roman"/>
                <w:color w:val="000000"/>
                <w:lang w:eastAsia="ru-RU"/>
              </w:rPr>
              <w:t>Привлечение</w:t>
            </w:r>
          </w:p>
          <w:p w:rsidR="00803375" w:rsidRPr="00972721" w:rsidRDefault="00803375" w:rsidP="0024385D">
            <w:pPr>
              <w:shd w:val="clear" w:color="auto" w:fill="FFFFFF"/>
              <w:ind w:right="46"/>
              <w:rPr>
                <w:rFonts w:eastAsia="Times New Roman"/>
                <w:lang w:eastAsia="ru-RU"/>
              </w:rPr>
            </w:pPr>
            <w:r w:rsidRPr="00972721">
              <w:rPr>
                <w:rFonts w:eastAsia="Times New Roman"/>
                <w:color w:val="000000"/>
                <w:spacing w:val="-4"/>
                <w:lang w:eastAsia="ru-RU"/>
              </w:rPr>
              <w:t>медицинских работников-</w:t>
            </w:r>
          </w:p>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xml:space="preserve">специалистов к </w:t>
            </w:r>
            <w:r w:rsidRPr="00972721">
              <w:rPr>
                <w:rFonts w:eastAsia="Times New Roman"/>
                <w:color w:val="000000"/>
                <w:spacing w:val="-4"/>
                <w:lang w:eastAsia="ru-RU"/>
              </w:rPr>
              <w:t xml:space="preserve">проведению медицинских </w:t>
            </w:r>
            <w:r w:rsidRPr="00972721">
              <w:rPr>
                <w:rFonts w:eastAsia="Times New Roman"/>
                <w:color w:val="000000"/>
                <w:lang w:eastAsia="ru-RU"/>
              </w:rPr>
              <w:t>осмотров в школе</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rPr>
                <w:rFonts w:eastAsia="Times New Roman"/>
                <w:lang w:eastAsia="ru-RU"/>
              </w:rPr>
            </w:pPr>
            <w:r w:rsidRPr="00972721">
              <w:rPr>
                <w:rFonts w:eastAsia="Times New Roman"/>
                <w:color w:val="000000"/>
                <w:spacing w:val="-4"/>
                <w:lang w:eastAsia="ru-RU"/>
              </w:rPr>
              <w:t>Не привлекаются</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ind w:right="46" w:firstLine="7"/>
              <w:rPr>
                <w:rFonts w:eastAsia="Times New Roman"/>
                <w:lang w:eastAsia="ru-RU"/>
              </w:rPr>
            </w:pPr>
            <w:r w:rsidRPr="00972721">
              <w:rPr>
                <w:rFonts w:eastAsia="Times New Roman"/>
                <w:color w:val="000000"/>
                <w:lang w:eastAsia="ru-RU"/>
              </w:rPr>
              <w:t xml:space="preserve">Помогают </w:t>
            </w:r>
            <w:r w:rsidRPr="00972721">
              <w:rPr>
                <w:rFonts w:eastAsia="Times New Roman"/>
                <w:color w:val="000000"/>
                <w:spacing w:val="-3"/>
                <w:lang w:eastAsia="ru-RU"/>
              </w:rPr>
              <w:t>эпизодически</w:t>
            </w:r>
          </w:p>
        </w:tc>
        <w:tc>
          <w:tcPr>
            <w:tcW w:w="1796"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firstLine="14"/>
              <w:rPr>
                <w:rFonts w:eastAsia="Times New Roman"/>
                <w:lang w:eastAsia="ru-RU"/>
              </w:rPr>
            </w:pPr>
            <w:r w:rsidRPr="00972721">
              <w:rPr>
                <w:rFonts w:eastAsia="Times New Roman"/>
                <w:color w:val="000000"/>
                <w:lang w:eastAsia="ru-RU"/>
              </w:rPr>
              <w:t xml:space="preserve">Помогают </w:t>
            </w:r>
            <w:r w:rsidRPr="00972721">
              <w:rPr>
                <w:rFonts w:eastAsia="Times New Roman"/>
                <w:color w:val="000000"/>
                <w:spacing w:val="-2"/>
                <w:lang w:eastAsia="ru-RU"/>
              </w:rPr>
              <w:t>систематически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2</w:t>
            </w:r>
          </w:p>
        </w:tc>
      </w:tr>
      <w:tr w:rsidR="00803375" w:rsidRPr="00A775AB" w:rsidTr="0024385D">
        <w:trPr>
          <w:trHeight w:val="2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Суммарный балл</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w:t>
            </w:r>
          </w:p>
        </w:tc>
        <w:tc>
          <w:tcPr>
            <w:tcW w:w="1795"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w:t>
            </w:r>
          </w:p>
        </w:tc>
        <w:tc>
          <w:tcPr>
            <w:tcW w:w="1796"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rPr>
                <w:rFonts w:eastAsia="Times New Roman"/>
                <w:lang w:eastAsia="ru-RU"/>
              </w:rPr>
            </w:pPr>
            <w:r w:rsidRPr="00972721">
              <w:rPr>
                <w:rFonts w:eastAsia="Times New Roman"/>
                <w:color w:val="000000"/>
                <w:lang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03375" w:rsidRPr="00972721" w:rsidRDefault="00803375" w:rsidP="0024385D">
            <w:pPr>
              <w:shd w:val="clear" w:color="auto" w:fill="FFFFFF"/>
              <w:spacing w:line="20" w:lineRule="atLeast"/>
              <w:ind w:right="46"/>
              <w:jc w:val="center"/>
              <w:rPr>
                <w:rFonts w:eastAsia="Times New Roman"/>
                <w:lang w:eastAsia="ru-RU"/>
              </w:rPr>
            </w:pPr>
            <w:r>
              <w:rPr>
                <w:rFonts w:eastAsia="Times New Roman"/>
                <w:lang w:eastAsia="ru-RU"/>
              </w:rPr>
              <w:t>8</w:t>
            </w:r>
          </w:p>
        </w:tc>
      </w:tr>
    </w:tbl>
    <w:p w:rsidR="00803375" w:rsidRPr="009536CB" w:rsidRDefault="00803375" w:rsidP="00803375">
      <w:pPr>
        <w:shd w:val="clear" w:color="auto" w:fill="FFFFFF"/>
        <w:ind w:left="283" w:right="286" w:firstLine="691"/>
        <w:rPr>
          <w:rFonts w:eastAsia="Times New Roman"/>
          <w:lang w:eastAsia="ru-RU"/>
        </w:rPr>
      </w:pPr>
      <w:r w:rsidRPr="009536CB">
        <w:rPr>
          <w:rFonts w:eastAsia="Times New Roman"/>
          <w:color w:val="000000"/>
          <w:sz w:val="28"/>
          <w:szCs w:val="28"/>
          <w:lang w:eastAsia="ru-RU"/>
        </w:rPr>
        <w:t> </w:t>
      </w:r>
    </w:p>
    <w:p w:rsidR="00803375" w:rsidRPr="009536CB" w:rsidRDefault="00803375" w:rsidP="00803375">
      <w:pPr>
        <w:shd w:val="clear" w:color="auto" w:fill="FFFFFF"/>
        <w:ind w:left="285" w:right="285" w:firstLine="692"/>
        <w:rPr>
          <w:rFonts w:eastAsia="Times New Roman"/>
          <w:lang w:eastAsia="ru-RU"/>
        </w:rPr>
      </w:pPr>
      <w:r w:rsidRPr="009536CB">
        <w:rPr>
          <w:rFonts w:eastAsia="Times New Roman"/>
          <w:color w:val="000000"/>
          <w:sz w:val="28"/>
          <w:szCs w:val="28"/>
          <w:lang w:eastAsia="ru-RU"/>
        </w:rPr>
        <w:t xml:space="preserve">Необходимо большее внимание уделять организации медицинской профилактики и наблюдению за состоянием здоровья детей. Наладить тесную связь с поликлиникой. </w:t>
      </w:r>
    </w:p>
    <w:p w:rsidR="00803375" w:rsidRDefault="00803375" w:rsidP="00803375">
      <w:pPr>
        <w:shd w:val="clear" w:color="auto" w:fill="FFFFFF"/>
        <w:ind w:left="285" w:right="285" w:firstLine="692"/>
        <w:rPr>
          <w:rFonts w:eastAsia="Times New Roman"/>
          <w:b/>
          <w:color w:val="000000"/>
          <w:sz w:val="28"/>
        </w:rPr>
      </w:pPr>
      <w:r w:rsidRPr="009536CB">
        <w:rPr>
          <w:rFonts w:eastAsia="Times New Roman"/>
          <w:b/>
          <w:color w:val="000000"/>
          <w:sz w:val="28"/>
          <w:lang w:eastAsia="ru-RU"/>
        </w:rPr>
        <w:t> </w:t>
      </w:r>
    </w:p>
    <w:p w:rsidR="00803375" w:rsidRDefault="00803375" w:rsidP="00803375">
      <w:pPr>
        <w:shd w:val="clear" w:color="auto" w:fill="FFFFFF"/>
        <w:ind w:left="285" w:right="285" w:firstLine="692"/>
        <w:jc w:val="center"/>
        <w:rPr>
          <w:rFonts w:eastAsia="Times New Roman"/>
          <w:b/>
          <w:color w:val="000000"/>
          <w:sz w:val="28"/>
        </w:rPr>
      </w:pPr>
    </w:p>
    <w:p w:rsidR="00803375" w:rsidRPr="00A94C0F" w:rsidRDefault="00803375" w:rsidP="00803375">
      <w:pPr>
        <w:shd w:val="clear" w:color="auto" w:fill="FFFFFF"/>
        <w:ind w:left="285" w:right="285" w:firstLine="692"/>
        <w:jc w:val="center"/>
        <w:rPr>
          <w:rFonts w:eastAsia="Times New Roman"/>
          <w:b/>
          <w:color w:val="000000"/>
          <w:sz w:val="28"/>
          <w:szCs w:val="22"/>
        </w:rPr>
      </w:pPr>
      <w:r w:rsidRPr="009536CB">
        <w:rPr>
          <w:rFonts w:eastAsia="Times New Roman"/>
          <w:b/>
          <w:color w:val="000000"/>
          <w:sz w:val="28"/>
        </w:rPr>
        <w:lastRenderedPageBreak/>
        <w:t>Цель программы</w:t>
      </w:r>
    </w:p>
    <w:p w:rsidR="00803375" w:rsidRPr="009536CB" w:rsidRDefault="00803375" w:rsidP="00803375">
      <w:pPr>
        <w:shd w:val="clear" w:color="auto" w:fill="FFFFFF"/>
        <w:spacing w:before="223"/>
        <w:ind w:left="262" w:firstLine="687"/>
        <w:rPr>
          <w:rFonts w:eastAsia="Times New Roman"/>
        </w:rPr>
      </w:pPr>
      <w:r w:rsidRPr="009536CB">
        <w:rPr>
          <w:rFonts w:eastAsia="Times New Roman"/>
          <w:color w:val="000000"/>
          <w:sz w:val="28"/>
          <w:szCs w:val="28"/>
        </w:rPr>
        <w:t>Создание условий для повышения качества общего образования, которые предполагают проведение оптимизации учебной психологической и физической нагрузки и создание в школе условий для сохранения укрепления здоровья учащихся, воспитание личной ответственности за собственное здоровье и благополучие, приобретение навыков здорового образа жизни, профилактика вредных привычек, обретение способности к здоровому творчеству, формирование полноценной, всесторонне- развитой личности.</w:t>
      </w:r>
    </w:p>
    <w:p w:rsidR="00803375" w:rsidRPr="001E6611" w:rsidRDefault="00803375" w:rsidP="00803375">
      <w:pPr>
        <w:widowControl w:val="0"/>
        <w:autoSpaceDE w:val="0"/>
        <w:autoSpaceDN w:val="0"/>
        <w:adjustRightInd w:val="0"/>
        <w:rPr>
          <w:sz w:val="28"/>
          <w:szCs w:val="28"/>
        </w:rPr>
      </w:pPr>
    </w:p>
    <w:p w:rsidR="00803375" w:rsidRDefault="00803375" w:rsidP="00803375">
      <w:pPr>
        <w:shd w:val="clear" w:color="auto" w:fill="FFFFFF"/>
        <w:jc w:val="center"/>
        <w:rPr>
          <w:rFonts w:eastAsia="Times New Roman"/>
          <w:b/>
          <w:color w:val="000000"/>
          <w:sz w:val="28"/>
        </w:rPr>
      </w:pPr>
      <w:r w:rsidRPr="009536CB">
        <w:rPr>
          <w:rFonts w:eastAsia="Times New Roman"/>
          <w:b/>
          <w:color w:val="000000"/>
          <w:sz w:val="28"/>
        </w:rPr>
        <w:t>Задачи программы</w:t>
      </w:r>
    </w:p>
    <w:p w:rsidR="00803375" w:rsidRDefault="00803375" w:rsidP="00803375">
      <w:pPr>
        <w:shd w:val="clear" w:color="auto" w:fill="FFFFFF"/>
        <w:jc w:val="center"/>
        <w:rPr>
          <w:rFonts w:eastAsia="Times New Roman"/>
        </w:rPr>
      </w:pPr>
    </w:p>
    <w:p w:rsidR="00803375" w:rsidRPr="007D5F45" w:rsidRDefault="00803375" w:rsidP="00803375">
      <w:pPr>
        <w:ind w:firstLine="357"/>
        <w:rPr>
          <w:sz w:val="28"/>
          <w:szCs w:val="28"/>
        </w:rPr>
      </w:pPr>
      <w:r w:rsidRPr="007D5F45">
        <w:rPr>
          <w:sz w:val="28"/>
          <w:szCs w:val="28"/>
        </w:rPr>
        <w:t>– отработка механизмов совместной работы всех заинтересованных лиц, сторон, служб, организаций, направленных на сохранение и укрепление здоровья детей;</w:t>
      </w:r>
    </w:p>
    <w:p w:rsidR="00803375" w:rsidRPr="007D5F45" w:rsidRDefault="00803375" w:rsidP="00803375">
      <w:pPr>
        <w:ind w:firstLine="357"/>
        <w:rPr>
          <w:sz w:val="28"/>
          <w:szCs w:val="28"/>
        </w:rPr>
      </w:pPr>
      <w:r w:rsidRPr="007D5F45">
        <w:rPr>
          <w:sz w:val="28"/>
          <w:szCs w:val="28"/>
        </w:rPr>
        <w:t>– развитие комплекса эффективных мер по сохранению и укреплению здоровья школьников;</w:t>
      </w:r>
    </w:p>
    <w:p w:rsidR="00803375" w:rsidRPr="007D5F45" w:rsidRDefault="00803375" w:rsidP="00803375">
      <w:pPr>
        <w:ind w:firstLine="357"/>
        <w:rPr>
          <w:sz w:val="28"/>
          <w:szCs w:val="28"/>
        </w:rPr>
      </w:pPr>
      <w:r w:rsidRPr="007D5F45">
        <w:rPr>
          <w:sz w:val="28"/>
          <w:szCs w:val="28"/>
        </w:rPr>
        <w:t>– формирование у школьников позитивных установок на здоровый образ  жизни;</w:t>
      </w:r>
    </w:p>
    <w:p w:rsidR="00803375" w:rsidRPr="007D5F45" w:rsidRDefault="00803375" w:rsidP="00803375">
      <w:pPr>
        <w:ind w:firstLine="357"/>
        <w:rPr>
          <w:sz w:val="28"/>
          <w:szCs w:val="28"/>
        </w:rPr>
      </w:pPr>
      <w:r w:rsidRPr="007D5F45">
        <w:rPr>
          <w:sz w:val="28"/>
          <w:szCs w:val="28"/>
        </w:rPr>
        <w:t>– формирование у родителей школьников позитивных установок на укрепление здоровья их детей;</w:t>
      </w:r>
    </w:p>
    <w:p w:rsidR="00803375" w:rsidRPr="007D5F45" w:rsidRDefault="00803375" w:rsidP="00803375">
      <w:pPr>
        <w:ind w:firstLine="357"/>
        <w:rPr>
          <w:sz w:val="28"/>
          <w:szCs w:val="28"/>
        </w:rPr>
      </w:pPr>
      <w:r w:rsidRPr="007D5F45">
        <w:rPr>
          <w:sz w:val="28"/>
          <w:szCs w:val="28"/>
        </w:rPr>
        <w:t>– нормативное правовое обеспечение деятельности по охране и укреплению здоровья учащихся;</w:t>
      </w:r>
    </w:p>
    <w:p w:rsidR="00803375" w:rsidRPr="007D5F45" w:rsidRDefault="00803375" w:rsidP="00803375">
      <w:pPr>
        <w:ind w:firstLine="357"/>
        <w:rPr>
          <w:sz w:val="28"/>
          <w:szCs w:val="28"/>
        </w:rPr>
      </w:pPr>
      <w:r w:rsidRPr="007D5F45">
        <w:rPr>
          <w:sz w:val="28"/>
          <w:szCs w:val="28"/>
        </w:rPr>
        <w:t>– развитие системы мониторинга здоровья школьников;</w:t>
      </w:r>
    </w:p>
    <w:p w:rsidR="00803375" w:rsidRPr="007D5F45" w:rsidRDefault="00803375" w:rsidP="00803375">
      <w:pPr>
        <w:ind w:firstLine="357"/>
        <w:rPr>
          <w:sz w:val="28"/>
          <w:szCs w:val="28"/>
        </w:rPr>
      </w:pPr>
      <w:r w:rsidRPr="007D5F45">
        <w:rPr>
          <w:sz w:val="28"/>
          <w:szCs w:val="28"/>
        </w:rPr>
        <w:t>– совершенствование здоровьесберегающих условий в школе;</w:t>
      </w:r>
    </w:p>
    <w:p w:rsidR="00803375" w:rsidRDefault="00803375" w:rsidP="00803375">
      <w:pPr>
        <w:ind w:firstLine="357"/>
        <w:rPr>
          <w:sz w:val="28"/>
          <w:szCs w:val="28"/>
        </w:rPr>
      </w:pPr>
      <w:r w:rsidRPr="007D5F45">
        <w:rPr>
          <w:sz w:val="28"/>
          <w:szCs w:val="28"/>
        </w:rPr>
        <w:t>– обеспечение школьников полноценным и сбалансированным  питанием с целью улучшения показателей их здоровья и снижения заболеваемости.</w:t>
      </w:r>
    </w:p>
    <w:p w:rsidR="00803375" w:rsidRDefault="00803375" w:rsidP="00803375">
      <w:pPr>
        <w:ind w:firstLine="357"/>
        <w:rPr>
          <w:sz w:val="28"/>
          <w:szCs w:val="28"/>
        </w:rPr>
      </w:pPr>
    </w:p>
    <w:p w:rsidR="00803375" w:rsidRDefault="00803375" w:rsidP="00803375">
      <w:pPr>
        <w:ind w:firstLine="357"/>
        <w:rPr>
          <w:sz w:val="28"/>
          <w:szCs w:val="28"/>
        </w:rPr>
      </w:pPr>
    </w:p>
    <w:p w:rsidR="00803375" w:rsidRDefault="00803375" w:rsidP="00803375">
      <w:pPr>
        <w:pStyle w:val="afd"/>
        <w:numPr>
          <w:ilvl w:val="0"/>
          <w:numId w:val="2"/>
        </w:numPr>
        <w:spacing w:before="0" w:after="0"/>
        <w:jc w:val="center"/>
        <w:rPr>
          <w:rFonts w:ascii="Times New Roman" w:hAnsi="Times New Roman" w:cs="Times New Roman"/>
          <w:b/>
          <w:iCs/>
        </w:rPr>
      </w:pPr>
      <w:r w:rsidRPr="007D5F45">
        <w:rPr>
          <w:rFonts w:ascii="Times New Roman" w:hAnsi="Times New Roman" w:cs="Times New Roman"/>
          <w:b/>
          <w:iCs/>
        </w:rPr>
        <w:t xml:space="preserve">Основные направления, ценностные установки и планируемые результаты программы </w:t>
      </w:r>
      <w:r>
        <w:rPr>
          <w:rFonts w:ascii="Times New Roman" w:hAnsi="Times New Roman" w:cs="Times New Roman"/>
          <w:b/>
          <w:iCs/>
        </w:rPr>
        <w:t>здоровья</w:t>
      </w:r>
    </w:p>
    <w:p w:rsidR="00803375" w:rsidRPr="007D5F45" w:rsidRDefault="00803375" w:rsidP="00803375">
      <w:pPr>
        <w:pStyle w:val="a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38"/>
        <w:gridCol w:w="12"/>
        <w:gridCol w:w="13"/>
        <w:gridCol w:w="2100"/>
        <w:gridCol w:w="5305"/>
      </w:tblGrid>
      <w:tr w:rsidR="00803375" w:rsidTr="0024385D">
        <w:tc>
          <w:tcPr>
            <w:tcW w:w="2238" w:type="dxa"/>
            <w:tcBorders>
              <w:top w:val="single" w:sz="1" w:space="0" w:color="000000"/>
              <w:left w:val="single" w:sz="1" w:space="0" w:color="000000"/>
              <w:bottom w:val="single" w:sz="1" w:space="0" w:color="000000"/>
            </w:tcBorders>
            <w:vAlign w:val="center"/>
          </w:tcPr>
          <w:p w:rsidR="00803375" w:rsidRPr="007D5F45" w:rsidRDefault="00803375" w:rsidP="0024385D">
            <w:pPr>
              <w:pStyle w:val="afe"/>
              <w:snapToGrid w:val="0"/>
              <w:jc w:val="center"/>
              <w:rPr>
                <w:rFonts w:cs="Times New Roman"/>
                <w:iCs/>
              </w:rPr>
            </w:pPr>
            <w:r w:rsidRPr="007D5F45">
              <w:rPr>
                <w:rFonts w:cs="Times New Roman"/>
                <w:iCs/>
              </w:rPr>
              <w:t>Направления  формирования  здорового образа жизни</w:t>
            </w:r>
          </w:p>
        </w:tc>
        <w:tc>
          <w:tcPr>
            <w:tcW w:w="2125" w:type="dxa"/>
            <w:gridSpan w:val="3"/>
            <w:tcBorders>
              <w:top w:val="single" w:sz="1" w:space="0" w:color="000000"/>
              <w:left w:val="single" w:sz="1" w:space="0" w:color="000000"/>
              <w:bottom w:val="single" w:sz="1" w:space="0" w:color="000000"/>
            </w:tcBorders>
            <w:vAlign w:val="center"/>
          </w:tcPr>
          <w:p w:rsidR="00803375" w:rsidRPr="007D5F45" w:rsidRDefault="00803375" w:rsidP="0024385D">
            <w:pPr>
              <w:autoSpaceDE w:val="0"/>
              <w:snapToGrid w:val="0"/>
              <w:jc w:val="center"/>
              <w:rPr>
                <w:iCs/>
              </w:rPr>
            </w:pPr>
            <w:r w:rsidRPr="007D5F45">
              <w:rPr>
                <w:iCs/>
              </w:rPr>
              <w:t>Ценностные установки</w:t>
            </w:r>
          </w:p>
        </w:tc>
        <w:tc>
          <w:tcPr>
            <w:tcW w:w="5305" w:type="dxa"/>
            <w:tcBorders>
              <w:top w:val="single" w:sz="1" w:space="0" w:color="000000"/>
              <w:left w:val="single" w:sz="1" w:space="0" w:color="000000"/>
              <w:bottom w:val="single" w:sz="1" w:space="0" w:color="000000"/>
              <w:right w:val="single" w:sz="1" w:space="0" w:color="000000"/>
            </w:tcBorders>
            <w:vAlign w:val="center"/>
          </w:tcPr>
          <w:p w:rsidR="00803375" w:rsidRPr="007D5F45" w:rsidRDefault="00803375" w:rsidP="0024385D">
            <w:pPr>
              <w:autoSpaceDE w:val="0"/>
              <w:snapToGrid w:val="0"/>
              <w:jc w:val="center"/>
              <w:rPr>
                <w:iCs/>
              </w:rPr>
            </w:pPr>
            <w:r w:rsidRPr="007D5F45">
              <w:rPr>
                <w:iCs/>
              </w:rPr>
              <w:t>Планируемые результаты  формирования культуры здорового и безопасного образа жизни</w:t>
            </w:r>
          </w:p>
        </w:tc>
      </w:tr>
      <w:tr w:rsidR="00803375" w:rsidTr="0024385D">
        <w:tc>
          <w:tcPr>
            <w:tcW w:w="2238" w:type="dxa"/>
            <w:tcBorders>
              <w:left w:val="single" w:sz="1" w:space="0" w:color="000000"/>
              <w:bottom w:val="single" w:sz="1" w:space="0" w:color="000000"/>
            </w:tcBorders>
          </w:tcPr>
          <w:p w:rsidR="00803375" w:rsidRPr="007D5F45" w:rsidRDefault="00803375" w:rsidP="0024385D">
            <w:pPr>
              <w:autoSpaceDE w:val="0"/>
              <w:snapToGrid w:val="0"/>
            </w:pPr>
            <w:r w:rsidRPr="007D5F45">
              <w:t>Формирование ценностного отношения к здоровью и</w:t>
            </w:r>
          </w:p>
          <w:p w:rsidR="00803375" w:rsidRPr="007D5F45" w:rsidRDefault="00803375" w:rsidP="0024385D">
            <w:pPr>
              <w:autoSpaceDE w:val="0"/>
              <w:snapToGrid w:val="0"/>
            </w:pPr>
            <w:r w:rsidRPr="007D5F45">
              <w:t>здоровому образу жизни.</w:t>
            </w:r>
          </w:p>
        </w:tc>
        <w:tc>
          <w:tcPr>
            <w:tcW w:w="2125" w:type="dxa"/>
            <w:gridSpan w:val="3"/>
            <w:tcBorders>
              <w:left w:val="single" w:sz="1" w:space="0" w:color="000000"/>
              <w:bottom w:val="single" w:sz="1" w:space="0" w:color="000000"/>
            </w:tcBorders>
          </w:tcPr>
          <w:p w:rsidR="00803375" w:rsidRPr="007D5F45" w:rsidRDefault="00803375" w:rsidP="0024385D">
            <w:pPr>
              <w:autoSpaceDE w:val="0"/>
              <w:snapToGrid w:val="0"/>
              <w:rPr>
                <w:iCs/>
              </w:rPr>
            </w:pPr>
            <w:r w:rsidRPr="007D5F45">
              <w:rPr>
                <w:iCs/>
              </w:rPr>
              <w:t>Здоровье физическое, стремление к здоровому образу жизни, здоровье нравственное, психологическое,</w:t>
            </w:r>
          </w:p>
          <w:p w:rsidR="00803375" w:rsidRPr="007D5F45" w:rsidRDefault="00803375" w:rsidP="0024385D">
            <w:pPr>
              <w:autoSpaceDE w:val="0"/>
              <w:snapToGrid w:val="0"/>
              <w:rPr>
                <w:iCs/>
              </w:rPr>
            </w:pPr>
            <w:r w:rsidRPr="007D5F45">
              <w:rPr>
                <w:iCs/>
              </w:rPr>
              <w:t>нервно-психическое и социально-</w:t>
            </w:r>
            <w:r w:rsidRPr="007D5F45">
              <w:rPr>
                <w:iCs/>
              </w:rPr>
              <w:lastRenderedPageBreak/>
              <w:t>психологическое.</w:t>
            </w:r>
          </w:p>
        </w:tc>
        <w:tc>
          <w:tcPr>
            <w:tcW w:w="5305" w:type="dxa"/>
            <w:tcBorders>
              <w:left w:val="single" w:sz="1" w:space="0" w:color="000000"/>
              <w:bottom w:val="single" w:sz="1" w:space="0" w:color="000000"/>
              <w:right w:val="single" w:sz="1" w:space="0" w:color="000000"/>
            </w:tcBorders>
          </w:tcPr>
          <w:p w:rsidR="00803375" w:rsidRPr="007D5F45" w:rsidRDefault="00803375" w:rsidP="0024385D">
            <w:pPr>
              <w:autoSpaceDE w:val="0"/>
              <w:snapToGrid w:val="0"/>
              <w:rPr>
                <w:iCs/>
              </w:rPr>
            </w:pPr>
            <w:r w:rsidRPr="007D5F45">
              <w:rPr>
                <w:iCs/>
              </w:rPr>
              <w:lastRenderedPageBreak/>
              <w:t>- у учащихся сформировано ценностное отношение к своему здоровью, здоровью близких и окружающих людей;</w:t>
            </w:r>
          </w:p>
          <w:p w:rsidR="00803375" w:rsidRPr="007D5F45" w:rsidRDefault="00803375" w:rsidP="0024385D">
            <w:pPr>
              <w:autoSpaceDE w:val="0"/>
              <w:rPr>
                <w:iCs/>
              </w:rPr>
            </w:pPr>
            <w:r w:rsidRPr="007D5F45">
              <w:rPr>
                <w:iCs/>
              </w:rPr>
              <w:t>- учащиеся имеют элементарные представления о физическом, нравственном,  психическом и социальном здоровье человека;</w:t>
            </w:r>
          </w:p>
          <w:p w:rsidR="00803375" w:rsidRPr="007D5F45" w:rsidRDefault="00803375" w:rsidP="0024385D">
            <w:pPr>
              <w:autoSpaceDE w:val="0"/>
              <w:rPr>
                <w:iCs/>
              </w:rPr>
            </w:pPr>
            <w:r w:rsidRPr="007D5F45">
              <w:rPr>
                <w:iCs/>
              </w:rPr>
              <w:t>- учащиеся имеют первоначальный личный опыт здоровьесберегающей деятельности;</w:t>
            </w:r>
          </w:p>
          <w:p w:rsidR="00803375" w:rsidRPr="007D5F45" w:rsidRDefault="00803375" w:rsidP="0024385D">
            <w:pPr>
              <w:autoSpaceDE w:val="0"/>
              <w:rPr>
                <w:iCs/>
              </w:rPr>
            </w:pPr>
            <w:r w:rsidRPr="007D5F45">
              <w:rPr>
                <w:iCs/>
              </w:rPr>
              <w:t xml:space="preserve">- учащиеся имеют первоначальные представления о роли физической культуры и спорта для </w:t>
            </w:r>
            <w:r w:rsidRPr="007D5F45">
              <w:rPr>
                <w:iCs/>
              </w:rPr>
              <w:lastRenderedPageBreak/>
              <w:t>здоровья человека, его образования, труда и творчества;</w:t>
            </w:r>
          </w:p>
          <w:p w:rsidR="00803375" w:rsidRPr="007D5F45" w:rsidRDefault="00803375" w:rsidP="0024385D">
            <w:pPr>
              <w:autoSpaceDE w:val="0"/>
              <w:snapToGrid w:val="0"/>
              <w:rPr>
                <w:iCs/>
              </w:rPr>
            </w:pPr>
            <w:r w:rsidRPr="007D5F45">
              <w:rPr>
                <w:iCs/>
              </w:rPr>
              <w:t>- учащиеся знают о возможном негативном влиянии компьютерных игр, телевидения, рекламы на здоровье человека.</w:t>
            </w:r>
          </w:p>
        </w:tc>
      </w:tr>
      <w:tr w:rsidR="00803375" w:rsidTr="0024385D">
        <w:tc>
          <w:tcPr>
            <w:tcW w:w="2238"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pPr>
            <w:r w:rsidRPr="007D5F45">
              <w:lastRenderedPageBreak/>
              <w:t>Создание здоровьесберегающей инфраструктуры образовательного учреждения.</w:t>
            </w:r>
          </w:p>
        </w:tc>
        <w:tc>
          <w:tcPr>
            <w:tcW w:w="2125"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pPr>
            <w:r w:rsidRPr="007D5F45">
              <w:t>Ценность здоровья и здорового образа жизни.</w:t>
            </w:r>
          </w:p>
        </w:tc>
        <w:tc>
          <w:tcPr>
            <w:tcW w:w="5305"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 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803375" w:rsidRPr="007D5F45" w:rsidRDefault="00803375" w:rsidP="0024385D">
            <w:pPr>
              <w:autoSpaceDE w:val="0"/>
              <w:rPr>
                <w:rFonts w:eastAsia="NewtonCSanPin-Regular"/>
              </w:rPr>
            </w:pPr>
            <w:r w:rsidRPr="007D5F45">
              <w:rPr>
                <w:rFonts w:eastAsia="NewtonCSanPin-Regular"/>
              </w:rPr>
              <w:t xml:space="preserve"> </w:t>
            </w:r>
          </w:p>
        </w:tc>
      </w:tr>
      <w:tr w:rsidR="00803375" w:rsidTr="0024385D">
        <w:tc>
          <w:tcPr>
            <w:tcW w:w="2250" w:type="dxa"/>
            <w:gridSpan w:val="2"/>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Рациональная организация образовательного процесса.</w:t>
            </w:r>
          </w:p>
        </w:tc>
        <w:tc>
          <w:tcPr>
            <w:tcW w:w="2113" w:type="dxa"/>
            <w:gridSpan w:val="2"/>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Отношение к здоровью детей как главной ценности. Ценность рациональной организации учебной деятельности.</w:t>
            </w:r>
          </w:p>
        </w:tc>
        <w:tc>
          <w:tcPr>
            <w:tcW w:w="5305"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803375" w:rsidRPr="007D5F45" w:rsidRDefault="00803375" w:rsidP="0024385D">
            <w:pPr>
              <w:autoSpaceDE w:val="0"/>
              <w:rPr>
                <w:rFonts w:eastAsia="NewtonCSanPin-Regular"/>
              </w:rPr>
            </w:pPr>
          </w:p>
        </w:tc>
      </w:tr>
      <w:tr w:rsidR="00803375" w:rsidTr="0024385D">
        <w:tc>
          <w:tcPr>
            <w:tcW w:w="2263"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Организация физкультурно-оздоровительной работы.</w:t>
            </w:r>
          </w:p>
        </w:tc>
        <w:tc>
          <w:tcPr>
            <w:tcW w:w="2100"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pPr>
            <w:r w:rsidRPr="007D5F45">
              <w:t>Положительное отношение к двигательной активности и  совершенствование физического состояния.</w:t>
            </w:r>
          </w:p>
        </w:tc>
        <w:tc>
          <w:tcPr>
            <w:tcW w:w="5305"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 полноценная  и эффективная работа с обучающимися всех групп здоровья (на уроках физкультуры, в секциях)</w:t>
            </w:r>
          </w:p>
          <w:p w:rsidR="00803375" w:rsidRPr="007D5F45" w:rsidRDefault="00803375" w:rsidP="0024385D">
            <w:pPr>
              <w:autoSpaceDE w:val="0"/>
              <w:rPr>
                <w:rFonts w:eastAsia="NewtonCSanPin-Regular"/>
              </w:rPr>
            </w:pPr>
            <w:r w:rsidRPr="007D5F45">
              <w:rPr>
                <w:rFonts w:eastAsia="NewtonCSanPin-Regular"/>
              </w:rPr>
              <w:t>- 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p w:rsidR="00803375" w:rsidRPr="007D5F45" w:rsidRDefault="00803375" w:rsidP="0024385D">
            <w:pPr>
              <w:autoSpaceDE w:val="0"/>
              <w:snapToGrid w:val="0"/>
              <w:rPr>
                <w:rFonts w:eastAsia="NewtonCSanPin-Regular"/>
              </w:rPr>
            </w:pPr>
          </w:p>
        </w:tc>
      </w:tr>
      <w:tr w:rsidR="00803375" w:rsidTr="0024385D">
        <w:tc>
          <w:tcPr>
            <w:tcW w:w="2263"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Реализация дополнительных образовательных программ.</w:t>
            </w:r>
          </w:p>
        </w:tc>
        <w:tc>
          <w:tcPr>
            <w:tcW w:w="2100"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pPr>
            <w:r w:rsidRPr="007D5F45">
              <w:t>Ценность здоровья и здорового образа жизни.</w:t>
            </w:r>
          </w:p>
        </w:tc>
        <w:tc>
          <w:tcPr>
            <w:tcW w:w="5305"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 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803375" w:rsidTr="0024385D">
        <w:tc>
          <w:tcPr>
            <w:tcW w:w="2263"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Просветительская работа с родителями (законными представителями).</w:t>
            </w:r>
          </w:p>
        </w:tc>
        <w:tc>
          <w:tcPr>
            <w:tcW w:w="2100"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Отношение к здоровью детей как главной ценности семейного воспитания.</w:t>
            </w:r>
          </w:p>
        </w:tc>
        <w:tc>
          <w:tcPr>
            <w:tcW w:w="5305"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tc>
      </w:tr>
    </w:tbl>
    <w:p w:rsidR="00803375" w:rsidRDefault="00803375" w:rsidP="00803375">
      <w:pPr>
        <w:pStyle w:val="a0"/>
        <w:spacing w:after="0"/>
        <w:ind w:left="360"/>
        <w:jc w:val="center"/>
        <w:rPr>
          <w:b/>
          <w:iCs/>
          <w:sz w:val="28"/>
          <w:szCs w:val="28"/>
        </w:rPr>
      </w:pPr>
    </w:p>
    <w:p w:rsidR="00803375" w:rsidRDefault="00803375" w:rsidP="00803375">
      <w:pPr>
        <w:pStyle w:val="a0"/>
        <w:spacing w:after="0"/>
        <w:ind w:left="360"/>
        <w:jc w:val="center"/>
        <w:rPr>
          <w:b/>
          <w:iCs/>
          <w:sz w:val="28"/>
          <w:szCs w:val="28"/>
        </w:rPr>
      </w:pPr>
    </w:p>
    <w:p w:rsidR="00803375" w:rsidRDefault="00803375" w:rsidP="00803375">
      <w:pPr>
        <w:pStyle w:val="a0"/>
        <w:spacing w:after="0"/>
        <w:ind w:left="360"/>
        <w:jc w:val="center"/>
        <w:rPr>
          <w:b/>
          <w:iCs/>
          <w:sz w:val="28"/>
          <w:szCs w:val="28"/>
        </w:rPr>
      </w:pPr>
      <w:r w:rsidRPr="007D5F45">
        <w:rPr>
          <w:b/>
          <w:iCs/>
          <w:sz w:val="28"/>
          <w:szCs w:val="28"/>
        </w:rPr>
        <w:t>Взаимосвязь направлений, задач, видов и форм воспитания</w:t>
      </w:r>
    </w:p>
    <w:p w:rsidR="00803375" w:rsidRPr="007D5F45" w:rsidRDefault="00803375" w:rsidP="00803375">
      <w:pPr>
        <w:pStyle w:val="a0"/>
        <w:spacing w:after="0"/>
        <w:ind w:left="360"/>
        <w:jc w:val="center"/>
        <w:rPr>
          <w:b/>
          <w:iCs/>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63"/>
        <w:gridCol w:w="12"/>
        <w:gridCol w:w="3613"/>
        <w:gridCol w:w="12"/>
        <w:gridCol w:w="3880"/>
      </w:tblGrid>
      <w:tr w:rsidR="00803375" w:rsidTr="0024385D">
        <w:tc>
          <w:tcPr>
            <w:tcW w:w="2175" w:type="dxa"/>
            <w:gridSpan w:val="2"/>
            <w:tcBorders>
              <w:top w:val="single" w:sz="1" w:space="0" w:color="000000"/>
              <w:left w:val="single" w:sz="1" w:space="0" w:color="000000"/>
              <w:bottom w:val="single" w:sz="1" w:space="0" w:color="000000"/>
            </w:tcBorders>
            <w:vAlign w:val="center"/>
          </w:tcPr>
          <w:p w:rsidR="00803375" w:rsidRPr="007D5F45" w:rsidRDefault="00803375" w:rsidP="0024385D">
            <w:pPr>
              <w:pStyle w:val="afe"/>
              <w:autoSpaceDE w:val="0"/>
              <w:snapToGrid w:val="0"/>
              <w:jc w:val="center"/>
              <w:rPr>
                <w:rFonts w:cs="Times New Roman"/>
                <w:iCs/>
              </w:rPr>
            </w:pPr>
            <w:r w:rsidRPr="007D5F45">
              <w:rPr>
                <w:rFonts w:cs="Times New Roman"/>
                <w:iCs/>
              </w:rPr>
              <w:t>Направления   формирования  здорового образа жизни</w:t>
            </w:r>
          </w:p>
        </w:tc>
        <w:tc>
          <w:tcPr>
            <w:tcW w:w="3613" w:type="dxa"/>
            <w:tcBorders>
              <w:top w:val="single" w:sz="1" w:space="0" w:color="000000"/>
              <w:left w:val="single" w:sz="1" w:space="0" w:color="000000"/>
              <w:bottom w:val="single" w:sz="1" w:space="0" w:color="000000"/>
            </w:tcBorders>
            <w:vAlign w:val="center"/>
          </w:tcPr>
          <w:p w:rsidR="00803375" w:rsidRPr="007D5F45" w:rsidRDefault="00803375" w:rsidP="0024385D">
            <w:pPr>
              <w:pStyle w:val="afe"/>
              <w:autoSpaceDE w:val="0"/>
              <w:snapToGrid w:val="0"/>
              <w:jc w:val="center"/>
              <w:rPr>
                <w:rFonts w:cs="Times New Roman"/>
                <w:iCs/>
              </w:rPr>
            </w:pPr>
            <w:r w:rsidRPr="007D5F45">
              <w:rPr>
                <w:rFonts w:cs="Times New Roman"/>
                <w:iCs/>
              </w:rPr>
              <w:t>Задачи формирования  здорового образа жизни</w:t>
            </w:r>
          </w:p>
        </w:tc>
        <w:tc>
          <w:tcPr>
            <w:tcW w:w="3892" w:type="dxa"/>
            <w:gridSpan w:val="2"/>
            <w:tcBorders>
              <w:top w:val="single" w:sz="1" w:space="0" w:color="000000"/>
              <w:left w:val="single" w:sz="1" w:space="0" w:color="000000"/>
              <w:bottom w:val="single" w:sz="1" w:space="0" w:color="000000"/>
              <w:right w:val="single" w:sz="1" w:space="0" w:color="000000"/>
            </w:tcBorders>
            <w:vAlign w:val="center"/>
          </w:tcPr>
          <w:p w:rsidR="00803375" w:rsidRPr="007D5F45" w:rsidRDefault="00803375" w:rsidP="0024385D">
            <w:pPr>
              <w:autoSpaceDE w:val="0"/>
              <w:snapToGrid w:val="0"/>
              <w:jc w:val="center"/>
              <w:rPr>
                <w:iCs/>
              </w:rPr>
            </w:pPr>
            <w:r w:rsidRPr="007D5F45">
              <w:rPr>
                <w:iCs/>
              </w:rPr>
              <w:t>Виды и формы здоровьесберегающих  мероприятий</w:t>
            </w:r>
          </w:p>
        </w:tc>
      </w:tr>
      <w:tr w:rsidR="00803375" w:rsidTr="0024385D">
        <w:tc>
          <w:tcPr>
            <w:tcW w:w="2175" w:type="dxa"/>
            <w:gridSpan w:val="2"/>
            <w:tcBorders>
              <w:left w:val="single" w:sz="1" w:space="0" w:color="000000"/>
              <w:bottom w:val="single" w:sz="1" w:space="0" w:color="000000"/>
            </w:tcBorders>
          </w:tcPr>
          <w:p w:rsidR="00803375" w:rsidRPr="007D5F45" w:rsidRDefault="00803375" w:rsidP="0024385D">
            <w:pPr>
              <w:autoSpaceDE w:val="0"/>
              <w:snapToGrid w:val="0"/>
            </w:pPr>
            <w:r w:rsidRPr="007D5F45">
              <w:t xml:space="preserve">Формирование ценностного </w:t>
            </w:r>
            <w:r w:rsidRPr="007D5F45">
              <w:lastRenderedPageBreak/>
              <w:t>отношения к здоровью и</w:t>
            </w:r>
          </w:p>
          <w:p w:rsidR="00803375" w:rsidRPr="007D5F45" w:rsidRDefault="00803375" w:rsidP="0024385D">
            <w:pPr>
              <w:autoSpaceDE w:val="0"/>
            </w:pPr>
            <w:r w:rsidRPr="007D5F45">
              <w:t>здоровому образу жизни.</w:t>
            </w:r>
          </w:p>
        </w:tc>
        <w:tc>
          <w:tcPr>
            <w:tcW w:w="3613" w:type="dxa"/>
            <w:tcBorders>
              <w:left w:val="single" w:sz="1" w:space="0" w:color="000000"/>
              <w:bottom w:val="single" w:sz="1" w:space="0" w:color="000000"/>
            </w:tcBorders>
          </w:tcPr>
          <w:p w:rsidR="00803375" w:rsidRPr="007D5F45" w:rsidRDefault="00803375" w:rsidP="0024385D">
            <w:pPr>
              <w:autoSpaceDE w:val="0"/>
              <w:snapToGrid w:val="0"/>
              <w:rPr>
                <w:iCs/>
              </w:rPr>
            </w:pPr>
            <w:r w:rsidRPr="007D5F45">
              <w:rPr>
                <w:iCs/>
              </w:rPr>
              <w:lastRenderedPageBreak/>
              <w:t xml:space="preserve">Пробуждение в детях желания заботиться о своем здоровье </w:t>
            </w:r>
            <w:r w:rsidRPr="007D5F45">
              <w:rPr>
                <w:iCs/>
              </w:rPr>
              <w:lastRenderedPageBreak/>
              <w:t>(формирование заинтересованного отношения к собственному здоровью).</w:t>
            </w:r>
          </w:p>
          <w:p w:rsidR="00803375" w:rsidRPr="007D5F45" w:rsidRDefault="00803375" w:rsidP="0024385D">
            <w:pPr>
              <w:autoSpaceDE w:val="0"/>
              <w:snapToGrid w:val="0"/>
              <w:rPr>
                <w:iCs/>
              </w:rPr>
            </w:pPr>
            <w:r w:rsidRPr="007D5F45">
              <w:rPr>
                <w:iCs/>
              </w:rPr>
              <w:t>Обеспечение заинтересованного отношения педагогов, родителей к здоровью детей.</w:t>
            </w:r>
          </w:p>
        </w:tc>
        <w:tc>
          <w:tcPr>
            <w:tcW w:w="3892" w:type="dxa"/>
            <w:gridSpan w:val="2"/>
            <w:tcBorders>
              <w:left w:val="single" w:sz="1" w:space="0" w:color="000000"/>
              <w:bottom w:val="single" w:sz="1" w:space="0" w:color="000000"/>
              <w:right w:val="single" w:sz="1" w:space="0" w:color="000000"/>
            </w:tcBorders>
          </w:tcPr>
          <w:p w:rsidR="00803375" w:rsidRPr="007D5F45" w:rsidRDefault="00803375" w:rsidP="0024385D">
            <w:pPr>
              <w:autoSpaceDE w:val="0"/>
              <w:snapToGrid w:val="0"/>
              <w:rPr>
                <w:iCs/>
              </w:rPr>
            </w:pPr>
            <w:r w:rsidRPr="007D5F45">
              <w:rPr>
                <w:iCs/>
              </w:rPr>
              <w:lastRenderedPageBreak/>
              <w:t xml:space="preserve">Беседа (урочная, внеурочная, внешкольная). </w:t>
            </w:r>
          </w:p>
          <w:p w:rsidR="00803375" w:rsidRPr="007D5F45" w:rsidRDefault="00803375" w:rsidP="0024385D">
            <w:pPr>
              <w:autoSpaceDE w:val="0"/>
              <w:rPr>
                <w:iCs/>
              </w:rPr>
            </w:pPr>
            <w:r w:rsidRPr="007D5F45">
              <w:rPr>
                <w:iCs/>
              </w:rPr>
              <w:lastRenderedPageBreak/>
              <w:t>Спортивные секции, туристические походы; встречи со спортсменами, тренерами (внеурочная, внешкольная).</w:t>
            </w:r>
          </w:p>
          <w:p w:rsidR="00803375" w:rsidRPr="007D5F45" w:rsidRDefault="00803375" w:rsidP="0024385D">
            <w:pPr>
              <w:autoSpaceDE w:val="0"/>
              <w:rPr>
                <w:iCs/>
              </w:rPr>
            </w:pPr>
            <w:r w:rsidRPr="007D5F45">
              <w:rPr>
                <w:iCs/>
              </w:rPr>
              <w:t>Урок  физической культуры (урочная).</w:t>
            </w:r>
          </w:p>
          <w:p w:rsidR="00803375" w:rsidRPr="007D5F45" w:rsidRDefault="00803375" w:rsidP="0024385D">
            <w:pPr>
              <w:autoSpaceDE w:val="0"/>
              <w:rPr>
                <w:iCs/>
              </w:rPr>
            </w:pPr>
            <w:r w:rsidRPr="007D5F45">
              <w:rPr>
                <w:iCs/>
              </w:rPr>
              <w:t>Подвижные игры (урочная, внеурочная, внешкольная).</w:t>
            </w:r>
          </w:p>
          <w:p w:rsidR="00803375" w:rsidRPr="007D5F45" w:rsidRDefault="00803375" w:rsidP="0024385D">
            <w:pPr>
              <w:autoSpaceDE w:val="0"/>
              <w:rPr>
                <w:iCs/>
              </w:rPr>
            </w:pPr>
            <w:r w:rsidRPr="007D5F45">
              <w:rPr>
                <w:iCs/>
              </w:rPr>
              <w:t>Спортивные соревнования,  игровые и тренинговые программы  (внешкольная).</w:t>
            </w:r>
          </w:p>
        </w:tc>
      </w:tr>
      <w:tr w:rsidR="00803375" w:rsidTr="0024385D">
        <w:tc>
          <w:tcPr>
            <w:tcW w:w="2175" w:type="dxa"/>
            <w:gridSpan w:val="2"/>
            <w:tcBorders>
              <w:top w:val="single" w:sz="1" w:space="0" w:color="000000"/>
              <w:left w:val="single" w:sz="1" w:space="0" w:color="000000"/>
              <w:bottom w:val="single" w:sz="1" w:space="0" w:color="000000"/>
            </w:tcBorders>
          </w:tcPr>
          <w:p w:rsidR="00803375" w:rsidRPr="007D5F45" w:rsidRDefault="00803375" w:rsidP="0024385D">
            <w:pPr>
              <w:autoSpaceDE w:val="0"/>
              <w:snapToGrid w:val="0"/>
            </w:pPr>
            <w:r w:rsidRPr="007D5F45">
              <w:lastRenderedPageBreak/>
              <w:t>Создание здоровьесберегающая инфраструктура ОУ.</w:t>
            </w:r>
          </w:p>
        </w:tc>
        <w:tc>
          <w:tcPr>
            <w:tcW w:w="3625" w:type="dxa"/>
            <w:gridSpan w:val="2"/>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Организация качественного горячего питания учащихся.</w:t>
            </w:r>
          </w:p>
          <w:p w:rsidR="00803375" w:rsidRPr="007D5F45" w:rsidRDefault="00803375" w:rsidP="0024385D">
            <w:pPr>
              <w:autoSpaceDE w:val="0"/>
              <w:rPr>
                <w:rFonts w:eastAsia="NewtonCSanPin-Regular"/>
              </w:rPr>
            </w:pPr>
            <w:r w:rsidRPr="007D5F45">
              <w:rPr>
                <w:rFonts w:eastAsia="NewtonCSanPin-Regular"/>
              </w:rPr>
              <w:t>Оснащение кабинетов (в т.ч. медицинского), физкультурного зала, спортплощадок необходимым оборудованием и инвентарем (медицинским, спортивным, игровым).</w:t>
            </w:r>
          </w:p>
        </w:tc>
        <w:tc>
          <w:tcPr>
            <w:tcW w:w="3880"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Укрепление материально-технической базы.</w:t>
            </w:r>
          </w:p>
          <w:p w:rsidR="00803375" w:rsidRPr="007D5F45" w:rsidRDefault="00803375" w:rsidP="0024385D">
            <w:pPr>
              <w:autoSpaceDE w:val="0"/>
              <w:snapToGrid w:val="0"/>
              <w:rPr>
                <w:rFonts w:eastAsia="NewtonCSanPin-Regular"/>
              </w:rPr>
            </w:pPr>
            <w:r w:rsidRPr="007D5F45">
              <w:rPr>
                <w:rFonts w:eastAsia="NewtonCSanPin-Regular"/>
              </w:rPr>
              <w:t>Комплектование необходимого и квалифицированного состава специалистов, обеспечивающих оздоровительную работу с обучающимися  (учителя физической культуры, психологи, медицинские работники).</w:t>
            </w:r>
          </w:p>
        </w:tc>
      </w:tr>
      <w:tr w:rsidR="00803375" w:rsidTr="0024385D">
        <w:tc>
          <w:tcPr>
            <w:tcW w:w="2163"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Рациональная организация образовательного процесса.</w:t>
            </w:r>
          </w:p>
        </w:tc>
        <w:tc>
          <w:tcPr>
            <w:tcW w:w="3637"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Повышение эффективности учебного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w:t>
            </w:r>
          </w:p>
          <w:p w:rsidR="00803375" w:rsidRPr="007D5F45" w:rsidRDefault="00803375" w:rsidP="0024385D">
            <w:pPr>
              <w:autoSpaceDE w:val="0"/>
              <w:snapToGrid w:val="0"/>
              <w:rPr>
                <w:rFonts w:eastAsia="NewtonCSanPin-Regular"/>
              </w:rPr>
            </w:pPr>
            <w:r w:rsidRPr="007D5F45">
              <w:rPr>
                <w:rFonts w:eastAsia="NewtonCSanPin-Regular"/>
              </w:rPr>
              <w:t>Обеспечение возможности обучающихся осуществлять учебную и внеучебную деятельности  в соответствии с возрастными и индивидуальными возможностями.</w:t>
            </w:r>
          </w:p>
        </w:tc>
        <w:tc>
          <w:tcPr>
            <w:tcW w:w="3880"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03375" w:rsidRPr="007D5F45" w:rsidRDefault="00803375" w:rsidP="0024385D">
            <w:pPr>
              <w:autoSpaceDE w:val="0"/>
              <w:snapToGrid w:val="0"/>
              <w:rPr>
                <w:rFonts w:eastAsia="NewtonCSanPin-Regular"/>
              </w:rPr>
            </w:pPr>
          </w:p>
          <w:p w:rsidR="00803375" w:rsidRPr="007D5F45" w:rsidRDefault="00803375" w:rsidP="0024385D">
            <w:pPr>
              <w:autoSpaceDE w:val="0"/>
              <w:snapToGrid w:val="0"/>
              <w:rPr>
                <w:rFonts w:eastAsia="NewtonCSanPin-Regular"/>
                <w:iCs/>
              </w:rPr>
            </w:pPr>
            <w:r w:rsidRPr="007D5F45">
              <w:rPr>
                <w:rFonts w:eastAsia="NewtonCSanPin-Regular"/>
              </w:rPr>
              <w:t>Индивидуализация обучения (учет индивидуальных особенностей развития: темпа развития и темпа деятельности), работа по индивидуальным программам начального общего образования</w:t>
            </w:r>
            <w:r w:rsidRPr="007D5F45">
              <w:rPr>
                <w:rFonts w:eastAsia="NewtonCSanPin-Regular"/>
                <w:iCs/>
              </w:rPr>
              <w:t>.</w:t>
            </w:r>
          </w:p>
        </w:tc>
      </w:tr>
      <w:tr w:rsidR="00803375" w:rsidTr="0024385D">
        <w:tc>
          <w:tcPr>
            <w:tcW w:w="2163"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Организация физкультурно-оздоровительной работы</w:t>
            </w:r>
          </w:p>
        </w:tc>
        <w:tc>
          <w:tcPr>
            <w:tcW w:w="3637"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3880"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Организация занятий по лечебной физкультуре; динамических перемен, физкультминуток на уроках.</w:t>
            </w:r>
          </w:p>
          <w:p w:rsidR="00803375" w:rsidRPr="007D5F45" w:rsidRDefault="00803375" w:rsidP="0024385D">
            <w:pPr>
              <w:autoSpaceDE w:val="0"/>
              <w:rPr>
                <w:rFonts w:eastAsia="NewtonCSanPin-Regular"/>
              </w:rPr>
            </w:pPr>
            <w:r w:rsidRPr="007D5F45">
              <w:rPr>
                <w:rFonts w:eastAsia="NewtonCSanPin-Regular"/>
              </w:rPr>
              <w:t>Организация работы спортивных секций и создание условий для их эффективного функционирования.</w:t>
            </w:r>
          </w:p>
          <w:p w:rsidR="00803375" w:rsidRPr="007D5F45" w:rsidRDefault="00803375" w:rsidP="0024385D">
            <w:pPr>
              <w:autoSpaceDE w:val="0"/>
              <w:snapToGrid w:val="0"/>
              <w:rPr>
                <w:rFonts w:eastAsia="NewtonCSanPin-Regular"/>
              </w:rPr>
            </w:pPr>
            <w:r w:rsidRPr="007D5F45">
              <w:rPr>
                <w:rFonts w:eastAsia="NewtonCSanPin-Regular"/>
              </w:rPr>
              <w:t>Проведение спортивно-оздоровительных мероприятий (дней спорта, соревнований, олимпиад, походов и т. п.).</w:t>
            </w:r>
          </w:p>
        </w:tc>
      </w:tr>
      <w:tr w:rsidR="00803375" w:rsidTr="0024385D">
        <w:tc>
          <w:tcPr>
            <w:tcW w:w="2163"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Реализация дополнительных образовательных программ.</w:t>
            </w:r>
          </w:p>
        </w:tc>
        <w:tc>
          <w:tcPr>
            <w:tcW w:w="3637"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pPr>
            <w:r w:rsidRPr="007D5F45">
              <w:t>Включение каждого учащегося в здоровьесберегающую деятельность.</w:t>
            </w:r>
          </w:p>
        </w:tc>
        <w:tc>
          <w:tcPr>
            <w:tcW w:w="3880"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t>Проведение дней здоровья, конкурсов, праздников и т. п.</w:t>
            </w:r>
          </w:p>
          <w:p w:rsidR="00803375" w:rsidRPr="007D5F45" w:rsidRDefault="00803375" w:rsidP="0024385D">
            <w:pPr>
              <w:autoSpaceDE w:val="0"/>
              <w:snapToGrid w:val="0"/>
              <w:rPr>
                <w:rFonts w:eastAsia="NewtonCSanPin-Regular"/>
              </w:rPr>
            </w:pPr>
            <w:r w:rsidRPr="007D5F45">
              <w:rPr>
                <w:rFonts w:eastAsia="NewtonCSanPin-Regular"/>
              </w:rPr>
              <w:t>Создание общественного совета по здоровьесбережению.</w:t>
            </w:r>
          </w:p>
        </w:tc>
      </w:tr>
      <w:tr w:rsidR="00803375" w:rsidTr="0024385D">
        <w:tc>
          <w:tcPr>
            <w:tcW w:w="2163" w:type="dxa"/>
            <w:tcBorders>
              <w:top w:val="single" w:sz="1" w:space="0" w:color="000000"/>
              <w:left w:val="single" w:sz="1" w:space="0" w:color="000000"/>
              <w:bottom w:val="single" w:sz="1" w:space="0" w:color="000000"/>
            </w:tcBorders>
          </w:tcPr>
          <w:p w:rsidR="00803375" w:rsidRPr="007D5F45" w:rsidRDefault="00803375" w:rsidP="0024385D">
            <w:pPr>
              <w:autoSpaceDE w:val="0"/>
              <w:snapToGrid w:val="0"/>
              <w:rPr>
                <w:rFonts w:eastAsia="PragmaticaC-Oblique"/>
              </w:rPr>
            </w:pPr>
            <w:r w:rsidRPr="007D5F45">
              <w:rPr>
                <w:rFonts w:eastAsia="PragmaticaC-Oblique"/>
              </w:rPr>
              <w:t xml:space="preserve">Просветительская </w:t>
            </w:r>
            <w:r w:rsidRPr="007D5F45">
              <w:rPr>
                <w:rFonts w:eastAsia="PragmaticaC-Oblique"/>
              </w:rPr>
              <w:lastRenderedPageBreak/>
              <w:t>работа с родителями (законными представителями).</w:t>
            </w:r>
          </w:p>
        </w:tc>
        <w:tc>
          <w:tcPr>
            <w:tcW w:w="3637" w:type="dxa"/>
            <w:gridSpan w:val="3"/>
            <w:tcBorders>
              <w:top w:val="single" w:sz="1" w:space="0" w:color="000000"/>
              <w:left w:val="single" w:sz="1" w:space="0" w:color="000000"/>
              <w:bottom w:val="single" w:sz="1" w:space="0" w:color="000000"/>
            </w:tcBorders>
          </w:tcPr>
          <w:p w:rsidR="00803375" w:rsidRPr="007D5F45" w:rsidRDefault="00803375" w:rsidP="0024385D">
            <w:pPr>
              <w:autoSpaceDE w:val="0"/>
              <w:snapToGrid w:val="0"/>
              <w:rPr>
                <w:iCs/>
              </w:rPr>
            </w:pPr>
            <w:r w:rsidRPr="007D5F45">
              <w:rPr>
                <w:iCs/>
              </w:rPr>
              <w:lastRenderedPageBreak/>
              <w:t xml:space="preserve">Включение  родителей  (законных </w:t>
            </w:r>
            <w:r w:rsidRPr="007D5F45">
              <w:rPr>
                <w:iCs/>
              </w:rPr>
              <w:lastRenderedPageBreak/>
              <w:t>представителей) в здоровьесберегающую и здоровьеукрепляющую деятельность школы.</w:t>
            </w:r>
          </w:p>
        </w:tc>
        <w:tc>
          <w:tcPr>
            <w:tcW w:w="3880" w:type="dxa"/>
            <w:tcBorders>
              <w:top w:val="single" w:sz="1" w:space="0" w:color="000000"/>
              <w:left w:val="single" w:sz="1" w:space="0" w:color="000000"/>
              <w:bottom w:val="single" w:sz="1" w:space="0" w:color="000000"/>
              <w:right w:val="single" w:sz="1" w:space="0" w:color="000000"/>
            </w:tcBorders>
          </w:tcPr>
          <w:p w:rsidR="00803375" w:rsidRPr="007D5F45" w:rsidRDefault="00803375" w:rsidP="0024385D">
            <w:pPr>
              <w:autoSpaceDE w:val="0"/>
              <w:snapToGrid w:val="0"/>
              <w:rPr>
                <w:rFonts w:eastAsia="NewtonCSanPin-Regular"/>
              </w:rPr>
            </w:pPr>
            <w:r w:rsidRPr="007D5F45">
              <w:rPr>
                <w:rFonts w:eastAsia="NewtonCSanPin-Regular"/>
              </w:rPr>
              <w:lastRenderedPageBreak/>
              <w:t xml:space="preserve">Лекции, семинары, консультации, </w:t>
            </w:r>
            <w:r w:rsidRPr="007D5F45">
              <w:rPr>
                <w:rFonts w:eastAsia="NewtonCSanPin-Regular"/>
              </w:rPr>
              <w:lastRenderedPageBreak/>
              <w:t>курсы по различным вопросам роста и развития ребёнка, его здоровья, факторам, положительно и отрицательно влияющим на здоровье детей.</w:t>
            </w:r>
          </w:p>
          <w:p w:rsidR="00803375" w:rsidRPr="007D5F45" w:rsidRDefault="00803375" w:rsidP="0024385D">
            <w:pPr>
              <w:autoSpaceDE w:val="0"/>
              <w:snapToGrid w:val="0"/>
              <w:rPr>
                <w:rFonts w:eastAsia="NewtonCSanPin-Regular"/>
              </w:rPr>
            </w:pPr>
            <w:r w:rsidRPr="007D5F45">
              <w:rPr>
                <w:rFonts w:eastAsia="NewtonCSanPin-Regular"/>
              </w:rPr>
              <w:t>Приобретение для родителей  необходимой научно-методической литературы.</w:t>
            </w:r>
          </w:p>
        </w:tc>
      </w:tr>
    </w:tbl>
    <w:p w:rsidR="00803375" w:rsidRDefault="00803375" w:rsidP="00803375"/>
    <w:p w:rsidR="00803375" w:rsidRPr="007D5F45" w:rsidRDefault="00803375" w:rsidP="00803375">
      <w:pPr>
        <w:jc w:val="center"/>
        <w:rPr>
          <w:b/>
          <w:sz w:val="28"/>
          <w:szCs w:val="28"/>
        </w:rPr>
      </w:pPr>
      <w:r w:rsidRPr="007D5F45">
        <w:rPr>
          <w:b/>
          <w:sz w:val="28"/>
          <w:szCs w:val="28"/>
        </w:rPr>
        <w:t xml:space="preserve">Мероприятия по реализации программы </w:t>
      </w:r>
      <w:r>
        <w:rPr>
          <w:b/>
          <w:sz w:val="28"/>
          <w:szCs w:val="28"/>
        </w:rPr>
        <w:t>«З</w:t>
      </w:r>
      <w:r w:rsidRPr="007D5F45">
        <w:rPr>
          <w:b/>
          <w:sz w:val="28"/>
          <w:szCs w:val="28"/>
        </w:rPr>
        <w:t>доровье</w:t>
      </w:r>
      <w:r>
        <w:rPr>
          <w:b/>
          <w:sz w:val="28"/>
          <w:szCs w:val="28"/>
        </w:rPr>
        <w:t>»</w:t>
      </w:r>
      <w:r w:rsidRPr="007D5F45">
        <w:rPr>
          <w:b/>
          <w:sz w:val="28"/>
          <w:szCs w:val="28"/>
        </w:rPr>
        <w:t>.</w:t>
      </w:r>
    </w:p>
    <w:tbl>
      <w:tblPr>
        <w:tblW w:w="9825" w:type="dxa"/>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571"/>
        <w:gridCol w:w="4436"/>
        <w:gridCol w:w="1648"/>
        <w:gridCol w:w="2170"/>
      </w:tblGrid>
      <w:tr w:rsidR="00803375" w:rsidRPr="000B4C80" w:rsidTr="0024385D">
        <w:trPr>
          <w:tblCellSpacing w:w="0" w:type="dxa"/>
        </w:trPr>
        <w:tc>
          <w:tcPr>
            <w:tcW w:w="1584"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pPr>
            <w:r w:rsidRPr="007D5F45">
              <w:t>Направления</w:t>
            </w:r>
          </w:p>
        </w:tc>
        <w:tc>
          <w:tcPr>
            <w:tcW w:w="4473"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pPr>
            <w:r w:rsidRPr="007D5F45">
              <w:t>Мероприятия</w:t>
            </w:r>
          </w:p>
        </w:tc>
        <w:tc>
          <w:tcPr>
            <w:tcW w:w="1661"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pPr>
            <w:r w:rsidRPr="007D5F45">
              <w:t>Сроки</w:t>
            </w:r>
          </w:p>
        </w:tc>
        <w:tc>
          <w:tcPr>
            <w:tcW w:w="2187"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pPr>
            <w:r w:rsidRPr="007D5F45">
              <w:t>Ответственные</w:t>
            </w:r>
          </w:p>
        </w:tc>
      </w:tr>
      <w:tr w:rsidR="00803375" w:rsidRPr="000B4C80" w:rsidTr="0024385D">
        <w:tblPrEx>
          <w:tblCellSpacing w:w="-8" w:type="dxa"/>
        </w:tblPrEx>
        <w:trPr>
          <w:tblCellSpacing w:w="-8" w:type="dxa"/>
        </w:trPr>
        <w:tc>
          <w:tcPr>
            <w:tcW w:w="1584"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Обеспечение сохранения здоровья</w:t>
            </w:r>
          </w:p>
        </w:tc>
        <w:tc>
          <w:tcPr>
            <w:tcW w:w="4473"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 xml:space="preserve">– обследование детей, поступающих в школу; </w:t>
            </w:r>
          </w:p>
          <w:p w:rsidR="00803375" w:rsidRPr="007D5F45" w:rsidRDefault="00803375" w:rsidP="0024385D">
            <w:r w:rsidRPr="007D5F45">
              <w:t>– выделение учащихся группы «риска» и больных ребят;</w:t>
            </w:r>
          </w:p>
          <w:p w:rsidR="00803375" w:rsidRPr="007D5F45" w:rsidRDefault="00803375" w:rsidP="0024385D">
            <w:r w:rsidRPr="007D5F45">
              <w:t xml:space="preserve">– мониторинг состояния здоровья учащихся от 1 до </w:t>
            </w:r>
            <w:r>
              <w:t>4</w:t>
            </w:r>
            <w:r w:rsidRPr="007D5F45">
              <w:t xml:space="preserve"> класса;</w:t>
            </w:r>
          </w:p>
          <w:p w:rsidR="00803375" w:rsidRPr="007D5F45" w:rsidRDefault="00803375" w:rsidP="0024385D">
            <w:pPr>
              <w:rPr>
                <w:color w:val="000000"/>
              </w:rPr>
            </w:pPr>
            <w:r w:rsidRPr="007D5F45">
              <w:t>–</w:t>
            </w:r>
            <w:r w:rsidRPr="007D5F45">
              <w:rPr>
                <w:color w:val="000000"/>
              </w:rPr>
              <w:t xml:space="preserve"> мониторинг учащихся специальных медицинских групп здоровья;</w:t>
            </w:r>
          </w:p>
          <w:p w:rsidR="00803375" w:rsidRPr="007D5F45" w:rsidRDefault="00803375" w:rsidP="0024385D">
            <w:r w:rsidRPr="007D5F45">
              <w:t>– создание банка данных о состоянии здоровья обучающихся;</w:t>
            </w:r>
          </w:p>
          <w:p w:rsidR="00803375" w:rsidRPr="007D5F45" w:rsidRDefault="00803375" w:rsidP="0024385D">
            <w:r w:rsidRPr="007D5F45">
              <w:t xml:space="preserve">– диагностика интеллектуальной, эмоционально-волевой сферы учащихся </w:t>
            </w:r>
            <w:r>
              <w:t>1-4</w:t>
            </w:r>
            <w:r w:rsidRPr="007D5F45">
              <w:t xml:space="preserve"> классов;</w:t>
            </w:r>
          </w:p>
          <w:p w:rsidR="00803375" w:rsidRPr="007D5F45" w:rsidRDefault="00803375" w:rsidP="0024385D">
            <w:r w:rsidRPr="007D5F45">
              <w:t>– организация и проведение контроля  выполнения санитарных правил;</w:t>
            </w:r>
          </w:p>
        </w:tc>
        <w:tc>
          <w:tcPr>
            <w:tcW w:w="1661"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pPr>
            <w:r w:rsidRPr="007D5F45">
              <w:t>20</w:t>
            </w:r>
            <w:r>
              <w:t>11</w:t>
            </w:r>
            <w:r w:rsidRPr="007D5F45">
              <w:t>-201</w:t>
            </w:r>
            <w:r>
              <w:t>5</w:t>
            </w:r>
          </w:p>
        </w:tc>
        <w:tc>
          <w:tcPr>
            <w:tcW w:w="2187"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Медицинская сестра</w:t>
            </w:r>
          </w:p>
          <w:p w:rsidR="00803375" w:rsidRPr="007D5F45" w:rsidRDefault="00803375" w:rsidP="0024385D">
            <w:r w:rsidRPr="007D5F45">
              <w:t>Медицинская сестра</w:t>
            </w:r>
          </w:p>
          <w:p w:rsidR="00803375" w:rsidRPr="007D5F45" w:rsidRDefault="00803375" w:rsidP="0024385D">
            <w:r w:rsidRPr="007D5F45">
              <w:t>Медицинская сестра, классные руководители</w:t>
            </w:r>
          </w:p>
          <w:p w:rsidR="00803375" w:rsidRPr="007D5F45" w:rsidRDefault="00803375" w:rsidP="0024385D">
            <w:r w:rsidRPr="007D5F45">
              <w:t>Медицинская сестра</w:t>
            </w:r>
          </w:p>
          <w:p w:rsidR="00803375" w:rsidRPr="007D5F45" w:rsidRDefault="00803375" w:rsidP="0024385D">
            <w:r w:rsidRPr="007D5F45">
              <w:t>Классные руководители</w:t>
            </w:r>
          </w:p>
          <w:p w:rsidR="00803375" w:rsidRPr="007D5F45" w:rsidRDefault="00803375" w:rsidP="0024385D">
            <w:r w:rsidRPr="007D5F45">
              <w:t xml:space="preserve">Классные руководители, медицинская сестра, </w:t>
            </w:r>
          </w:p>
        </w:tc>
      </w:tr>
    </w:tbl>
    <w:p w:rsidR="00803375" w:rsidRPr="007D5F45" w:rsidRDefault="00803375" w:rsidP="00803375">
      <w:pPr>
        <w:rPr>
          <w:i/>
          <w:iCs/>
          <w:sz w:val="6"/>
          <w:szCs w:val="6"/>
        </w:rPr>
      </w:pPr>
    </w:p>
    <w:tbl>
      <w:tblPr>
        <w:tblW w:w="9781" w:type="dxa"/>
        <w:tblCellSpacing w:w="-8" w:type="dxa"/>
        <w:tblInd w:w="60" w:type="dxa"/>
        <w:tblLayout w:type="fixed"/>
        <w:tblCellMar>
          <w:top w:w="60" w:type="dxa"/>
          <w:left w:w="60" w:type="dxa"/>
          <w:bottom w:w="60" w:type="dxa"/>
          <w:right w:w="60" w:type="dxa"/>
        </w:tblCellMar>
        <w:tblLook w:val="0000" w:firstRow="0" w:lastRow="0" w:firstColumn="0" w:lastColumn="0" w:noHBand="0" w:noVBand="0"/>
      </w:tblPr>
      <w:tblGrid>
        <w:gridCol w:w="1560"/>
        <w:gridCol w:w="4394"/>
        <w:gridCol w:w="1701"/>
        <w:gridCol w:w="2126"/>
      </w:tblGrid>
      <w:tr w:rsidR="00803375" w:rsidRPr="000B4C80" w:rsidTr="0024385D">
        <w:trPr>
          <w:tblCellSpacing w:w="-8" w:type="dxa"/>
        </w:trPr>
        <w:tc>
          <w:tcPr>
            <w:tcW w:w="1584"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tc>
        <w:tc>
          <w:tcPr>
            <w:tcW w:w="4410"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 расширение сети спортивных секций</w:t>
            </w:r>
          </w:p>
          <w:p w:rsidR="00803375" w:rsidRPr="007D5F45" w:rsidRDefault="00803375" w:rsidP="0024385D">
            <w:r w:rsidRPr="007D5F45">
              <w:t>– использование в образовательном процессе малых форм физического воспитания (физкультурные паузы, подвижные перемены и пр.);</w:t>
            </w:r>
          </w:p>
          <w:p w:rsidR="00803375" w:rsidRPr="007D5F45" w:rsidRDefault="00803375" w:rsidP="0024385D">
            <w:r w:rsidRPr="007D5F45">
              <w:t>– регулярное проведение дней и недель здоровья;</w:t>
            </w:r>
          </w:p>
          <w:p w:rsidR="00803375" w:rsidRPr="007D5F45" w:rsidRDefault="00803375" w:rsidP="0024385D">
            <w:r w:rsidRPr="007D5F45">
              <w:t>– регулярное проведение спортивных соревнований и праздников на всех ступенях обучения;</w:t>
            </w:r>
          </w:p>
          <w:p w:rsidR="00803375" w:rsidRPr="007D5F45" w:rsidRDefault="00803375" w:rsidP="0024385D">
            <w:r w:rsidRPr="007D5F45">
              <w:t xml:space="preserve">– участие школьников в муниципальных, областных, всероссийских акциях, конкурсах, фестивалях физкультурно-спортивного и здоровьесберегательного характера; </w:t>
            </w:r>
          </w:p>
          <w:p w:rsidR="00803375" w:rsidRPr="007D5F45" w:rsidRDefault="00803375" w:rsidP="0024385D">
            <w:r w:rsidRPr="007D5F45">
              <w:t>– продолжение активизации спортивно-физкультурного направления в школе;</w:t>
            </w:r>
          </w:p>
          <w:p w:rsidR="00803375" w:rsidRPr="007D5F45" w:rsidRDefault="00803375" w:rsidP="0024385D">
            <w:r w:rsidRPr="007D5F45">
              <w:t>– регулярное проведение летних оздоровительных лагерей в школе;</w:t>
            </w:r>
          </w:p>
          <w:p w:rsidR="00803375" w:rsidRPr="007D5F45" w:rsidRDefault="00803375" w:rsidP="0024385D">
            <w:pPr>
              <w:rPr>
                <w:color w:val="000000"/>
              </w:rPr>
            </w:pPr>
            <w:r w:rsidRPr="007D5F45">
              <w:t>–</w:t>
            </w:r>
            <w:r w:rsidRPr="007D5F45">
              <w:rPr>
                <w:color w:val="000000"/>
              </w:rPr>
              <w:t xml:space="preserve"> регулярное обеспечение всех учащихся школы горячим питанием;</w:t>
            </w:r>
          </w:p>
          <w:p w:rsidR="00803375" w:rsidRPr="007D5F45" w:rsidRDefault="00803375" w:rsidP="0024385D">
            <w:r w:rsidRPr="007D5F45">
              <w:t>– соблюдения гигиенических норм и требований к организации учебного процесса;</w:t>
            </w:r>
          </w:p>
          <w:p w:rsidR="00803375" w:rsidRPr="007D5F45" w:rsidRDefault="00803375" w:rsidP="0024385D">
            <w:r w:rsidRPr="007D5F45">
              <w:lastRenderedPageBreak/>
              <w:t>– проведение на базе школы семинаров</w:t>
            </w:r>
          </w:p>
          <w:p w:rsidR="00803375" w:rsidRPr="007D5F45" w:rsidRDefault="00803375" w:rsidP="0024385D">
            <w:r w:rsidRPr="007D5F45">
              <w:t>по обобщению опыта работы по сохранению и укреплению здоровья учащихся.</w:t>
            </w:r>
          </w:p>
          <w:p w:rsidR="00803375" w:rsidRPr="007D5F45" w:rsidRDefault="00803375" w:rsidP="0024385D"/>
        </w:tc>
        <w:tc>
          <w:tcPr>
            <w:tcW w:w="1717"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rPr>
                <w:shd w:val="clear" w:color="auto" w:fill="FFFFFF"/>
              </w:rPr>
            </w:pPr>
            <w:r w:rsidRPr="007D5F45">
              <w:lastRenderedPageBreak/>
              <w:t>20</w:t>
            </w:r>
            <w:r>
              <w:t>12</w:t>
            </w:r>
            <w:r w:rsidRPr="007D5F45">
              <w:t>-201</w:t>
            </w:r>
            <w:r>
              <w:t>5</w:t>
            </w:r>
          </w:p>
        </w:tc>
        <w:tc>
          <w:tcPr>
            <w:tcW w:w="2150"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учитель ОБЖ</w:t>
            </w:r>
          </w:p>
          <w:p w:rsidR="00803375" w:rsidRPr="007D5F45" w:rsidRDefault="00803375" w:rsidP="0024385D">
            <w:r w:rsidRPr="007D5F45">
              <w:t>Администрация, медицинская сестра</w:t>
            </w:r>
          </w:p>
          <w:p w:rsidR="00803375" w:rsidRPr="007D5F45" w:rsidRDefault="00803375" w:rsidP="0024385D">
            <w:r w:rsidRPr="007D5F45">
              <w:t>Учителя ф/к</w:t>
            </w:r>
          </w:p>
          <w:p w:rsidR="00803375" w:rsidRPr="007D5F45" w:rsidRDefault="00803375" w:rsidP="0024385D">
            <w:r w:rsidRPr="007D5F45">
              <w:t>Учителя, учителя ф/к</w:t>
            </w:r>
          </w:p>
          <w:p w:rsidR="00803375" w:rsidRPr="007D5F45" w:rsidRDefault="00803375" w:rsidP="0024385D">
            <w:r w:rsidRPr="007D5F45">
              <w:t>Учителя ф/к, классные руководители</w:t>
            </w:r>
          </w:p>
          <w:p w:rsidR="00803375" w:rsidRPr="007D5F45" w:rsidRDefault="00803375" w:rsidP="0024385D">
            <w:r w:rsidRPr="007D5F45">
              <w:t>Учителя ф/к</w:t>
            </w:r>
          </w:p>
          <w:p w:rsidR="00803375" w:rsidRPr="007D5F45" w:rsidRDefault="00803375" w:rsidP="0024385D">
            <w:r w:rsidRPr="007D5F45">
              <w:t>Весь коллектив</w:t>
            </w:r>
          </w:p>
          <w:p w:rsidR="00803375" w:rsidRPr="007D5F45" w:rsidRDefault="00803375" w:rsidP="0024385D">
            <w:r w:rsidRPr="007D5F45">
              <w:t>Учителя ф/к Администрация, учителя</w:t>
            </w:r>
          </w:p>
          <w:p w:rsidR="00803375" w:rsidRPr="007D5F45" w:rsidRDefault="00803375" w:rsidP="0024385D">
            <w:r w:rsidRPr="007D5F45">
              <w:t>Администрация</w:t>
            </w:r>
          </w:p>
          <w:p w:rsidR="00803375" w:rsidRPr="007D5F45" w:rsidRDefault="00803375" w:rsidP="0024385D">
            <w:r w:rsidRPr="007D5F45">
              <w:t>Администрация</w:t>
            </w:r>
          </w:p>
          <w:p w:rsidR="00803375" w:rsidRPr="007D5F45" w:rsidRDefault="00803375" w:rsidP="0024385D"/>
          <w:p w:rsidR="00803375" w:rsidRPr="007D5F45" w:rsidRDefault="00803375" w:rsidP="0024385D">
            <w:r w:rsidRPr="007D5F45">
              <w:t>Администрация, медицинские работники</w:t>
            </w:r>
          </w:p>
          <w:p w:rsidR="00803375" w:rsidRPr="007D5F45" w:rsidRDefault="00803375" w:rsidP="0024385D">
            <w:r w:rsidRPr="007D5F45">
              <w:t>Учителя ф/к, медицинские работники</w:t>
            </w:r>
          </w:p>
          <w:p w:rsidR="00803375" w:rsidRPr="007D5F45" w:rsidRDefault="00803375" w:rsidP="0024385D">
            <w:r w:rsidRPr="007D5F45">
              <w:lastRenderedPageBreak/>
              <w:t>Учителя, медицинские работники,</w:t>
            </w:r>
          </w:p>
          <w:p w:rsidR="00803375" w:rsidRPr="007D5F45" w:rsidRDefault="00803375" w:rsidP="0024385D"/>
        </w:tc>
      </w:tr>
      <w:tr w:rsidR="00803375" w:rsidRPr="000B4C80" w:rsidTr="0024385D">
        <w:trPr>
          <w:tblCellSpacing w:w="-8" w:type="dxa"/>
        </w:trPr>
        <w:tc>
          <w:tcPr>
            <w:tcW w:w="1584"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lastRenderedPageBreak/>
              <w:t>Обеспечение формирова-ния здоровьесбе-регающих культурных традиций семьи</w:t>
            </w:r>
          </w:p>
        </w:tc>
        <w:tc>
          <w:tcPr>
            <w:tcW w:w="4410"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 xml:space="preserve">– проведение лекций, родительских собраний, конференций, посвящённых </w:t>
            </w:r>
            <w:r w:rsidRPr="007D5F45">
              <w:rPr>
                <w:color w:val="000000"/>
              </w:rPr>
              <w:t>сохранению и укреплению здоровья учащихся, ЗОЖ,</w:t>
            </w:r>
            <w:r w:rsidRPr="007D5F45">
              <w:t xml:space="preserve"> возрастным особенностям детей, проблемам наркозависимости;</w:t>
            </w:r>
          </w:p>
          <w:p w:rsidR="00803375" w:rsidRPr="007D5F45" w:rsidRDefault="00803375" w:rsidP="0024385D">
            <w:r w:rsidRPr="007D5F45">
              <w:t>–</w:t>
            </w:r>
            <w:r w:rsidRPr="007D5F45">
              <w:rPr>
                <w:color w:val="000000"/>
              </w:rPr>
              <w:t xml:space="preserve"> сообщение данных медицинских осмотров  родителям;</w:t>
            </w:r>
            <w:r w:rsidRPr="007D5F45">
              <w:t xml:space="preserve"> </w:t>
            </w:r>
          </w:p>
          <w:p w:rsidR="00803375" w:rsidRPr="007D5F45" w:rsidRDefault="00803375" w:rsidP="0024385D">
            <w:pPr>
              <w:rPr>
                <w:color w:val="000000"/>
              </w:rPr>
            </w:pPr>
            <w:r w:rsidRPr="007D5F45">
              <w:t>–</w:t>
            </w:r>
            <w:r w:rsidRPr="007D5F45">
              <w:rPr>
                <w:color w:val="000000"/>
              </w:rPr>
              <w:t xml:space="preserve"> совместные экскурсии и походы</w:t>
            </w:r>
            <w:r w:rsidRPr="007D5F45">
              <w:t xml:space="preserve"> </w:t>
            </w:r>
            <w:r w:rsidRPr="007D5F45">
              <w:rPr>
                <w:color w:val="000000"/>
              </w:rPr>
              <w:t>на природу</w:t>
            </w:r>
          </w:p>
        </w:tc>
        <w:tc>
          <w:tcPr>
            <w:tcW w:w="1717"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rPr>
                <w:shd w:val="clear" w:color="auto" w:fill="FFFFFF"/>
              </w:rPr>
            </w:pPr>
            <w:r w:rsidRPr="007D5F45">
              <w:t>20</w:t>
            </w:r>
            <w:r>
              <w:t>11</w:t>
            </w:r>
            <w:r w:rsidRPr="007D5F45">
              <w:t>-201</w:t>
            </w:r>
            <w:r>
              <w:t>5</w:t>
            </w:r>
          </w:p>
        </w:tc>
        <w:tc>
          <w:tcPr>
            <w:tcW w:w="2150"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Классные руководители, медицинские работники</w:t>
            </w:r>
          </w:p>
          <w:p w:rsidR="00803375" w:rsidRPr="007D5F45" w:rsidRDefault="00803375" w:rsidP="0024385D"/>
          <w:p w:rsidR="00803375" w:rsidRPr="007D5F45" w:rsidRDefault="00803375" w:rsidP="0024385D">
            <w:r w:rsidRPr="007D5F45">
              <w:t>Классные руководители</w:t>
            </w:r>
          </w:p>
          <w:p w:rsidR="00803375" w:rsidRPr="007D5F45" w:rsidRDefault="00803375" w:rsidP="0024385D">
            <w:r w:rsidRPr="007D5F45">
              <w:t>Классные руководители</w:t>
            </w:r>
          </w:p>
        </w:tc>
      </w:tr>
      <w:tr w:rsidR="00803375" w:rsidRPr="000B4C80" w:rsidTr="0024385D">
        <w:trPr>
          <w:tblCellSpacing w:w="-8" w:type="dxa"/>
        </w:trPr>
        <w:tc>
          <w:tcPr>
            <w:tcW w:w="1584"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Материа</w:t>
            </w:r>
          </w:p>
          <w:p w:rsidR="00803375" w:rsidRPr="007D5F45" w:rsidRDefault="00803375" w:rsidP="0024385D">
            <w:r w:rsidRPr="007D5F45">
              <w:t>льно-техн</w:t>
            </w:r>
            <w:r>
              <w:t>и-</w:t>
            </w:r>
            <w:r w:rsidRPr="007D5F45">
              <w:t xml:space="preserve"> ческое и кадровое обеспечение школы с целью реше-ния здоровье-сберегающих задач</w:t>
            </w:r>
          </w:p>
        </w:tc>
        <w:tc>
          <w:tcPr>
            <w:tcW w:w="4410"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 организация повышения квалификации: преподавателей физкультуры, социального педагога</w:t>
            </w:r>
          </w:p>
        </w:tc>
        <w:tc>
          <w:tcPr>
            <w:tcW w:w="1717"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pPr>
              <w:jc w:val="center"/>
              <w:rPr>
                <w:shd w:val="clear" w:color="auto" w:fill="FFFFFF"/>
              </w:rPr>
            </w:pPr>
            <w:r w:rsidRPr="007D5F45">
              <w:t>20</w:t>
            </w:r>
            <w:r>
              <w:t>11</w:t>
            </w:r>
            <w:r w:rsidRPr="007D5F45">
              <w:t>-201</w:t>
            </w:r>
            <w:r>
              <w:t>5</w:t>
            </w:r>
          </w:p>
          <w:p w:rsidR="00803375" w:rsidRPr="007D5F45" w:rsidRDefault="00803375" w:rsidP="0024385D">
            <w:pPr>
              <w:jc w:val="center"/>
              <w:rPr>
                <w:shd w:val="clear" w:color="auto" w:fill="FFFFFF"/>
              </w:rPr>
            </w:pPr>
          </w:p>
        </w:tc>
        <w:tc>
          <w:tcPr>
            <w:tcW w:w="2150" w:type="dxa"/>
            <w:tcBorders>
              <w:top w:val="single" w:sz="6" w:space="0" w:color="000000"/>
              <w:left w:val="single" w:sz="6" w:space="0" w:color="000000"/>
              <w:bottom w:val="single" w:sz="6" w:space="0" w:color="000000"/>
              <w:right w:val="single" w:sz="6" w:space="0" w:color="000000"/>
            </w:tcBorders>
          </w:tcPr>
          <w:p w:rsidR="00803375" w:rsidRPr="007D5F45" w:rsidRDefault="00803375" w:rsidP="0024385D">
            <w:r w:rsidRPr="007D5F45">
              <w:t xml:space="preserve">Администрация, </w:t>
            </w:r>
          </w:p>
          <w:p w:rsidR="00803375" w:rsidRPr="007D5F45" w:rsidRDefault="00803375" w:rsidP="0024385D"/>
          <w:p w:rsidR="00803375" w:rsidRPr="007D5F45" w:rsidRDefault="00803375" w:rsidP="0024385D"/>
        </w:tc>
      </w:tr>
    </w:tbl>
    <w:p w:rsidR="00803375" w:rsidRPr="007D5F45" w:rsidRDefault="00803375" w:rsidP="00803375">
      <w:pPr>
        <w:rPr>
          <w:i/>
          <w:iCs/>
          <w:sz w:val="6"/>
          <w:szCs w:val="6"/>
        </w:rPr>
      </w:pPr>
    </w:p>
    <w:tbl>
      <w:tblPr>
        <w:tblW w:w="9762" w:type="dxa"/>
        <w:tblCellSpacing w:w="-8" w:type="dxa"/>
        <w:tblInd w:w="60" w:type="dxa"/>
        <w:tblLayout w:type="fixed"/>
        <w:tblCellMar>
          <w:top w:w="60" w:type="dxa"/>
          <w:left w:w="60" w:type="dxa"/>
          <w:bottom w:w="60" w:type="dxa"/>
          <w:right w:w="60" w:type="dxa"/>
        </w:tblCellMar>
        <w:tblLook w:val="0000" w:firstRow="0" w:lastRow="0" w:firstColumn="0" w:lastColumn="0" w:noHBand="0" w:noVBand="0"/>
      </w:tblPr>
      <w:tblGrid>
        <w:gridCol w:w="1560"/>
        <w:gridCol w:w="4394"/>
        <w:gridCol w:w="1645"/>
        <w:gridCol w:w="2163"/>
      </w:tblGrid>
      <w:tr w:rsidR="00803375" w:rsidRPr="000B4C80" w:rsidTr="0024385D">
        <w:trPr>
          <w:trHeight w:val="1830"/>
          <w:tblCellSpacing w:w="-8" w:type="dxa"/>
        </w:trPr>
        <w:tc>
          <w:tcPr>
            <w:tcW w:w="1584" w:type="dxa"/>
            <w:tcBorders>
              <w:top w:val="single" w:sz="6" w:space="0" w:color="000000"/>
              <w:left w:val="single" w:sz="6" w:space="0" w:color="000000"/>
              <w:bottom w:val="single" w:sz="6" w:space="0" w:color="000000"/>
              <w:right w:val="single" w:sz="6" w:space="0" w:color="000000"/>
            </w:tcBorders>
          </w:tcPr>
          <w:p w:rsidR="00803375" w:rsidRPr="00363619" w:rsidRDefault="00803375" w:rsidP="0024385D">
            <w:r w:rsidRPr="00363619">
              <w:t>Мероприятия по улучше</w:t>
            </w:r>
          </w:p>
          <w:p w:rsidR="00803375" w:rsidRPr="00363619" w:rsidRDefault="00803375" w:rsidP="0024385D">
            <w:r w:rsidRPr="00363619">
              <w:t>нию питания учащихся</w:t>
            </w:r>
          </w:p>
        </w:tc>
        <w:tc>
          <w:tcPr>
            <w:tcW w:w="4410" w:type="dxa"/>
            <w:tcBorders>
              <w:top w:val="single" w:sz="6" w:space="0" w:color="000000"/>
              <w:left w:val="single" w:sz="6" w:space="0" w:color="000000"/>
              <w:bottom w:val="single" w:sz="6" w:space="0" w:color="000000"/>
              <w:right w:val="single" w:sz="6" w:space="0" w:color="000000"/>
            </w:tcBorders>
          </w:tcPr>
          <w:p w:rsidR="00803375" w:rsidRPr="00363619" w:rsidRDefault="00803375" w:rsidP="0024385D">
            <w:pPr>
              <w:rPr>
                <w:color w:val="000000"/>
              </w:rPr>
            </w:pPr>
            <w:r w:rsidRPr="00363619">
              <w:t>–</w:t>
            </w:r>
            <w:r w:rsidRPr="00363619">
              <w:rPr>
                <w:color w:val="000000"/>
              </w:rPr>
              <w:t xml:space="preserve"> регулярное обеспечение обучающихся школы горячим питанием</w:t>
            </w:r>
          </w:p>
        </w:tc>
        <w:tc>
          <w:tcPr>
            <w:tcW w:w="1661" w:type="dxa"/>
            <w:tcBorders>
              <w:top w:val="single" w:sz="6" w:space="0" w:color="000000"/>
              <w:left w:val="single" w:sz="6" w:space="0" w:color="000000"/>
              <w:bottom w:val="single" w:sz="6" w:space="0" w:color="000000"/>
              <w:right w:val="single" w:sz="6" w:space="0" w:color="000000"/>
            </w:tcBorders>
          </w:tcPr>
          <w:p w:rsidR="00803375" w:rsidRPr="00363619" w:rsidRDefault="00803375" w:rsidP="0024385D">
            <w:pPr>
              <w:rPr>
                <w:shd w:val="clear" w:color="auto" w:fill="FFFFFF"/>
              </w:rPr>
            </w:pPr>
            <w:r w:rsidRPr="007D5F45">
              <w:t>20</w:t>
            </w:r>
            <w:r>
              <w:t>11</w:t>
            </w:r>
            <w:r w:rsidRPr="007D5F45">
              <w:t>-201</w:t>
            </w:r>
            <w:r>
              <w:t>5</w:t>
            </w:r>
          </w:p>
        </w:tc>
        <w:tc>
          <w:tcPr>
            <w:tcW w:w="2187" w:type="dxa"/>
            <w:tcBorders>
              <w:top w:val="single" w:sz="6" w:space="0" w:color="000000"/>
              <w:left w:val="single" w:sz="6" w:space="0" w:color="000000"/>
              <w:bottom w:val="single" w:sz="6" w:space="0" w:color="000000"/>
              <w:right w:val="single" w:sz="6" w:space="0" w:color="000000"/>
            </w:tcBorders>
          </w:tcPr>
          <w:p w:rsidR="00803375" w:rsidRPr="00363619" w:rsidRDefault="00803375" w:rsidP="0024385D">
            <w:r w:rsidRPr="00363619">
              <w:t>Администрация, соц. педагог</w:t>
            </w:r>
          </w:p>
          <w:p w:rsidR="00803375" w:rsidRPr="00363619" w:rsidRDefault="00803375" w:rsidP="0024385D"/>
        </w:tc>
      </w:tr>
    </w:tbl>
    <w:p w:rsidR="00803375" w:rsidRPr="00363619" w:rsidRDefault="00803375" w:rsidP="00803375">
      <w:pPr>
        <w:rPr>
          <w:b/>
          <w:sz w:val="28"/>
          <w:szCs w:val="28"/>
        </w:rPr>
      </w:pPr>
      <w:r>
        <w:rPr>
          <w:b/>
          <w:sz w:val="28"/>
          <w:szCs w:val="28"/>
        </w:rPr>
        <w:t xml:space="preserve">                               </w:t>
      </w:r>
      <w:r w:rsidRPr="00363619">
        <w:rPr>
          <w:b/>
          <w:sz w:val="28"/>
          <w:szCs w:val="28"/>
        </w:rPr>
        <w:t xml:space="preserve">О ж и д </w:t>
      </w:r>
      <w:r>
        <w:rPr>
          <w:b/>
          <w:sz w:val="28"/>
          <w:szCs w:val="28"/>
        </w:rPr>
        <w:t>а е м ы е   р е з у л ь т а т ы</w:t>
      </w:r>
    </w:p>
    <w:p w:rsidR="00803375" w:rsidRPr="00363619" w:rsidRDefault="00803375" w:rsidP="00803375">
      <w:pPr>
        <w:ind w:firstLine="360"/>
        <w:rPr>
          <w:sz w:val="28"/>
          <w:szCs w:val="28"/>
        </w:rPr>
      </w:pPr>
      <w:r w:rsidRPr="00363619">
        <w:rPr>
          <w:sz w:val="28"/>
          <w:szCs w:val="28"/>
        </w:rPr>
        <w:t>– создание благоприятной образовательной среды, способствующей сохранению здоровья, воспитанию и развитию личности;</w:t>
      </w:r>
    </w:p>
    <w:p w:rsidR="00803375" w:rsidRPr="00363619" w:rsidRDefault="00803375" w:rsidP="00803375">
      <w:pPr>
        <w:ind w:firstLine="360"/>
        <w:rPr>
          <w:sz w:val="28"/>
          <w:szCs w:val="28"/>
        </w:rPr>
      </w:pPr>
      <w:r w:rsidRPr="00363619">
        <w:rPr>
          <w:sz w:val="28"/>
          <w:szCs w:val="28"/>
        </w:rPr>
        <w:t>– снижение простудных  и  инфекционных заболеваний</w:t>
      </w:r>
    </w:p>
    <w:p w:rsidR="00803375" w:rsidRPr="00363619" w:rsidRDefault="00803375" w:rsidP="00803375">
      <w:pPr>
        <w:ind w:firstLine="360"/>
        <w:rPr>
          <w:sz w:val="28"/>
          <w:szCs w:val="28"/>
        </w:rPr>
      </w:pPr>
      <w:r w:rsidRPr="00363619">
        <w:rPr>
          <w:sz w:val="28"/>
          <w:szCs w:val="28"/>
        </w:rPr>
        <w:t>– уменьшение количества школьников, имеющих хронические заболевания;</w:t>
      </w:r>
    </w:p>
    <w:p w:rsidR="00803375" w:rsidRPr="00363619" w:rsidRDefault="00803375" w:rsidP="00803375">
      <w:pPr>
        <w:ind w:firstLine="360"/>
        <w:rPr>
          <w:sz w:val="28"/>
          <w:szCs w:val="28"/>
        </w:rPr>
      </w:pPr>
      <w:r w:rsidRPr="00363619">
        <w:rPr>
          <w:sz w:val="28"/>
          <w:szCs w:val="28"/>
        </w:rPr>
        <w:t>– предупреждение снижения количества здоровых детей;</w:t>
      </w:r>
    </w:p>
    <w:p w:rsidR="00803375" w:rsidRPr="00363619" w:rsidRDefault="00803375" w:rsidP="00803375">
      <w:pPr>
        <w:ind w:firstLine="360"/>
        <w:rPr>
          <w:sz w:val="28"/>
          <w:szCs w:val="28"/>
        </w:rPr>
      </w:pPr>
      <w:r w:rsidRPr="00363619">
        <w:rPr>
          <w:sz w:val="28"/>
          <w:szCs w:val="28"/>
        </w:rPr>
        <w:t>– 100%-ный охват учащихся спортивными секциями;</w:t>
      </w:r>
    </w:p>
    <w:p w:rsidR="00803375" w:rsidRPr="00363619" w:rsidRDefault="00803375" w:rsidP="00803375">
      <w:pPr>
        <w:ind w:firstLine="360"/>
        <w:rPr>
          <w:sz w:val="28"/>
          <w:szCs w:val="28"/>
        </w:rPr>
      </w:pPr>
      <w:r w:rsidRPr="00363619">
        <w:rPr>
          <w:sz w:val="28"/>
          <w:szCs w:val="28"/>
        </w:rPr>
        <w:t>– 100%-ный охват школьников горячим питанием;</w:t>
      </w:r>
    </w:p>
    <w:p w:rsidR="00803375" w:rsidRPr="00363619" w:rsidRDefault="00803375" w:rsidP="00803375">
      <w:pPr>
        <w:ind w:firstLine="360"/>
        <w:rPr>
          <w:sz w:val="28"/>
          <w:szCs w:val="28"/>
        </w:rPr>
      </w:pPr>
      <w:r w:rsidRPr="00363619">
        <w:rPr>
          <w:sz w:val="28"/>
          <w:szCs w:val="28"/>
        </w:rPr>
        <w:t>– обеспечение повышения умственной и физической работоспособности учащихся.</w:t>
      </w:r>
    </w:p>
    <w:p w:rsidR="00803375" w:rsidRPr="00363619" w:rsidRDefault="00803375" w:rsidP="00803375">
      <w:pPr>
        <w:ind w:firstLine="360"/>
        <w:rPr>
          <w:sz w:val="28"/>
          <w:szCs w:val="28"/>
        </w:rPr>
      </w:pPr>
      <w:r w:rsidRPr="00363619">
        <w:rPr>
          <w:sz w:val="28"/>
          <w:szCs w:val="28"/>
        </w:rPr>
        <w:t>– формирование у детей знаний о собственном здоровье и факторах влияющих на состояние здоровья;</w:t>
      </w:r>
    </w:p>
    <w:p w:rsidR="00803375" w:rsidRPr="009B5783" w:rsidRDefault="00803375" w:rsidP="00803375">
      <w:pPr>
        <w:shd w:val="clear" w:color="auto" w:fill="FFFFFF"/>
        <w:rPr>
          <w:sz w:val="28"/>
          <w:szCs w:val="28"/>
        </w:rPr>
      </w:pPr>
      <w:r w:rsidRPr="00363619">
        <w:rPr>
          <w:sz w:val="28"/>
          <w:szCs w:val="28"/>
        </w:rPr>
        <w:t>– формирование устойчивого положительного отношения, стойкую мотивацию к пониманию приоритетности своего собственного здоровья и здорового образа жизни.</w:t>
      </w: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Pr="002316F0" w:rsidRDefault="00803375" w:rsidP="00803375">
      <w:pPr>
        <w:jc w:val="center"/>
        <w:rPr>
          <w:sz w:val="28"/>
          <w:szCs w:val="28"/>
        </w:rPr>
      </w:pPr>
      <w:r w:rsidRPr="002316F0">
        <w:rPr>
          <w:sz w:val="28"/>
          <w:szCs w:val="28"/>
        </w:rPr>
        <w:t>Краснодарский край Туапсинский район</w:t>
      </w:r>
    </w:p>
    <w:p w:rsidR="00803375" w:rsidRPr="002316F0" w:rsidRDefault="00803375" w:rsidP="00803375">
      <w:pPr>
        <w:jc w:val="center"/>
        <w:rPr>
          <w:sz w:val="28"/>
          <w:szCs w:val="28"/>
        </w:rPr>
      </w:pPr>
      <w:r w:rsidRPr="002316F0">
        <w:rPr>
          <w:sz w:val="28"/>
          <w:szCs w:val="28"/>
        </w:rPr>
        <w:t xml:space="preserve">Муниципальное </w:t>
      </w:r>
      <w:r>
        <w:rPr>
          <w:sz w:val="28"/>
          <w:szCs w:val="28"/>
        </w:rPr>
        <w:t xml:space="preserve">бюджетное </w:t>
      </w:r>
      <w:r w:rsidRPr="002316F0">
        <w:rPr>
          <w:sz w:val="28"/>
          <w:szCs w:val="28"/>
        </w:rPr>
        <w:t>общеобразовательное учреждение</w:t>
      </w:r>
    </w:p>
    <w:p w:rsidR="00803375" w:rsidRPr="002316F0" w:rsidRDefault="00803375" w:rsidP="00803375">
      <w:pPr>
        <w:jc w:val="center"/>
        <w:rPr>
          <w:sz w:val="28"/>
          <w:szCs w:val="28"/>
        </w:rPr>
      </w:pPr>
      <w:r w:rsidRPr="002316F0">
        <w:rPr>
          <w:sz w:val="28"/>
          <w:szCs w:val="28"/>
        </w:rPr>
        <w:t>средняя общеобразовательная школа №6им. Ц.Л. Куникова</w:t>
      </w:r>
    </w:p>
    <w:p w:rsidR="00803375" w:rsidRPr="002316F0" w:rsidRDefault="00803375" w:rsidP="00803375">
      <w:pPr>
        <w:jc w:val="center"/>
        <w:rPr>
          <w:sz w:val="28"/>
          <w:szCs w:val="28"/>
        </w:rPr>
      </w:pPr>
      <w:r w:rsidRPr="002316F0">
        <w:rPr>
          <w:sz w:val="28"/>
          <w:szCs w:val="28"/>
        </w:rPr>
        <w:t xml:space="preserve"> г. Туапсе МО Туапсинский район</w:t>
      </w:r>
    </w:p>
    <w:p w:rsidR="00803375" w:rsidRPr="007B2B5C" w:rsidRDefault="00803375" w:rsidP="00803375">
      <w:pPr>
        <w:jc w:val="center"/>
        <w:rPr>
          <w:b/>
          <w:sz w:val="28"/>
          <w:szCs w:val="28"/>
        </w:rPr>
      </w:pPr>
    </w:p>
    <w:p w:rsidR="00803375" w:rsidRPr="007B2B5C" w:rsidRDefault="00803375" w:rsidP="00803375">
      <w:pPr>
        <w:jc w:val="center"/>
        <w:rPr>
          <w:b/>
          <w:sz w:val="28"/>
          <w:szCs w:val="28"/>
        </w:rPr>
      </w:pPr>
    </w:p>
    <w:p w:rsidR="00803375" w:rsidRPr="007B2B5C" w:rsidRDefault="00803375" w:rsidP="00803375">
      <w:pPr>
        <w:jc w:val="center"/>
        <w:rPr>
          <w:sz w:val="28"/>
          <w:szCs w:val="28"/>
        </w:rPr>
      </w:pP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t>УТВЕРЖДЕНО</w:t>
      </w:r>
    </w:p>
    <w:p w:rsidR="00803375" w:rsidRPr="007B2B5C" w:rsidRDefault="00803375" w:rsidP="00803375">
      <w:pPr>
        <w:ind w:left="4248"/>
        <w:jc w:val="center"/>
        <w:rPr>
          <w:sz w:val="28"/>
          <w:szCs w:val="28"/>
        </w:rPr>
      </w:pPr>
      <w:r w:rsidRPr="007B2B5C">
        <w:rPr>
          <w:sz w:val="28"/>
          <w:szCs w:val="28"/>
        </w:rPr>
        <w:t xml:space="preserve">решение педсовета </w:t>
      </w:r>
    </w:p>
    <w:p w:rsidR="00803375" w:rsidRPr="007B2B5C" w:rsidRDefault="00803375" w:rsidP="00803375">
      <w:pPr>
        <w:ind w:left="2832" w:firstLine="708"/>
        <w:jc w:val="center"/>
        <w:rPr>
          <w:sz w:val="28"/>
          <w:szCs w:val="28"/>
        </w:rPr>
      </w:pPr>
      <w:r w:rsidRPr="007B2B5C">
        <w:rPr>
          <w:sz w:val="28"/>
          <w:szCs w:val="28"/>
        </w:rPr>
        <w:t>протокол №1</w:t>
      </w:r>
    </w:p>
    <w:p w:rsidR="00803375" w:rsidRPr="007B2B5C" w:rsidRDefault="00803375" w:rsidP="00803375">
      <w:pPr>
        <w:ind w:left="4248"/>
        <w:jc w:val="center"/>
        <w:rPr>
          <w:sz w:val="28"/>
          <w:szCs w:val="28"/>
        </w:rPr>
      </w:pPr>
      <w:r w:rsidRPr="007B2B5C">
        <w:rPr>
          <w:sz w:val="28"/>
          <w:szCs w:val="28"/>
        </w:rPr>
        <w:t xml:space="preserve">   от 3</w:t>
      </w:r>
      <w:r>
        <w:rPr>
          <w:sz w:val="28"/>
          <w:szCs w:val="28"/>
        </w:rPr>
        <w:t xml:space="preserve">0 </w:t>
      </w:r>
      <w:r w:rsidRPr="007B2B5C">
        <w:rPr>
          <w:sz w:val="28"/>
          <w:szCs w:val="28"/>
        </w:rPr>
        <w:t>августа 201</w:t>
      </w:r>
      <w:r>
        <w:rPr>
          <w:sz w:val="28"/>
          <w:szCs w:val="28"/>
        </w:rPr>
        <w:t>2</w:t>
      </w:r>
      <w:r w:rsidRPr="007B2B5C">
        <w:rPr>
          <w:sz w:val="28"/>
          <w:szCs w:val="28"/>
        </w:rPr>
        <w:t xml:space="preserve"> г.</w:t>
      </w:r>
    </w:p>
    <w:p w:rsidR="00803375" w:rsidRPr="007B2B5C" w:rsidRDefault="00803375" w:rsidP="00803375">
      <w:pPr>
        <w:ind w:left="2832" w:firstLine="708"/>
        <w:jc w:val="center"/>
        <w:rPr>
          <w:sz w:val="28"/>
          <w:szCs w:val="28"/>
        </w:rPr>
      </w:pPr>
      <w:r w:rsidRPr="007B2B5C">
        <w:rPr>
          <w:sz w:val="28"/>
          <w:szCs w:val="28"/>
        </w:rPr>
        <w:t xml:space="preserve">                 Председатель педсовета </w:t>
      </w:r>
    </w:p>
    <w:p w:rsidR="00803375" w:rsidRPr="007B2B5C" w:rsidRDefault="00803375" w:rsidP="00803375">
      <w:pPr>
        <w:ind w:left="4248" w:firstLine="708"/>
        <w:jc w:val="center"/>
        <w:rPr>
          <w:sz w:val="28"/>
          <w:szCs w:val="28"/>
        </w:rPr>
      </w:pPr>
      <w:r w:rsidRPr="007B2B5C">
        <w:rPr>
          <w:sz w:val="28"/>
          <w:szCs w:val="28"/>
        </w:rPr>
        <w:t>_________</w:t>
      </w:r>
      <w:r w:rsidRPr="007B2B5C">
        <w:rPr>
          <w:sz w:val="28"/>
          <w:szCs w:val="28"/>
        </w:rPr>
        <w:tab/>
      </w:r>
      <w:r>
        <w:rPr>
          <w:sz w:val="28"/>
          <w:szCs w:val="28"/>
        </w:rPr>
        <w:t>И.С. Мазепина</w:t>
      </w:r>
    </w:p>
    <w:p w:rsidR="00803375" w:rsidRPr="007B2B5C"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Default="00803375" w:rsidP="00803375">
      <w:pPr>
        <w:ind w:left="4248" w:firstLine="708"/>
        <w:jc w:val="center"/>
        <w:rPr>
          <w:sz w:val="28"/>
          <w:szCs w:val="28"/>
        </w:rPr>
      </w:pPr>
    </w:p>
    <w:p w:rsidR="00803375"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Pr="007B2B5C" w:rsidRDefault="00803375" w:rsidP="00803375">
      <w:pPr>
        <w:ind w:left="4248" w:firstLine="708"/>
        <w:jc w:val="center"/>
        <w:rPr>
          <w:sz w:val="28"/>
          <w:szCs w:val="28"/>
        </w:rPr>
      </w:pPr>
    </w:p>
    <w:p w:rsidR="00803375" w:rsidRPr="00565799" w:rsidRDefault="00803375" w:rsidP="00803375">
      <w:pPr>
        <w:jc w:val="center"/>
        <w:rPr>
          <w:b/>
          <w:sz w:val="40"/>
          <w:szCs w:val="40"/>
        </w:rPr>
      </w:pPr>
      <w:r>
        <w:rPr>
          <w:b/>
          <w:sz w:val="40"/>
          <w:szCs w:val="40"/>
        </w:rPr>
        <w:t>ПРОГРАММА КОРРЕКЦИОННОЙ РАБОТЫ</w:t>
      </w: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p>
    <w:p w:rsidR="00803375" w:rsidRPr="007B2B5C" w:rsidRDefault="00803375" w:rsidP="00803375">
      <w:pPr>
        <w:rPr>
          <w:sz w:val="28"/>
          <w:szCs w:val="28"/>
        </w:rPr>
      </w:pPr>
      <w:r>
        <w:rPr>
          <w:sz w:val="28"/>
          <w:szCs w:val="28"/>
        </w:rPr>
        <w:t>Сту</w:t>
      </w:r>
      <w:r w:rsidRPr="007B2B5C">
        <w:rPr>
          <w:sz w:val="28"/>
          <w:szCs w:val="28"/>
        </w:rPr>
        <w:t xml:space="preserve">пень обучения: начальное общее </w:t>
      </w:r>
    </w:p>
    <w:p w:rsidR="00803375" w:rsidRPr="007B2B5C" w:rsidRDefault="00803375" w:rsidP="00803375">
      <w:pPr>
        <w:rPr>
          <w:sz w:val="28"/>
          <w:szCs w:val="28"/>
        </w:rPr>
      </w:pPr>
    </w:p>
    <w:p w:rsidR="00803375" w:rsidRPr="007B2B5C" w:rsidRDefault="00803375" w:rsidP="00803375">
      <w:pPr>
        <w:jc w:val="right"/>
        <w:rPr>
          <w:sz w:val="28"/>
          <w:szCs w:val="28"/>
        </w:rPr>
      </w:pP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r>
      <w:r w:rsidRPr="007B2B5C">
        <w:rPr>
          <w:sz w:val="28"/>
          <w:szCs w:val="28"/>
        </w:rPr>
        <w:tab/>
        <w:t>Уровень базовый</w:t>
      </w:r>
    </w:p>
    <w:p w:rsidR="00803375" w:rsidRPr="007B2B5C" w:rsidRDefault="00803375" w:rsidP="00803375">
      <w:pPr>
        <w:rPr>
          <w:sz w:val="28"/>
          <w:szCs w:val="28"/>
        </w:rPr>
      </w:pPr>
    </w:p>
    <w:p w:rsidR="00803375" w:rsidRPr="007B2B5C" w:rsidRDefault="00803375" w:rsidP="00803375">
      <w:pPr>
        <w:pStyle w:val="Style2"/>
        <w:widowControl/>
        <w:jc w:val="both"/>
        <w:rPr>
          <w:rStyle w:val="FontStyle12"/>
          <w:b/>
          <w:i w:val="0"/>
          <w:sz w:val="28"/>
          <w:szCs w:val="28"/>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jc w:val="center"/>
        <w:rPr>
          <w:b/>
          <w:sz w:val="32"/>
          <w:szCs w:val="32"/>
        </w:rPr>
      </w:pPr>
    </w:p>
    <w:p w:rsidR="00803375" w:rsidRDefault="00803375" w:rsidP="00803375">
      <w:pPr>
        <w:jc w:val="center"/>
        <w:rPr>
          <w:b/>
          <w:sz w:val="32"/>
          <w:szCs w:val="32"/>
        </w:rPr>
      </w:pPr>
    </w:p>
    <w:p w:rsidR="00803375" w:rsidRDefault="00803375" w:rsidP="00803375">
      <w:pPr>
        <w:jc w:val="center"/>
        <w:rPr>
          <w:b/>
          <w:sz w:val="32"/>
          <w:szCs w:val="32"/>
        </w:rPr>
      </w:pPr>
      <w:r w:rsidRPr="00AB475F">
        <w:rPr>
          <w:b/>
          <w:sz w:val="32"/>
          <w:szCs w:val="32"/>
        </w:rPr>
        <w:lastRenderedPageBreak/>
        <w:t>Пояснит</w:t>
      </w:r>
      <w:r>
        <w:rPr>
          <w:b/>
          <w:sz w:val="32"/>
          <w:szCs w:val="32"/>
        </w:rPr>
        <w:t>е</w:t>
      </w:r>
      <w:r w:rsidRPr="00AB475F">
        <w:rPr>
          <w:b/>
          <w:sz w:val="32"/>
          <w:szCs w:val="32"/>
        </w:rPr>
        <w:t>льная записка</w:t>
      </w:r>
    </w:p>
    <w:p w:rsidR="00803375" w:rsidRDefault="00803375" w:rsidP="00803375">
      <w:pPr>
        <w:jc w:val="center"/>
        <w:rPr>
          <w:b/>
          <w:sz w:val="32"/>
          <w:szCs w:val="32"/>
        </w:rPr>
      </w:pPr>
    </w:p>
    <w:p w:rsidR="00803375" w:rsidRPr="00AB475F" w:rsidRDefault="00803375" w:rsidP="00803375">
      <w:pPr>
        <w:ind w:firstLine="720"/>
        <w:rPr>
          <w:sz w:val="28"/>
          <w:szCs w:val="28"/>
        </w:rPr>
      </w:pPr>
      <w:r w:rsidRPr="00AB475F">
        <w:rPr>
          <w:sz w:val="28"/>
          <w:szCs w:val="28"/>
        </w:rPr>
        <w:t>Программа коррекционной работы обеспечива</w:t>
      </w:r>
      <w:r>
        <w:rPr>
          <w:sz w:val="28"/>
          <w:szCs w:val="28"/>
        </w:rPr>
        <w:t>е</w:t>
      </w:r>
      <w:r w:rsidRPr="00AB475F">
        <w:rPr>
          <w:sz w:val="28"/>
          <w:szCs w:val="28"/>
        </w:rPr>
        <w:t>т:</w:t>
      </w:r>
    </w:p>
    <w:p w:rsidR="00803375" w:rsidRPr="00AB475F" w:rsidRDefault="00803375" w:rsidP="00803375">
      <w:pPr>
        <w:ind w:firstLine="720"/>
        <w:rPr>
          <w:sz w:val="28"/>
          <w:szCs w:val="28"/>
        </w:rPr>
      </w:pPr>
      <w:r w:rsidRPr="00AB475F">
        <w:rPr>
          <w:sz w:val="28"/>
          <w:szCs w:val="28"/>
        </w:rPr>
        <w:t xml:space="preserve">- выявление особых образовательных потребностей детей с </w:t>
      </w:r>
      <w:r>
        <w:rPr>
          <w:sz w:val="28"/>
          <w:szCs w:val="28"/>
        </w:rPr>
        <w:t>ограниченными возможностями здоровья</w:t>
      </w:r>
      <w:r w:rsidRPr="00AB475F">
        <w:rPr>
          <w:sz w:val="28"/>
          <w:szCs w:val="28"/>
        </w:rPr>
        <w:t xml:space="preserve"> и осуществление индивидуально ориентированной психолого-медико-педагогической помощи таким детям;</w:t>
      </w:r>
    </w:p>
    <w:p w:rsidR="00803375" w:rsidRPr="00AB475F" w:rsidRDefault="00803375" w:rsidP="00803375">
      <w:pPr>
        <w:ind w:firstLine="720"/>
        <w:rPr>
          <w:sz w:val="28"/>
          <w:szCs w:val="28"/>
        </w:rPr>
      </w:pPr>
      <w:r w:rsidRPr="00AB475F">
        <w:rPr>
          <w:sz w:val="28"/>
          <w:szCs w:val="28"/>
        </w:rPr>
        <w:t xml:space="preserve">- возможность освоения детьми с </w:t>
      </w:r>
      <w:r>
        <w:rPr>
          <w:sz w:val="28"/>
          <w:szCs w:val="28"/>
        </w:rPr>
        <w:t>ограниченными возможностями здоровья</w:t>
      </w:r>
      <w:r w:rsidRPr="00AB475F">
        <w:rPr>
          <w:sz w:val="28"/>
          <w:szCs w:val="28"/>
        </w:rPr>
        <w:t xml:space="preserve"> </w:t>
      </w:r>
      <w:r>
        <w:rPr>
          <w:iCs/>
          <w:sz w:val="28"/>
          <w:szCs w:val="28"/>
        </w:rPr>
        <w:t>ООП</w:t>
      </w:r>
      <w:r w:rsidRPr="00AB475F">
        <w:rPr>
          <w:sz w:val="28"/>
          <w:szCs w:val="28"/>
        </w:rPr>
        <w:t xml:space="preserve"> и их интеграции в образовательном учреждении.</w:t>
      </w:r>
    </w:p>
    <w:p w:rsidR="00803375" w:rsidRPr="00AB475F" w:rsidRDefault="00803375" w:rsidP="00803375">
      <w:pPr>
        <w:ind w:firstLine="720"/>
        <w:rPr>
          <w:sz w:val="28"/>
          <w:szCs w:val="28"/>
        </w:rPr>
      </w:pPr>
      <w:r w:rsidRPr="00AB475F">
        <w:rPr>
          <w:sz w:val="28"/>
          <w:szCs w:val="28"/>
        </w:rPr>
        <w:t>Программа коррекционной работы должна содержать:</w:t>
      </w:r>
    </w:p>
    <w:p w:rsidR="00803375" w:rsidRPr="00AB475F" w:rsidRDefault="00803375" w:rsidP="00803375">
      <w:pPr>
        <w:ind w:firstLine="720"/>
        <w:rPr>
          <w:sz w:val="28"/>
          <w:szCs w:val="28"/>
        </w:rPr>
      </w:pPr>
      <w:r w:rsidRPr="00AB475F">
        <w:rPr>
          <w:sz w:val="28"/>
          <w:szCs w:val="28"/>
        </w:rPr>
        <w:t>- перечень, содержание и план реализации индивидуально ориентированных коррекционных мероприятий;</w:t>
      </w:r>
    </w:p>
    <w:p w:rsidR="00803375" w:rsidRPr="00AB475F" w:rsidRDefault="00803375" w:rsidP="00803375">
      <w:pPr>
        <w:ind w:firstLine="720"/>
        <w:rPr>
          <w:sz w:val="28"/>
          <w:szCs w:val="28"/>
        </w:rPr>
      </w:pPr>
      <w:r w:rsidRPr="00AB475F">
        <w:rPr>
          <w:sz w:val="28"/>
          <w:szCs w:val="28"/>
        </w:rPr>
        <w:t xml:space="preserve">- систему комплексного психолого-медико-педагогического сопровождения детей с </w:t>
      </w:r>
      <w:r>
        <w:rPr>
          <w:sz w:val="28"/>
          <w:szCs w:val="28"/>
        </w:rPr>
        <w:t>ограниченными возможностями здоровья</w:t>
      </w:r>
      <w:r w:rsidRPr="00AB475F">
        <w:rPr>
          <w:sz w:val="28"/>
          <w:szCs w:val="28"/>
        </w:rPr>
        <w:t xml:space="preserve"> в условиях образовательного процесса, а также  описание специальных условий обучения и воспитания таких детей.</w:t>
      </w:r>
    </w:p>
    <w:p w:rsidR="00803375" w:rsidRPr="00AB475F" w:rsidRDefault="00803375" w:rsidP="00803375">
      <w:pPr>
        <w:ind w:firstLine="720"/>
        <w:rPr>
          <w:sz w:val="28"/>
          <w:szCs w:val="28"/>
        </w:rPr>
      </w:pPr>
      <w:r w:rsidRPr="00AB475F">
        <w:rPr>
          <w:sz w:val="28"/>
          <w:szCs w:val="28"/>
        </w:rPr>
        <w:t xml:space="preserve">- механизм взаимодействия в разработке и реализации коррекционных мероприятий учителей и других специалистов в области в области коррекционной педагогики; </w:t>
      </w:r>
    </w:p>
    <w:p w:rsidR="00803375" w:rsidRPr="00AB475F" w:rsidRDefault="00803375" w:rsidP="00803375">
      <w:pPr>
        <w:ind w:firstLine="720"/>
        <w:rPr>
          <w:sz w:val="28"/>
          <w:szCs w:val="28"/>
        </w:rPr>
      </w:pPr>
      <w:r w:rsidRPr="00AB475F">
        <w:rPr>
          <w:sz w:val="28"/>
          <w:szCs w:val="28"/>
        </w:rPr>
        <w:t>- планируемые результаты коррекционной работы.</w:t>
      </w:r>
    </w:p>
    <w:p w:rsidR="00803375" w:rsidRPr="00AB475F" w:rsidRDefault="00803375" w:rsidP="00803375">
      <w:pPr>
        <w:ind w:firstLine="709"/>
        <w:rPr>
          <w:sz w:val="28"/>
          <w:szCs w:val="28"/>
        </w:rPr>
      </w:pPr>
      <w:r>
        <w:rPr>
          <w:sz w:val="28"/>
          <w:szCs w:val="28"/>
        </w:rPr>
        <w:t>Данная программа</w:t>
      </w:r>
      <w:r w:rsidRPr="00AB475F">
        <w:rPr>
          <w:sz w:val="28"/>
          <w:szCs w:val="28"/>
        </w:rPr>
        <w:t xml:space="preserve"> позволяет реализовать личностно-ориентированный подход через медико-психолого-педагогическое сопровождение ребенка, способствующее достижению учащимся с </w:t>
      </w:r>
      <w:r>
        <w:rPr>
          <w:sz w:val="28"/>
          <w:szCs w:val="28"/>
        </w:rPr>
        <w:t>ограниченными возможностями здоровья</w:t>
      </w:r>
      <w:r w:rsidRPr="00AB475F">
        <w:rPr>
          <w:sz w:val="28"/>
          <w:szCs w:val="28"/>
        </w:rPr>
        <w:t xml:space="preserve"> стандарта образования. Она имеет подчиненную, вспомогательную функцию по отношению к </w:t>
      </w:r>
      <w:r>
        <w:rPr>
          <w:iCs/>
          <w:sz w:val="28"/>
          <w:szCs w:val="28"/>
        </w:rPr>
        <w:t>ООП</w:t>
      </w:r>
      <w:r w:rsidRPr="00AB475F">
        <w:rPr>
          <w:sz w:val="28"/>
          <w:szCs w:val="28"/>
        </w:rPr>
        <w:t xml:space="preserve">, может уточняться и корректироваться. </w:t>
      </w:r>
    </w:p>
    <w:p w:rsidR="00803375" w:rsidRPr="00AB475F" w:rsidRDefault="00803375" w:rsidP="00803375">
      <w:pPr>
        <w:pStyle w:val="211"/>
        <w:spacing w:after="0" w:line="240" w:lineRule="auto"/>
        <w:ind w:left="0" w:firstLine="709"/>
        <w:jc w:val="both"/>
        <w:rPr>
          <w:rFonts w:cs="Times New Roman"/>
          <w:bCs/>
          <w:sz w:val="28"/>
          <w:szCs w:val="28"/>
        </w:rPr>
      </w:pPr>
      <w:r w:rsidRPr="00AB475F">
        <w:rPr>
          <w:rFonts w:cs="Times New Roman"/>
          <w:bCs/>
          <w:iCs/>
          <w:sz w:val="28"/>
          <w:szCs w:val="28"/>
        </w:rPr>
        <w:t>Методологическими основаниями программы</w:t>
      </w:r>
      <w:r w:rsidRPr="00AB475F">
        <w:rPr>
          <w:rFonts w:cs="Times New Roman"/>
          <w:bCs/>
          <w:i/>
          <w:iCs/>
          <w:sz w:val="28"/>
          <w:szCs w:val="28"/>
        </w:rPr>
        <w:t xml:space="preserve"> </w:t>
      </w:r>
      <w:r w:rsidRPr="00AB475F">
        <w:rPr>
          <w:rFonts w:cs="Times New Roman"/>
          <w:bCs/>
          <w:sz w:val="28"/>
          <w:szCs w:val="28"/>
        </w:rPr>
        <w:t xml:space="preserve">является взаимосвязь трёх подходов: </w:t>
      </w:r>
    </w:p>
    <w:p w:rsidR="00803375" w:rsidRPr="00AB475F" w:rsidRDefault="00803375" w:rsidP="00803375">
      <w:pPr>
        <w:pStyle w:val="211"/>
        <w:spacing w:after="0" w:line="240" w:lineRule="auto"/>
        <w:ind w:left="0" w:firstLine="709"/>
        <w:jc w:val="both"/>
        <w:rPr>
          <w:rFonts w:cs="Times New Roman"/>
          <w:bCs/>
          <w:sz w:val="28"/>
          <w:szCs w:val="28"/>
        </w:rPr>
      </w:pPr>
      <w:r w:rsidRPr="00AB475F">
        <w:rPr>
          <w:rFonts w:cs="Times New Roman"/>
          <w:bCs/>
          <w:sz w:val="28"/>
          <w:szCs w:val="28"/>
        </w:rPr>
        <w:t xml:space="preserve">- нейропсихологического, выявляющего причины, лежащие в основе школьных трудностей; </w:t>
      </w:r>
    </w:p>
    <w:p w:rsidR="00803375" w:rsidRPr="00AB475F" w:rsidRDefault="00803375" w:rsidP="00803375">
      <w:pPr>
        <w:pStyle w:val="211"/>
        <w:spacing w:after="0" w:line="240" w:lineRule="auto"/>
        <w:ind w:left="0" w:firstLine="709"/>
        <w:jc w:val="both"/>
        <w:rPr>
          <w:rFonts w:cs="Times New Roman"/>
          <w:bCs/>
          <w:sz w:val="28"/>
          <w:szCs w:val="28"/>
        </w:rPr>
      </w:pPr>
      <w:r w:rsidRPr="00AB475F">
        <w:rPr>
          <w:rFonts w:cs="Times New Roman"/>
          <w:bCs/>
          <w:sz w:val="28"/>
          <w:szCs w:val="28"/>
        </w:rPr>
        <w:t xml:space="preserve">- комплексного, обеспечивающего учет медико-психолого-педагогических знаний о ребёнке; </w:t>
      </w:r>
    </w:p>
    <w:p w:rsidR="00803375" w:rsidRPr="00AB475F" w:rsidRDefault="00803375" w:rsidP="00803375">
      <w:pPr>
        <w:pStyle w:val="211"/>
        <w:spacing w:after="0" w:line="240" w:lineRule="auto"/>
        <w:ind w:left="0" w:firstLine="709"/>
        <w:jc w:val="both"/>
        <w:rPr>
          <w:rFonts w:cs="Times New Roman"/>
          <w:bCs/>
          <w:sz w:val="28"/>
          <w:szCs w:val="28"/>
        </w:rPr>
      </w:pPr>
      <w:r w:rsidRPr="00AB475F">
        <w:rPr>
          <w:rFonts w:cs="Times New Roman"/>
          <w:bCs/>
          <w:sz w:val="28"/>
          <w:szCs w:val="28"/>
        </w:rPr>
        <w:t xml:space="preserve">- междисциплинарного, позволяющего осуществлять совместно-распределённую деятельность специалистов, сопровождающих развитие ребенка, отражающую,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803375" w:rsidRPr="00AB475F" w:rsidRDefault="00803375" w:rsidP="00803375">
      <w:pPr>
        <w:ind w:firstLine="709"/>
        <w:rPr>
          <w:i/>
          <w:iCs/>
          <w:sz w:val="28"/>
          <w:szCs w:val="28"/>
        </w:rPr>
      </w:pPr>
      <w:r w:rsidRPr="00AB475F">
        <w:rPr>
          <w:sz w:val="28"/>
          <w:szCs w:val="28"/>
        </w:rPr>
        <w:t xml:space="preserve">Результатом коррекционной работы является достижение ребёнком с </w:t>
      </w:r>
      <w:r>
        <w:rPr>
          <w:sz w:val="28"/>
          <w:szCs w:val="28"/>
        </w:rPr>
        <w:t>ограниченными возможностями здоровья</w:t>
      </w:r>
      <w:r w:rsidRPr="00AB475F">
        <w:rPr>
          <w:sz w:val="28"/>
          <w:szCs w:val="28"/>
        </w:rPr>
        <w:t xml:space="preserve"> планируемых результатов освоения </w:t>
      </w:r>
      <w:r w:rsidRPr="00AB475F">
        <w:rPr>
          <w:iCs/>
          <w:sz w:val="28"/>
          <w:szCs w:val="28"/>
        </w:rPr>
        <w:t>ООП</w:t>
      </w:r>
      <w:r w:rsidRPr="00AB475F">
        <w:rPr>
          <w:i/>
          <w:iCs/>
          <w:sz w:val="28"/>
          <w:szCs w:val="28"/>
        </w:rPr>
        <w:t>.</w:t>
      </w:r>
    </w:p>
    <w:p w:rsidR="00803375" w:rsidRPr="00AB475F" w:rsidRDefault="00803375" w:rsidP="00803375">
      <w:pPr>
        <w:rPr>
          <w:sz w:val="28"/>
          <w:szCs w:val="28"/>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Pr="00EA27A2" w:rsidRDefault="00803375" w:rsidP="00803375">
      <w:pPr>
        <w:jc w:val="center"/>
        <w:rPr>
          <w:sz w:val="32"/>
          <w:szCs w:val="32"/>
        </w:rPr>
      </w:pPr>
      <w:r w:rsidRPr="00EA27A2">
        <w:rPr>
          <w:b/>
          <w:sz w:val="32"/>
          <w:szCs w:val="32"/>
        </w:rPr>
        <w:lastRenderedPageBreak/>
        <w:t>Цель программы</w:t>
      </w:r>
    </w:p>
    <w:p w:rsidR="00803375" w:rsidRPr="00682582" w:rsidRDefault="00803375" w:rsidP="00803375">
      <w:pPr>
        <w:rPr>
          <w:rFonts w:eastAsia="Times New Roman"/>
          <w:sz w:val="28"/>
          <w:szCs w:val="28"/>
        </w:rPr>
      </w:pPr>
      <w:r>
        <w:rPr>
          <w:sz w:val="28"/>
          <w:szCs w:val="28"/>
        </w:rPr>
        <w:t>Создание целостной системы</w:t>
      </w:r>
      <w:r w:rsidRPr="00682582">
        <w:rPr>
          <w:rFonts w:eastAsia="Times New Roman"/>
          <w:sz w:val="28"/>
          <w:szCs w:val="28"/>
        </w:rPr>
        <w:t>,</w:t>
      </w:r>
      <w:r>
        <w:rPr>
          <w:sz w:val="28"/>
          <w:szCs w:val="28"/>
        </w:rPr>
        <w:t xml:space="preserve"> </w:t>
      </w:r>
      <w:r w:rsidRPr="00682582">
        <w:rPr>
          <w:rFonts w:eastAsia="Times New Roman"/>
          <w:sz w:val="28"/>
          <w:szCs w:val="28"/>
        </w:rPr>
        <w:t xml:space="preserve">обеспечивающей  оптимальные педагогические условия  для детей с </w:t>
      </w:r>
      <w:r>
        <w:rPr>
          <w:sz w:val="28"/>
          <w:szCs w:val="28"/>
        </w:rPr>
        <w:t>ограниченными возможностями здоровья</w:t>
      </w:r>
      <w:r w:rsidRPr="00682582">
        <w:rPr>
          <w:rFonts w:eastAsia="Times New Roman"/>
          <w:sz w:val="28"/>
          <w:szCs w:val="28"/>
        </w:rPr>
        <w:t xml:space="preserve">, в соответствии с их возрастными   индивидуально - психологическими особенностями, состоянием соматического и нервно-психического здоровья; </w:t>
      </w:r>
    </w:p>
    <w:p w:rsidR="00803375" w:rsidRPr="00682582" w:rsidRDefault="00803375" w:rsidP="00803375">
      <w:pPr>
        <w:rPr>
          <w:rFonts w:eastAsia="Times New Roman"/>
          <w:sz w:val="28"/>
          <w:szCs w:val="28"/>
        </w:rPr>
      </w:pPr>
      <w:r>
        <w:rPr>
          <w:sz w:val="28"/>
          <w:szCs w:val="28"/>
        </w:rPr>
        <w:t>В</w:t>
      </w:r>
      <w:r w:rsidRPr="00682582">
        <w:rPr>
          <w:rFonts w:eastAsia="Times New Roman"/>
          <w:sz w:val="28"/>
          <w:szCs w:val="28"/>
        </w:rPr>
        <w:t>ыявление готовности</w:t>
      </w:r>
      <w:r>
        <w:rPr>
          <w:rFonts w:eastAsia="Times New Roman"/>
          <w:sz w:val="28"/>
          <w:szCs w:val="28"/>
        </w:rPr>
        <w:t xml:space="preserve"> ребенка к обучению в школе</w:t>
      </w:r>
      <w:r w:rsidRPr="00682582">
        <w:rPr>
          <w:rFonts w:eastAsia="Times New Roman"/>
          <w:sz w:val="28"/>
          <w:szCs w:val="28"/>
        </w:rPr>
        <w:t>,</w:t>
      </w:r>
      <w:r>
        <w:rPr>
          <w:sz w:val="28"/>
          <w:szCs w:val="28"/>
        </w:rPr>
        <w:t xml:space="preserve"> </w:t>
      </w:r>
      <w:r w:rsidRPr="00682582">
        <w:rPr>
          <w:rFonts w:eastAsia="Times New Roman"/>
          <w:sz w:val="28"/>
          <w:szCs w:val="28"/>
        </w:rPr>
        <w:t>определение  у обучающихся степени сформированности школьных  навыков,</w:t>
      </w:r>
      <w:r>
        <w:rPr>
          <w:rFonts w:eastAsia="Times New Roman"/>
          <w:sz w:val="28"/>
          <w:szCs w:val="28"/>
        </w:rPr>
        <w:t xml:space="preserve"> а также причин, </w:t>
      </w:r>
      <w:r w:rsidRPr="00682582">
        <w:rPr>
          <w:rFonts w:eastAsia="Times New Roman"/>
          <w:sz w:val="28"/>
          <w:szCs w:val="28"/>
        </w:rPr>
        <w:t>вызывающих  различные трудности в усвоении программы  и их           школьной адаптации;</w:t>
      </w:r>
      <w:r>
        <w:rPr>
          <w:sz w:val="28"/>
          <w:szCs w:val="28"/>
        </w:rPr>
        <w:t xml:space="preserve"> </w:t>
      </w:r>
      <w:r w:rsidRPr="00682582">
        <w:rPr>
          <w:rFonts w:eastAsia="Times New Roman"/>
          <w:sz w:val="28"/>
          <w:szCs w:val="28"/>
        </w:rPr>
        <w:t>выявление у обучающихся школы  пробелов в знаниях по учебным  дисциплинам;</w:t>
      </w:r>
      <w:r>
        <w:rPr>
          <w:sz w:val="28"/>
          <w:szCs w:val="28"/>
        </w:rPr>
        <w:t xml:space="preserve"> </w:t>
      </w:r>
    </w:p>
    <w:p w:rsidR="00803375" w:rsidRPr="00EA27A2" w:rsidRDefault="00803375" w:rsidP="00803375">
      <w:pPr>
        <w:rPr>
          <w:b/>
          <w:sz w:val="32"/>
          <w:szCs w:val="32"/>
        </w:rPr>
      </w:pPr>
      <w:r>
        <w:rPr>
          <w:b/>
          <w:sz w:val="28"/>
          <w:szCs w:val="28"/>
        </w:rPr>
        <w:t xml:space="preserve">                    </w:t>
      </w:r>
      <w:r>
        <w:rPr>
          <w:b/>
          <w:sz w:val="32"/>
          <w:szCs w:val="32"/>
        </w:rPr>
        <w:t>Задачи программы</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054CA1">
        <w:rPr>
          <w:rStyle w:val="Zag11"/>
          <w:rFonts w:ascii="Times New Roman" w:eastAsia="@Arial Unicode MS" w:hAnsi="Times New Roman"/>
          <w:sz w:val="24"/>
          <w:szCs w:val="24"/>
          <w:lang w:val="ru-RU"/>
        </w:rPr>
        <w:t xml:space="preserve">— </w:t>
      </w:r>
      <w:r w:rsidRPr="004D585E">
        <w:rPr>
          <w:rStyle w:val="Zag11"/>
          <w:rFonts w:ascii="Times New Roman" w:eastAsia="@Arial Unicode MS" w:hAnsi="Times New Roman"/>
          <w:sz w:val="28"/>
          <w:szCs w:val="28"/>
          <w:lang w:val="ru-RU"/>
        </w:rPr>
        <w:t>Своевременное выявление детей с трудностями адаптации, обусловленными ограниченными возможностями здоровья;</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определение особых образовательных потребностей детей с ограниченными возможностями здоровья, детей-инвалидов;</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физического развития, индивидуальных возможностей детей (в соответствии с рекомендациями психолого-медико-педагогической комиссии);</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xml:space="preserve">— разработка и реализация индивидуальных учебных планов,  организация индивидуальных и групповых занятий для детей с выраженным нарушением в физическом и </w:t>
      </w:r>
      <w:r>
        <w:rPr>
          <w:rStyle w:val="Zag11"/>
          <w:rFonts w:ascii="Times New Roman" w:eastAsia="@Arial Unicode MS" w:hAnsi="Times New Roman"/>
          <w:sz w:val="28"/>
          <w:szCs w:val="28"/>
          <w:lang w:val="ru-RU"/>
        </w:rPr>
        <w:t>психическом развитии.</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03375" w:rsidRPr="004D585E"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4D585E">
        <w:rPr>
          <w:rStyle w:val="Zag11"/>
          <w:rFonts w:ascii="Times New Roman" w:eastAsia="@Arial Unicode MS" w:hAnsi="Times New Roman"/>
          <w:sz w:val="28"/>
          <w:szCs w:val="28"/>
          <w:lang w:val="ru-RU"/>
        </w:rPr>
        <w:t>— реализация системы мероприятий по социальной адаптации детей с ограниченными возможностями здоровья;</w:t>
      </w:r>
    </w:p>
    <w:p w:rsidR="00803375" w:rsidRDefault="00803375" w:rsidP="00803375">
      <w:pPr>
        <w:pStyle w:val="Osnova"/>
        <w:tabs>
          <w:tab w:val="left" w:leader="dot" w:pos="624"/>
        </w:tabs>
        <w:spacing w:after="240" w:line="240" w:lineRule="auto"/>
        <w:rPr>
          <w:rFonts w:ascii="Times New Roman" w:hAnsi="Times New Roman"/>
          <w:sz w:val="28"/>
          <w:szCs w:val="28"/>
          <w:lang w:val="ru-RU"/>
        </w:rPr>
      </w:pPr>
      <w:r w:rsidRPr="004D585E">
        <w:rPr>
          <w:rStyle w:val="Zag11"/>
          <w:rFonts w:ascii="Times New Roman" w:eastAsia="@Arial Unicode MS" w:hAnsi="Times New Roman"/>
          <w:sz w:val="28"/>
          <w:szCs w:val="28"/>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w:t>
      </w:r>
      <w:r>
        <w:rPr>
          <w:rStyle w:val="Zag11"/>
          <w:rFonts w:ascii="Times New Roman" w:eastAsia="@Arial Unicode MS" w:hAnsi="Times New Roman"/>
          <w:sz w:val="28"/>
          <w:szCs w:val="28"/>
          <w:lang w:val="ru-RU"/>
        </w:rPr>
        <w:t xml:space="preserve">ным, правовым и другим вопросам, для </w:t>
      </w:r>
      <w:r w:rsidRPr="004D585E">
        <w:rPr>
          <w:rFonts w:ascii="Times New Roman" w:hAnsi="Times New Roman"/>
          <w:sz w:val="28"/>
          <w:szCs w:val="28"/>
          <w:lang w:val="ru-RU"/>
        </w:rPr>
        <w:t>улучшение понимания родителями собственного ребенка, осо</w:t>
      </w:r>
      <w:r>
        <w:rPr>
          <w:rFonts w:ascii="Times New Roman" w:hAnsi="Times New Roman"/>
          <w:sz w:val="28"/>
          <w:szCs w:val="28"/>
          <w:lang w:val="ru-RU"/>
        </w:rPr>
        <w:t>бенностей  и</w:t>
      </w:r>
      <w:r w:rsidRPr="004D585E">
        <w:rPr>
          <w:rFonts w:ascii="Times New Roman" w:hAnsi="Times New Roman"/>
          <w:sz w:val="28"/>
          <w:szCs w:val="28"/>
          <w:lang w:val="ru-RU"/>
        </w:rPr>
        <w:t xml:space="preserve"> </w:t>
      </w:r>
      <w:r w:rsidRPr="004D585E">
        <w:rPr>
          <w:rFonts w:ascii="Times New Roman" w:hAnsi="Times New Roman"/>
          <w:sz w:val="28"/>
          <w:szCs w:val="28"/>
          <w:lang w:val="ru-RU"/>
        </w:rPr>
        <w:lastRenderedPageBreak/>
        <w:t>закономерностей его развития;</w:t>
      </w:r>
    </w:p>
    <w:p w:rsidR="00803375" w:rsidRPr="002C4EA7" w:rsidRDefault="00803375" w:rsidP="00803375">
      <w:pPr>
        <w:pStyle w:val="Osnova"/>
        <w:tabs>
          <w:tab w:val="left" w:leader="dot" w:pos="624"/>
        </w:tabs>
        <w:spacing w:after="240" w:line="240" w:lineRule="auto"/>
        <w:ind w:firstLine="0"/>
        <w:rPr>
          <w:rFonts w:ascii="Times New Roman" w:eastAsia="@Arial Unicode MS" w:hAnsi="Times New Roman" w:cs="Times New Roman"/>
          <w:sz w:val="28"/>
          <w:szCs w:val="28"/>
          <w:lang w:val="ru-RU"/>
        </w:rPr>
      </w:pPr>
      <w:r>
        <w:rPr>
          <w:rFonts w:ascii="Times New Roman" w:hAnsi="Times New Roman"/>
          <w:sz w:val="28"/>
          <w:szCs w:val="28"/>
          <w:lang w:val="ru-RU"/>
        </w:rPr>
        <w:t xml:space="preserve">  </w:t>
      </w:r>
      <w:r w:rsidRPr="004D585E">
        <w:rPr>
          <w:rStyle w:val="Zag11"/>
          <w:rFonts w:ascii="Times New Roman" w:eastAsia="@Arial Unicode MS" w:hAnsi="Times New Roman"/>
          <w:sz w:val="28"/>
          <w:szCs w:val="28"/>
          <w:lang w:val="ru-RU"/>
        </w:rPr>
        <w:t>—</w:t>
      </w:r>
      <w:r>
        <w:rPr>
          <w:rFonts w:ascii="Times New Roman" w:hAnsi="Times New Roman"/>
          <w:sz w:val="28"/>
          <w:szCs w:val="28"/>
          <w:lang w:val="ru-RU"/>
        </w:rPr>
        <w:t xml:space="preserve"> </w:t>
      </w:r>
      <w:r w:rsidRPr="006A1732">
        <w:rPr>
          <w:rFonts w:ascii="Times New Roman" w:hAnsi="Times New Roman"/>
          <w:sz w:val="28"/>
          <w:szCs w:val="28"/>
          <w:lang w:val="ru-RU"/>
        </w:rPr>
        <w:t>изучение жизненного пространства ребенка, анализ социума каждой семьи; участие в родительских собраниях, привлечение родит</w:t>
      </w:r>
      <w:r>
        <w:rPr>
          <w:rFonts w:ascii="Times New Roman" w:hAnsi="Times New Roman"/>
          <w:sz w:val="28"/>
          <w:szCs w:val="28"/>
          <w:lang w:val="ru-RU"/>
        </w:rPr>
        <w:t xml:space="preserve">елей к воспитательному процессу, для развития </w:t>
      </w:r>
      <w:r w:rsidRPr="006A1732">
        <w:rPr>
          <w:rFonts w:ascii="Times New Roman" w:hAnsi="Times New Roman"/>
          <w:sz w:val="28"/>
          <w:szCs w:val="28"/>
          <w:lang w:val="ru-RU"/>
        </w:rPr>
        <w:t xml:space="preserve">положительного отношения родителей к школе; развитие у родителей умения взаимодействовать с педагогами. </w:t>
      </w:r>
    </w:p>
    <w:p w:rsidR="00803375" w:rsidRPr="00EA27A2" w:rsidRDefault="00803375" w:rsidP="00803375">
      <w:pPr>
        <w:spacing w:before="100" w:beforeAutospacing="1" w:after="100" w:afterAutospacing="1"/>
        <w:jc w:val="center"/>
        <w:rPr>
          <w:b/>
          <w:sz w:val="32"/>
          <w:szCs w:val="32"/>
        </w:rPr>
      </w:pPr>
      <w:r w:rsidRPr="00EA27A2">
        <w:rPr>
          <w:b/>
          <w:sz w:val="32"/>
          <w:szCs w:val="32"/>
        </w:rPr>
        <w:t>Направления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919"/>
      </w:tblGrid>
      <w:tr w:rsidR="00803375" w:rsidTr="0024385D">
        <w:tc>
          <w:tcPr>
            <w:tcW w:w="2510" w:type="dxa"/>
            <w:vMerge w:val="restart"/>
          </w:tcPr>
          <w:p w:rsidR="00803375" w:rsidRPr="003721FF" w:rsidRDefault="00803375" w:rsidP="0024385D">
            <w:pPr>
              <w:spacing w:before="100" w:beforeAutospacing="1" w:after="100" w:afterAutospacing="1"/>
              <w:rPr>
                <w:sz w:val="28"/>
                <w:szCs w:val="28"/>
              </w:rPr>
            </w:pPr>
            <w:r w:rsidRPr="003721FF">
              <w:rPr>
                <w:sz w:val="28"/>
                <w:szCs w:val="28"/>
              </w:rPr>
              <w:t>Диагностическая работа</w:t>
            </w: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уровня готовности обучающихся к школьному обучению</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уровня школьной тревожности</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мотивации и мышления</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памяти</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Определение интеллектуального развития</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произвольной сферы</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воображения</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color w:val="000000"/>
                <w:sz w:val="28"/>
                <w:szCs w:val="28"/>
              </w:rPr>
              <w:t>Исследование внимания</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color w:val="000000"/>
                <w:sz w:val="28"/>
                <w:szCs w:val="28"/>
              </w:rPr>
            </w:pPr>
            <w:r w:rsidRPr="003721FF">
              <w:rPr>
                <w:rFonts w:eastAsia="Times New Roman"/>
                <w:color w:val="000000"/>
                <w:sz w:val="28"/>
                <w:szCs w:val="28"/>
              </w:rPr>
              <w:t>Исследование самоконтроля у обучающихся</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color w:val="000000"/>
                <w:sz w:val="28"/>
                <w:szCs w:val="28"/>
              </w:rPr>
            </w:pPr>
            <w:r w:rsidRPr="003721FF">
              <w:rPr>
                <w:rFonts w:eastAsia="Times New Roman"/>
                <w:sz w:val="28"/>
                <w:szCs w:val="28"/>
              </w:rPr>
              <w:t>Выявления обучающихся «группы риска».</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sz w:val="28"/>
                <w:szCs w:val="28"/>
              </w:rPr>
            </w:pPr>
            <w:r w:rsidRPr="003721FF">
              <w:rPr>
                <w:rFonts w:eastAsia="Times New Roman"/>
                <w:sz w:val="28"/>
                <w:szCs w:val="28"/>
              </w:rPr>
              <w:t>Диагностика качества воспитания в семьях.</w:t>
            </w:r>
          </w:p>
        </w:tc>
      </w:tr>
      <w:tr w:rsidR="00803375" w:rsidTr="0024385D">
        <w:tc>
          <w:tcPr>
            <w:tcW w:w="2510" w:type="dxa"/>
            <w:vMerge w:val="restart"/>
          </w:tcPr>
          <w:p w:rsidR="00803375" w:rsidRPr="003721FF" w:rsidRDefault="00803375" w:rsidP="0024385D">
            <w:pPr>
              <w:spacing w:before="100" w:beforeAutospacing="1" w:after="100" w:afterAutospacing="1"/>
              <w:rPr>
                <w:sz w:val="28"/>
                <w:szCs w:val="28"/>
              </w:rPr>
            </w:pPr>
            <w:r w:rsidRPr="003721FF">
              <w:rPr>
                <w:sz w:val="28"/>
                <w:szCs w:val="28"/>
              </w:rPr>
              <w:t>Коррекционно –развивающая работа</w:t>
            </w: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Обсуждение материалов диагностического наблюдения причин школьной дезадаптации обучающихся 1-х классов.</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Групповые, индивидуальные занятия по коррекции и развитию психических процессов.</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Советы педагогам на тему: «Методы стимулирования учебной деятельности обучающихся»</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Консультация  для педагогов  на тему: «Психологические основы педагогического общения»</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Круглый стол с педагогами и родителями на тему: «Стиль общения взрослых с детьми»</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Мониторинг показателей проблемных семей.</w:t>
            </w:r>
          </w:p>
        </w:tc>
      </w:tr>
      <w:tr w:rsidR="00803375" w:rsidTr="0024385D">
        <w:tc>
          <w:tcPr>
            <w:tcW w:w="2510" w:type="dxa"/>
            <w:vMerge w:val="restart"/>
            <w:tcBorders>
              <w:top w:val="single" w:sz="4" w:space="0" w:color="auto"/>
            </w:tcBorders>
          </w:tcPr>
          <w:p w:rsidR="00803375" w:rsidRPr="003721FF" w:rsidRDefault="00803375" w:rsidP="0024385D">
            <w:pPr>
              <w:spacing w:before="100" w:beforeAutospacing="1" w:after="100" w:afterAutospacing="1"/>
              <w:rPr>
                <w:sz w:val="28"/>
                <w:szCs w:val="28"/>
              </w:rPr>
            </w:pPr>
            <w:r w:rsidRPr="003721FF">
              <w:rPr>
                <w:sz w:val="28"/>
                <w:szCs w:val="28"/>
              </w:rPr>
              <w:t>Консультативная работа</w:t>
            </w: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Круглый стол на тему: «Стиль общения взрослых с детьми»</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Советы на тему: «Научите ребенка и научитесь сами переживать стресс»</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Лекция на тему: «Психологическая зависимость от компьютерных игр»</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Практикум на тему: «Воспитание ненасилием в семье»</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Тренинг «Волшебная страна внутри нас»</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 xml:space="preserve">Консультация на тему: «Воспитание и обучение детей с ограниченными возможностями здоровья»  </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Консультация на тему: «Права детей»</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Лекция на тему: «Отражение психофизических особенностей детей младшего школьного возраста в поведении на дорогах»</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Диспут на тему: «Ребенок и мир денег»</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 xml:space="preserve">Консультация на тему: «Сексуальное воспитание»  </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Беседа на тему: «Психологический климат в семье»</w:t>
            </w:r>
          </w:p>
        </w:tc>
      </w:tr>
      <w:tr w:rsidR="00803375" w:rsidTr="0024385D">
        <w:tc>
          <w:tcPr>
            <w:tcW w:w="2510" w:type="dxa"/>
            <w:vMerge/>
          </w:tcPr>
          <w:p w:rsidR="00803375" w:rsidRPr="003721FF" w:rsidRDefault="00803375" w:rsidP="0024385D">
            <w:pPr>
              <w:spacing w:before="100" w:beforeAutospacing="1" w:after="100" w:afterAutospacing="1"/>
              <w:rPr>
                <w:b/>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color w:val="000000"/>
                <w:sz w:val="28"/>
                <w:szCs w:val="28"/>
              </w:rPr>
              <w:t>Консультация на тему: «Друзья ребенка»</w:t>
            </w:r>
          </w:p>
        </w:tc>
      </w:tr>
      <w:tr w:rsidR="00803375" w:rsidTr="0024385D">
        <w:tc>
          <w:tcPr>
            <w:tcW w:w="2510" w:type="dxa"/>
            <w:vMerge w:val="restart"/>
          </w:tcPr>
          <w:p w:rsidR="00803375" w:rsidRPr="003721FF" w:rsidRDefault="00803375" w:rsidP="0024385D">
            <w:pPr>
              <w:spacing w:before="100" w:beforeAutospacing="1" w:after="100" w:afterAutospacing="1"/>
              <w:rPr>
                <w:b/>
                <w:sz w:val="28"/>
                <w:szCs w:val="28"/>
              </w:rPr>
            </w:pPr>
            <w:r w:rsidRPr="003721FF">
              <w:rPr>
                <w:sz w:val="28"/>
                <w:szCs w:val="28"/>
              </w:rPr>
              <w:t>Информационно –просветительская работа</w:t>
            </w: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Советы врача  для  родителей  первоклассников</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 xml:space="preserve">Мониторинг показателей развития психических процессов обучающихся. Мониторинг показателей нарушения устной речи обучающихся школы. </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spacing w:after="120"/>
              <w:rPr>
                <w:rFonts w:eastAsia="Times New Roman"/>
                <w:sz w:val="28"/>
                <w:szCs w:val="28"/>
              </w:rPr>
            </w:pPr>
            <w:r w:rsidRPr="003721FF">
              <w:rPr>
                <w:rFonts w:eastAsia="Times New Roman"/>
                <w:sz w:val="28"/>
                <w:szCs w:val="28"/>
              </w:rPr>
              <w:t>Обсуждение результатов мониторинга  по  работе с обучающимися  (с педагогами, родителями).</w:t>
            </w:r>
          </w:p>
        </w:tc>
      </w:tr>
      <w:tr w:rsidR="00803375" w:rsidTr="0024385D">
        <w:tc>
          <w:tcPr>
            <w:tcW w:w="2510" w:type="dxa"/>
            <w:vMerge/>
          </w:tcPr>
          <w:p w:rsidR="00803375" w:rsidRPr="003721FF" w:rsidRDefault="00803375" w:rsidP="0024385D">
            <w:pPr>
              <w:spacing w:before="100" w:beforeAutospacing="1" w:after="100" w:afterAutospacing="1"/>
              <w:rPr>
                <w:sz w:val="28"/>
                <w:szCs w:val="28"/>
              </w:rPr>
            </w:pPr>
          </w:p>
        </w:tc>
        <w:tc>
          <w:tcPr>
            <w:tcW w:w="6919" w:type="dxa"/>
          </w:tcPr>
          <w:p w:rsidR="00803375" w:rsidRPr="003721FF" w:rsidRDefault="00803375" w:rsidP="0024385D">
            <w:pPr>
              <w:pStyle w:val="aff4"/>
              <w:spacing w:after="120"/>
              <w:jc w:val="both"/>
              <w:rPr>
                <w:rFonts w:ascii="Times New Roman" w:hAnsi="Times New Roman"/>
                <w:color w:val="000000"/>
                <w:sz w:val="28"/>
                <w:szCs w:val="28"/>
              </w:rPr>
            </w:pPr>
            <w:r w:rsidRPr="003721FF">
              <w:rPr>
                <w:rFonts w:ascii="Times New Roman" w:hAnsi="Times New Roman"/>
                <w:sz w:val="28"/>
                <w:szCs w:val="28"/>
              </w:rPr>
              <w:t>Распространение памяток, информационных бюллетеней, рекомендаций: «Я первоклассник», «Трудности взросления», «Что нужно, для успехов в школе».</w:t>
            </w:r>
          </w:p>
        </w:tc>
      </w:tr>
    </w:tbl>
    <w:p w:rsidR="00803375" w:rsidRDefault="00803375" w:rsidP="00803375">
      <w:pPr>
        <w:pStyle w:val="Osnova"/>
        <w:tabs>
          <w:tab w:val="left" w:leader="dot" w:pos="624"/>
        </w:tabs>
        <w:spacing w:line="210" w:lineRule="exact"/>
        <w:ind w:firstLine="0"/>
        <w:rPr>
          <w:rStyle w:val="Zag11"/>
          <w:rFonts w:ascii="Times New Roman" w:eastAsia="@Arial Unicode MS" w:hAnsi="Times New Roman"/>
          <w:b/>
          <w:bCs/>
          <w:sz w:val="24"/>
          <w:szCs w:val="24"/>
          <w:lang w:val="ru-RU"/>
        </w:rPr>
      </w:pPr>
    </w:p>
    <w:p w:rsidR="00803375" w:rsidRDefault="00803375" w:rsidP="00803375">
      <w:pPr>
        <w:pStyle w:val="Osnova"/>
        <w:tabs>
          <w:tab w:val="left" w:leader="dot" w:pos="624"/>
        </w:tabs>
        <w:spacing w:line="210" w:lineRule="exact"/>
        <w:ind w:firstLine="0"/>
        <w:rPr>
          <w:rStyle w:val="Zag11"/>
          <w:rFonts w:ascii="Times New Roman" w:eastAsia="@Arial Unicode MS" w:hAnsi="Times New Roman"/>
          <w:b/>
          <w:bCs/>
          <w:sz w:val="24"/>
          <w:szCs w:val="24"/>
          <w:lang w:val="ru-RU"/>
        </w:rPr>
      </w:pPr>
    </w:p>
    <w:p w:rsidR="00803375" w:rsidRPr="00EA27A2" w:rsidRDefault="00803375" w:rsidP="00803375">
      <w:pPr>
        <w:pStyle w:val="Osnova"/>
        <w:tabs>
          <w:tab w:val="left" w:leader="dot" w:pos="624"/>
        </w:tabs>
        <w:spacing w:line="240" w:lineRule="auto"/>
        <w:ind w:firstLine="340"/>
        <w:jc w:val="center"/>
        <w:rPr>
          <w:rStyle w:val="Zag11"/>
          <w:rFonts w:ascii="Times New Roman" w:eastAsia="@Arial Unicode MS" w:hAnsi="Times New Roman"/>
          <w:b/>
          <w:bCs/>
          <w:sz w:val="32"/>
          <w:szCs w:val="32"/>
          <w:lang w:val="ru-RU"/>
        </w:rPr>
      </w:pPr>
      <w:r w:rsidRPr="00EA27A2">
        <w:rPr>
          <w:rStyle w:val="Zag11"/>
          <w:rFonts w:ascii="Times New Roman" w:eastAsia="@Arial Unicode MS" w:hAnsi="Times New Roman"/>
          <w:sz w:val="32"/>
          <w:szCs w:val="32"/>
          <w:lang w:val="ru-RU"/>
        </w:rPr>
        <w:t>Характеристика содержания</w:t>
      </w:r>
    </w:p>
    <w:p w:rsidR="00803375" w:rsidRPr="00054CA1" w:rsidRDefault="00803375" w:rsidP="00803375">
      <w:pPr>
        <w:pStyle w:val="Osnova"/>
        <w:tabs>
          <w:tab w:val="left" w:leader="dot" w:pos="624"/>
        </w:tabs>
        <w:spacing w:line="210" w:lineRule="exact"/>
        <w:rPr>
          <w:rStyle w:val="Zag11"/>
          <w:rFonts w:ascii="Times New Roman" w:eastAsia="@Arial Unicode MS" w:hAnsi="Times New Roman"/>
          <w:i/>
          <w:iCs/>
          <w:sz w:val="24"/>
          <w:szCs w:val="24"/>
          <w:lang w:val="ru-RU"/>
        </w:rPr>
      </w:pP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Диагностическая работа включает:</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своевременное выявление детей, нуждающихся в специализированной помощи;</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комплексный сбор сведений о ребёнке на основании диагностической информации от специалистов разного профиля;</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xml:space="preserve">— изучение развития эмоционально-волевой сферы и личностных </w:t>
      </w:r>
      <w:r w:rsidRPr="008A11BB">
        <w:rPr>
          <w:rStyle w:val="Zag11"/>
          <w:rFonts w:ascii="Times New Roman" w:eastAsia="@Arial Unicode MS" w:hAnsi="Times New Roman"/>
          <w:sz w:val="28"/>
          <w:szCs w:val="28"/>
          <w:lang w:val="ru-RU"/>
        </w:rPr>
        <w:lastRenderedPageBreak/>
        <w:t>особенностей обучающихся;</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изучение социальной ситуации развития и условий семейного воспитания ребёнка;</w:t>
      </w:r>
    </w:p>
    <w:p w:rsidR="00803375"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изучение адаптивных возможностей и уровня социализации ребёнка с ограниченными возможностями здоровья;</w:t>
      </w:r>
    </w:p>
    <w:p w:rsidR="00803375" w:rsidRPr="004E30B6"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анализ успешности коррекционно-развивающей работы.</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Коррекционно-развивающая работа включает:</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коррекцию и развитие высших психических функций;</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развитие эмоционально-волевой и личностной сфер ребёнка и психокоррекцию его поведения;</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i/>
          <w:iCs/>
          <w:sz w:val="28"/>
          <w:szCs w:val="28"/>
          <w:lang w:val="ru-RU"/>
        </w:rPr>
      </w:pPr>
      <w:r w:rsidRPr="008A11BB">
        <w:rPr>
          <w:rStyle w:val="Zag11"/>
          <w:rFonts w:ascii="Times New Roman" w:eastAsia="@Arial Unicode MS" w:hAnsi="Times New Roman"/>
          <w:sz w:val="28"/>
          <w:szCs w:val="28"/>
          <w:lang w:val="ru-RU"/>
        </w:rPr>
        <w:t>— социальную защиту ребёнка в случаях неблагоприятных условий жизни при психотравмирующих обстоятельствах.</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Консультативная работа включает:</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i/>
          <w:iCs/>
          <w:sz w:val="28"/>
          <w:szCs w:val="28"/>
          <w:lang w:val="ru-RU"/>
        </w:rPr>
      </w:pPr>
      <w:r w:rsidRPr="008A11BB">
        <w:rPr>
          <w:rStyle w:val="Zag11"/>
          <w:rFonts w:ascii="Times New Roman" w:eastAsia="@Arial Unicode MS" w:hAnsi="Times New Roman"/>
          <w:sz w:val="28"/>
          <w:szCs w:val="28"/>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i/>
          <w:iCs/>
          <w:sz w:val="28"/>
          <w:szCs w:val="28"/>
          <w:lang w:val="ru-RU"/>
        </w:rPr>
        <w:t>Информационно-просветительская работа предусматривает:</w:t>
      </w:r>
    </w:p>
    <w:p w:rsidR="00803375" w:rsidRPr="008A11BB"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803375" w:rsidRDefault="00803375" w:rsidP="00803375">
      <w:pPr>
        <w:pStyle w:val="Osnova"/>
        <w:tabs>
          <w:tab w:val="left" w:leader="dot" w:pos="624"/>
        </w:tabs>
        <w:spacing w:after="240"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803375" w:rsidRDefault="00803375" w:rsidP="00803375">
      <w:pPr>
        <w:pStyle w:val="Osnova"/>
        <w:tabs>
          <w:tab w:val="left" w:leader="dot" w:pos="624"/>
        </w:tabs>
        <w:spacing w:after="240" w:line="240" w:lineRule="auto"/>
        <w:rPr>
          <w:rFonts w:ascii="Times New Roman" w:hAnsi="Times New Roman" w:cs="Times New Roman"/>
          <w:b/>
          <w:iCs/>
          <w:sz w:val="32"/>
          <w:szCs w:val="32"/>
          <w:lang w:val="ru-RU"/>
        </w:rPr>
      </w:pPr>
    </w:p>
    <w:p w:rsidR="00803375" w:rsidRPr="00EA27A2" w:rsidRDefault="00803375" w:rsidP="00803375">
      <w:pPr>
        <w:pStyle w:val="Osnova"/>
        <w:tabs>
          <w:tab w:val="left" w:leader="dot" w:pos="624"/>
        </w:tabs>
        <w:spacing w:after="240" w:line="240" w:lineRule="auto"/>
        <w:rPr>
          <w:rFonts w:ascii="Times New Roman" w:eastAsia="@Arial Unicode MS" w:hAnsi="Times New Roman" w:cs="Times New Roman"/>
          <w:sz w:val="32"/>
          <w:szCs w:val="32"/>
          <w:lang w:val="ru-RU"/>
        </w:rPr>
      </w:pPr>
      <w:r w:rsidRPr="009B5783">
        <w:rPr>
          <w:rFonts w:ascii="Times New Roman" w:hAnsi="Times New Roman" w:cs="Times New Roman"/>
          <w:b/>
          <w:iCs/>
          <w:sz w:val="32"/>
          <w:szCs w:val="32"/>
          <w:lang w:val="ru-RU"/>
        </w:rPr>
        <w:lastRenderedPageBreak/>
        <w:t>Медико-психолого-педагогическое изучение ребёнка</w:t>
      </w:r>
    </w:p>
    <w:tbl>
      <w:tblPr>
        <w:tblW w:w="10348" w:type="dxa"/>
        <w:tblInd w:w="-601" w:type="dxa"/>
        <w:tblLayout w:type="fixed"/>
        <w:tblLook w:val="0000" w:firstRow="0" w:lastRow="0" w:firstColumn="0" w:lastColumn="0" w:noHBand="0" w:noVBand="0"/>
      </w:tblPr>
      <w:tblGrid>
        <w:gridCol w:w="6521"/>
        <w:gridCol w:w="19"/>
        <w:gridCol w:w="3808"/>
      </w:tblGrid>
      <w:tr w:rsidR="00803375" w:rsidRPr="009B46E1" w:rsidTr="0024385D">
        <w:trPr>
          <w:cantSplit/>
          <w:trHeight w:val="570"/>
        </w:trPr>
        <w:tc>
          <w:tcPr>
            <w:tcW w:w="6521" w:type="dxa"/>
            <w:tcBorders>
              <w:top w:val="single" w:sz="4" w:space="0" w:color="000000"/>
              <w:left w:val="single" w:sz="4" w:space="0" w:color="000000"/>
              <w:bottom w:val="single" w:sz="4" w:space="0" w:color="000000"/>
            </w:tcBorders>
          </w:tcPr>
          <w:p w:rsidR="00803375" w:rsidRPr="009B46E1" w:rsidRDefault="00803375" w:rsidP="0024385D">
            <w:pPr>
              <w:snapToGrid w:val="0"/>
              <w:jc w:val="center"/>
              <w:rPr>
                <w:iCs/>
                <w:sz w:val="28"/>
                <w:szCs w:val="28"/>
              </w:rPr>
            </w:pPr>
            <w:r w:rsidRPr="009B46E1">
              <w:rPr>
                <w:iCs/>
                <w:sz w:val="28"/>
                <w:szCs w:val="28"/>
              </w:rPr>
              <w:t>Содержание работы</w:t>
            </w:r>
          </w:p>
        </w:tc>
        <w:tc>
          <w:tcPr>
            <w:tcW w:w="3827" w:type="dxa"/>
            <w:gridSpan w:val="2"/>
            <w:tcBorders>
              <w:top w:val="single" w:sz="4" w:space="0" w:color="000000"/>
              <w:left w:val="single" w:sz="4" w:space="0" w:color="000000"/>
              <w:bottom w:val="single" w:sz="4" w:space="0" w:color="000000"/>
              <w:right w:val="single" w:sz="4" w:space="0" w:color="000000"/>
            </w:tcBorders>
          </w:tcPr>
          <w:p w:rsidR="00803375" w:rsidRPr="009B46E1" w:rsidRDefault="00803375" w:rsidP="0024385D">
            <w:pPr>
              <w:snapToGrid w:val="0"/>
              <w:jc w:val="center"/>
              <w:rPr>
                <w:iCs/>
                <w:sz w:val="28"/>
                <w:szCs w:val="28"/>
              </w:rPr>
            </w:pPr>
            <w:r w:rsidRPr="009B46E1">
              <w:rPr>
                <w:iCs/>
                <w:sz w:val="28"/>
                <w:szCs w:val="28"/>
              </w:rPr>
              <w:t>Где и кем выполняется</w:t>
            </w:r>
          </w:p>
          <w:p w:rsidR="00803375" w:rsidRPr="009B46E1" w:rsidRDefault="00803375" w:rsidP="0024385D">
            <w:pPr>
              <w:jc w:val="center"/>
              <w:rPr>
                <w:iCs/>
                <w:sz w:val="28"/>
                <w:szCs w:val="28"/>
              </w:rPr>
            </w:pPr>
            <w:r w:rsidRPr="009B46E1">
              <w:rPr>
                <w:iCs/>
                <w:sz w:val="28"/>
                <w:szCs w:val="28"/>
              </w:rPr>
              <w:t>работа</w:t>
            </w:r>
          </w:p>
        </w:tc>
      </w:tr>
      <w:tr w:rsidR="00803375" w:rsidRPr="009B46E1" w:rsidTr="0024385D">
        <w:trPr>
          <w:cantSplit/>
          <w:trHeight w:val="570"/>
        </w:trPr>
        <w:tc>
          <w:tcPr>
            <w:tcW w:w="10348" w:type="dxa"/>
            <w:gridSpan w:val="3"/>
            <w:tcBorders>
              <w:top w:val="single" w:sz="4" w:space="0" w:color="000000"/>
              <w:left w:val="single" w:sz="4" w:space="0" w:color="000000"/>
              <w:bottom w:val="single" w:sz="4" w:space="0" w:color="000000"/>
              <w:right w:val="single" w:sz="4" w:space="0" w:color="000000"/>
            </w:tcBorders>
          </w:tcPr>
          <w:p w:rsidR="00803375" w:rsidRPr="009B46E1" w:rsidRDefault="00803375" w:rsidP="0024385D">
            <w:pPr>
              <w:snapToGrid w:val="0"/>
              <w:jc w:val="center"/>
              <w:rPr>
                <w:b/>
                <w:i/>
                <w:iCs/>
                <w:sz w:val="28"/>
                <w:szCs w:val="28"/>
              </w:rPr>
            </w:pPr>
            <w:r w:rsidRPr="009B46E1">
              <w:rPr>
                <w:b/>
                <w:i/>
                <w:iCs/>
                <w:sz w:val="28"/>
                <w:szCs w:val="28"/>
              </w:rPr>
              <w:t>Медицинское направление</w:t>
            </w:r>
          </w:p>
        </w:tc>
      </w:tr>
      <w:tr w:rsidR="00803375" w:rsidRPr="009B46E1" w:rsidTr="0024385D">
        <w:trPr>
          <w:cantSplit/>
          <w:trHeight w:val="1943"/>
        </w:trPr>
        <w:tc>
          <w:tcPr>
            <w:tcW w:w="6521" w:type="dxa"/>
            <w:tcBorders>
              <w:top w:val="single" w:sz="4" w:space="0" w:color="000000"/>
              <w:left w:val="single" w:sz="4" w:space="0" w:color="000000"/>
              <w:bottom w:val="single" w:sz="4" w:space="0" w:color="000000"/>
            </w:tcBorders>
          </w:tcPr>
          <w:p w:rsidR="00803375" w:rsidRPr="00C2782D" w:rsidRDefault="00803375" w:rsidP="0024385D">
            <w:pPr>
              <w:snapToGrid w:val="0"/>
              <w:rPr>
                <w:bCs/>
                <w:sz w:val="28"/>
                <w:szCs w:val="28"/>
              </w:rPr>
            </w:pPr>
            <w:r w:rsidRPr="00C2782D">
              <w:rPr>
                <w:bCs/>
                <w:sz w:val="28"/>
                <w:szCs w:val="28"/>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803375" w:rsidRPr="00C2782D" w:rsidRDefault="00803375" w:rsidP="0024385D">
            <w:pPr>
              <w:snapToGrid w:val="0"/>
              <w:rPr>
                <w:bCs/>
                <w:sz w:val="28"/>
                <w:szCs w:val="28"/>
              </w:rPr>
            </w:pPr>
            <w:r w:rsidRPr="00C2782D">
              <w:rPr>
                <w:bCs/>
                <w:sz w:val="28"/>
                <w:szCs w:val="28"/>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827" w:type="dxa"/>
            <w:gridSpan w:val="2"/>
            <w:tcBorders>
              <w:top w:val="single" w:sz="4" w:space="0" w:color="000000"/>
              <w:left w:val="single" w:sz="4" w:space="0" w:color="000000"/>
              <w:bottom w:val="single" w:sz="4" w:space="0" w:color="000000"/>
              <w:right w:val="single" w:sz="4" w:space="0" w:color="000000"/>
            </w:tcBorders>
          </w:tcPr>
          <w:p w:rsidR="00803375" w:rsidRPr="00C2782D" w:rsidRDefault="00803375" w:rsidP="0024385D">
            <w:pPr>
              <w:snapToGrid w:val="0"/>
              <w:rPr>
                <w:bCs/>
                <w:sz w:val="28"/>
                <w:szCs w:val="28"/>
              </w:rPr>
            </w:pPr>
            <w:r w:rsidRPr="00C2782D">
              <w:rPr>
                <w:bCs/>
                <w:sz w:val="28"/>
                <w:szCs w:val="28"/>
              </w:rPr>
              <w:t>Школьный медицинский работник, педагог.</w:t>
            </w:r>
          </w:p>
          <w:p w:rsidR="00803375" w:rsidRPr="00C2782D" w:rsidRDefault="00803375" w:rsidP="0024385D">
            <w:pPr>
              <w:rPr>
                <w:sz w:val="28"/>
                <w:szCs w:val="28"/>
              </w:rPr>
            </w:pPr>
          </w:p>
          <w:p w:rsidR="00803375" w:rsidRPr="00C2782D" w:rsidRDefault="00803375" w:rsidP="0024385D">
            <w:pPr>
              <w:rPr>
                <w:bCs/>
                <w:sz w:val="28"/>
                <w:szCs w:val="28"/>
              </w:rPr>
            </w:pPr>
            <w:r w:rsidRPr="00C2782D">
              <w:rPr>
                <w:bCs/>
                <w:sz w:val="28"/>
                <w:szCs w:val="28"/>
              </w:rPr>
              <w:t>Наблюдения во время занятий, в перемены, во время игр и т. д. (педагог). Обследование ребенка врачом. Беседа врача с родителями.</w:t>
            </w:r>
          </w:p>
        </w:tc>
      </w:tr>
      <w:tr w:rsidR="00803375" w:rsidRPr="009B46E1" w:rsidTr="0024385D">
        <w:trPr>
          <w:cantSplit/>
          <w:trHeight w:val="649"/>
        </w:trPr>
        <w:tc>
          <w:tcPr>
            <w:tcW w:w="10348" w:type="dxa"/>
            <w:gridSpan w:val="3"/>
            <w:tcBorders>
              <w:top w:val="single" w:sz="4" w:space="0" w:color="000000"/>
              <w:left w:val="single" w:sz="4" w:space="0" w:color="000000"/>
              <w:bottom w:val="single" w:sz="4" w:space="0" w:color="000000"/>
              <w:right w:val="single" w:sz="4" w:space="0" w:color="000000"/>
            </w:tcBorders>
          </w:tcPr>
          <w:p w:rsidR="00803375" w:rsidRPr="00C2782D" w:rsidRDefault="00803375" w:rsidP="0024385D">
            <w:pPr>
              <w:snapToGrid w:val="0"/>
              <w:jc w:val="center"/>
              <w:rPr>
                <w:b/>
                <w:bCs/>
                <w:i/>
                <w:sz w:val="28"/>
                <w:szCs w:val="28"/>
              </w:rPr>
            </w:pPr>
            <w:r w:rsidRPr="00C2782D">
              <w:rPr>
                <w:b/>
                <w:bCs/>
                <w:i/>
                <w:sz w:val="28"/>
                <w:szCs w:val="28"/>
              </w:rPr>
              <w:t>Психолого- логопедическое  направление</w:t>
            </w:r>
          </w:p>
        </w:tc>
      </w:tr>
      <w:tr w:rsidR="00803375" w:rsidRPr="009B46E1" w:rsidTr="0024385D">
        <w:trPr>
          <w:cantSplit/>
          <w:trHeight w:val="2504"/>
        </w:trPr>
        <w:tc>
          <w:tcPr>
            <w:tcW w:w="6521" w:type="dxa"/>
            <w:tcBorders>
              <w:top w:val="single" w:sz="4" w:space="0" w:color="000000"/>
              <w:left w:val="single" w:sz="4" w:space="0" w:color="000000"/>
              <w:bottom w:val="single" w:sz="4" w:space="0" w:color="000000"/>
            </w:tcBorders>
          </w:tcPr>
          <w:p w:rsidR="00803375" w:rsidRPr="00C2782D" w:rsidRDefault="00803375" w:rsidP="0024385D">
            <w:pPr>
              <w:snapToGrid w:val="0"/>
              <w:rPr>
                <w:bCs/>
                <w:sz w:val="28"/>
                <w:szCs w:val="28"/>
              </w:rPr>
            </w:pPr>
            <w:r w:rsidRPr="00C2782D">
              <w:rPr>
                <w:bCs/>
                <w:sz w:val="28"/>
                <w:szCs w:val="28"/>
              </w:rPr>
              <w:t>Обследование актуального уровня психического и речевого развития, определение зоны ближайшего развития.</w:t>
            </w:r>
          </w:p>
          <w:p w:rsidR="00803375" w:rsidRPr="00C2782D" w:rsidRDefault="00803375" w:rsidP="0024385D">
            <w:pPr>
              <w:rPr>
                <w:bCs/>
                <w:sz w:val="28"/>
                <w:szCs w:val="28"/>
              </w:rPr>
            </w:pPr>
            <w:r w:rsidRPr="00C2782D">
              <w:rPr>
                <w:bCs/>
                <w:sz w:val="28"/>
                <w:szCs w:val="28"/>
              </w:rPr>
              <w:t>Внимание: устойчивость, переключаемость с одного вида деятельности на другой, объем, работоспособность.</w:t>
            </w:r>
          </w:p>
          <w:p w:rsidR="00803375" w:rsidRPr="00C2782D" w:rsidRDefault="00803375" w:rsidP="0024385D">
            <w:pPr>
              <w:rPr>
                <w:bCs/>
                <w:sz w:val="28"/>
                <w:szCs w:val="28"/>
              </w:rPr>
            </w:pPr>
            <w:r w:rsidRPr="00C2782D">
              <w:rPr>
                <w:bCs/>
                <w:sz w:val="28"/>
                <w:szCs w:val="28"/>
              </w:rPr>
              <w:t>Мышление: визуальное (линейное, структурное); понятийное (интуитивное, логическое); абстрактное, речевое, образное.</w:t>
            </w:r>
          </w:p>
          <w:p w:rsidR="00803375" w:rsidRPr="00C2782D" w:rsidRDefault="00803375" w:rsidP="0024385D">
            <w:pPr>
              <w:rPr>
                <w:bCs/>
                <w:sz w:val="28"/>
                <w:szCs w:val="28"/>
              </w:rPr>
            </w:pPr>
            <w:r w:rsidRPr="00C2782D">
              <w:rPr>
                <w:bCs/>
                <w:sz w:val="28"/>
                <w:szCs w:val="28"/>
              </w:rPr>
              <w:t>Память: зрительная, слуховая, моторная, смешанная. Быстрота и прочность запоминания. Индивидуальные особенности. Моторика. Речь.</w:t>
            </w:r>
          </w:p>
        </w:tc>
        <w:tc>
          <w:tcPr>
            <w:tcW w:w="3827" w:type="dxa"/>
            <w:gridSpan w:val="2"/>
            <w:tcBorders>
              <w:top w:val="single" w:sz="4" w:space="0" w:color="000000"/>
              <w:left w:val="single" w:sz="4" w:space="0" w:color="000000"/>
              <w:bottom w:val="single" w:sz="4" w:space="0" w:color="000000"/>
              <w:right w:val="single" w:sz="4" w:space="0" w:color="000000"/>
            </w:tcBorders>
          </w:tcPr>
          <w:p w:rsidR="00803375" w:rsidRPr="00C2782D" w:rsidRDefault="00803375" w:rsidP="0024385D">
            <w:pPr>
              <w:snapToGrid w:val="0"/>
              <w:rPr>
                <w:bCs/>
                <w:sz w:val="28"/>
                <w:szCs w:val="28"/>
              </w:rPr>
            </w:pPr>
            <w:r w:rsidRPr="00C2782D">
              <w:rPr>
                <w:bCs/>
                <w:sz w:val="28"/>
                <w:szCs w:val="28"/>
              </w:rPr>
              <w:t>Наблюдение за ребенком на</w:t>
            </w:r>
            <w:r>
              <w:rPr>
                <w:bCs/>
                <w:sz w:val="28"/>
                <w:szCs w:val="28"/>
              </w:rPr>
              <w:t xml:space="preserve"> занятиях и во внеурочное время,</w:t>
            </w:r>
            <w:r w:rsidRPr="00C2782D">
              <w:rPr>
                <w:bCs/>
                <w:sz w:val="28"/>
                <w:szCs w:val="28"/>
              </w:rPr>
              <w:t xml:space="preserve"> учитель</w:t>
            </w:r>
          </w:p>
          <w:p w:rsidR="00803375" w:rsidRPr="00C2782D" w:rsidRDefault="00803375" w:rsidP="0024385D">
            <w:pPr>
              <w:rPr>
                <w:bCs/>
                <w:sz w:val="28"/>
                <w:szCs w:val="28"/>
              </w:rPr>
            </w:pPr>
            <w:r w:rsidRPr="00C2782D">
              <w:rPr>
                <w:bCs/>
                <w:sz w:val="28"/>
                <w:szCs w:val="28"/>
              </w:rPr>
              <w:t xml:space="preserve"> психолог</w:t>
            </w:r>
          </w:p>
          <w:p w:rsidR="00803375" w:rsidRPr="00C2782D" w:rsidRDefault="00803375" w:rsidP="0024385D">
            <w:pPr>
              <w:rPr>
                <w:bCs/>
                <w:sz w:val="28"/>
                <w:szCs w:val="28"/>
              </w:rPr>
            </w:pPr>
            <w:r w:rsidRPr="00C2782D">
              <w:rPr>
                <w:bCs/>
                <w:sz w:val="28"/>
                <w:szCs w:val="28"/>
              </w:rPr>
              <w:t>Беседы с ребенком, с родителями.</w:t>
            </w:r>
          </w:p>
          <w:p w:rsidR="00803375" w:rsidRPr="00C2782D" w:rsidRDefault="00803375" w:rsidP="0024385D">
            <w:pPr>
              <w:rPr>
                <w:bCs/>
                <w:sz w:val="28"/>
                <w:szCs w:val="28"/>
              </w:rPr>
            </w:pPr>
            <w:r w:rsidRPr="00C2782D">
              <w:rPr>
                <w:bCs/>
                <w:sz w:val="28"/>
                <w:szCs w:val="28"/>
              </w:rPr>
              <w:t>Наблюдения за речью ребенка на занятиях и в свободное время.</w:t>
            </w:r>
          </w:p>
          <w:p w:rsidR="00803375" w:rsidRPr="00C2782D" w:rsidRDefault="00803375" w:rsidP="0024385D">
            <w:pPr>
              <w:rPr>
                <w:bCs/>
                <w:sz w:val="28"/>
                <w:szCs w:val="28"/>
              </w:rPr>
            </w:pPr>
            <w:r w:rsidRPr="00C2782D">
              <w:rPr>
                <w:bCs/>
                <w:sz w:val="28"/>
                <w:szCs w:val="28"/>
              </w:rPr>
              <w:t>Изучение письменных рабо</w:t>
            </w:r>
            <w:r>
              <w:rPr>
                <w:bCs/>
                <w:sz w:val="28"/>
                <w:szCs w:val="28"/>
              </w:rPr>
              <w:t>т в конце учебного года учитель.</w:t>
            </w:r>
          </w:p>
        </w:tc>
      </w:tr>
      <w:tr w:rsidR="00803375" w:rsidRPr="009B46E1" w:rsidTr="0024385D">
        <w:trPr>
          <w:cantSplit/>
          <w:trHeight w:val="556"/>
        </w:trPr>
        <w:tc>
          <w:tcPr>
            <w:tcW w:w="10348" w:type="dxa"/>
            <w:gridSpan w:val="3"/>
            <w:tcBorders>
              <w:top w:val="single" w:sz="4" w:space="0" w:color="000000"/>
              <w:left w:val="single" w:sz="4" w:space="0" w:color="000000"/>
              <w:bottom w:val="single" w:sz="4" w:space="0" w:color="000000"/>
              <w:right w:val="single" w:sz="4" w:space="0" w:color="000000"/>
            </w:tcBorders>
          </w:tcPr>
          <w:p w:rsidR="00803375" w:rsidRPr="00C2782D" w:rsidRDefault="00803375" w:rsidP="0024385D">
            <w:pPr>
              <w:snapToGrid w:val="0"/>
              <w:jc w:val="center"/>
              <w:rPr>
                <w:bCs/>
                <w:sz w:val="28"/>
                <w:szCs w:val="28"/>
              </w:rPr>
            </w:pPr>
            <w:r w:rsidRPr="00C2782D">
              <w:rPr>
                <w:b/>
                <w:bCs/>
                <w:i/>
                <w:sz w:val="28"/>
                <w:szCs w:val="28"/>
              </w:rPr>
              <w:t>Социально – педагогическое направление</w:t>
            </w:r>
          </w:p>
        </w:tc>
      </w:tr>
      <w:tr w:rsidR="00803375" w:rsidRPr="009B46E1" w:rsidTr="0024385D">
        <w:trPr>
          <w:cantSplit/>
          <w:trHeight w:val="556"/>
        </w:trPr>
        <w:tc>
          <w:tcPr>
            <w:tcW w:w="6540" w:type="dxa"/>
            <w:gridSpan w:val="2"/>
            <w:tcBorders>
              <w:top w:val="single" w:sz="4" w:space="0" w:color="000000"/>
              <w:left w:val="single" w:sz="4" w:space="0" w:color="000000"/>
              <w:bottom w:val="single" w:sz="4" w:space="0" w:color="000000"/>
              <w:right w:val="single" w:sz="4" w:space="0" w:color="auto"/>
            </w:tcBorders>
          </w:tcPr>
          <w:p w:rsidR="00803375" w:rsidRPr="00C2782D" w:rsidRDefault="00803375" w:rsidP="0024385D">
            <w:pPr>
              <w:snapToGrid w:val="0"/>
              <w:rPr>
                <w:bCs/>
                <w:sz w:val="28"/>
                <w:szCs w:val="28"/>
              </w:rPr>
            </w:pPr>
            <w:r w:rsidRPr="00C2782D">
              <w:rPr>
                <w:bCs/>
                <w:sz w:val="28"/>
                <w:szCs w:val="28"/>
              </w:rPr>
              <w:t>Семья ребенка. Состав семьи. Условия воспитания.</w:t>
            </w:r>
          </w:p>
          <w:p w:rsidR="00803375" w:rsidRPr="00C2782D" w:rsidRDefault="00803375" w:rsidP="0024385D">
            <w:pPr>
              <w:rPr>
                <w:bCs/>
                <w:sz w:val="28"/>
                <w:szCs w:val="28"/>
              </w:rPr>
            </w:pPr>
            <w:r w:rsidRPr="00C2782D">
              <w:rPr>
                <w:bCs/>
                <w:sz w:val="28"/>
                <w:szCs w:val="28"/>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803375" w:rsidRPr="00C2782D" w:rsidRDefault="00803375" w:rsidP="0024385D">
            <w:pPr>
              <w:rPr>
                <w:bCs/>
                <w:sz w:val="28"/>
                <w:szCs w:val="28"/>
              </w:rPr>
            </w:pPr>
            <w:r w:rsidRPr="00C2782D">
              <w:rPr>
                <w:bCs/>
                <w:sz w:val="28"/>
                <w:szCs w:val="28"/>
              </w:rPr>
              <w:t>Мотивы учебной деятельности. Прилежание, отношение к отметке, похвале или порицанию учителя, воспитателя.</w:t>
            </w:r>
          </w:p>
          <w:p w:rsidR="00803375" w:rsidRPr="00C2782D" w:rsidRDefault="00803375" w:rsidP="0024385D">
            <w:pPr>
              <w:snapToGrid w:val="0"/>
              <w:jc w:val="center"/>
              <w:rPr>
                <w:b/>
                <w:bCs/>
                <w:i/>
                <w:sz w:val="28"/>
                <w:szCs w:val="28"/>
              </w:rPr>
            </w:pPr>
          </w:p>
        </w:tc>
        <w:tc>
          <w:tcPr>
            <w:tcW w:w="3808" w:type="dxa"/>
            <w:tcBorders>
              <w:top w:val="single" w:sz="4" w:space="0" w:color="000000"/>
              <w:left w:val="single" w:sz="4" w:space="0" w:color="auto"/>
              <w:bottom w:val="single" w:sz="4" w:space="0" w:color="000000"/>
              <w:right w:val="single" w:sz="4" w:space="0" w:color="000000"/>
            </w:tcBorders>
          </w:tcPr>
          <w:p w:rsidR="00803375" w:rsidRPr="00C2782D" w:rsidRDefault="00803375" w:rsidP="0024385D">
            <w:pPr>
              <w:snapToGrid w:val="0"/>
              <w:rPr>
                <w:bCs/>
                <w:sz w:val="28"/>
                <w:szCs w:val="28"/>
              </w:rPr>
            </w:pPr>
            <w:r w:rsidRPr="00C2782D">
              <w:rPr>
                <w:bCs/>
                <w:sz w:val="28"/>
                <w:szCs w:val="28"/>
              </w:rPr>
              <w:t>Посещение семьи ребенка. (учитель, соц. педагог).</w:t>
            </w:r>
          </w:p>
          <w:p w:rsidR="00803375" w:rsidRPr="00C2782D" w:rsidRDefault="00803375" w:rsidP="0024385D">
            <w:pPr>
              <w:rPr>
                <w:bCs/>
                <w:sz w:val="28"/>
                <w:szCs w:val="28"/>
              </w:rPr>
            </w:pPr>
            <w:r w:rsidRPr="00C2782D">
              <w:rPr>
                <w:bCs/>
                <w:sz w:val="28"/>
                <w:szCs w:val="28"/>
              </w:rPr>
              <w:t>Наблюдения во время занятий. Изучение работ ученика (педагог).</w:t>
            </w:r>
          </w:p>
          <w:p w:rsidR="00803375" w:rsidRPr="00C2782D" w:rsidRDefault="00803375" w:rsidP="0024385D">
            <w:pPr>
              <w:rPr>
                <w:bCs/>
                <w:sz w:val="28"/>
                <w:szCs w:val="28"/>
              </w:rPr>
            </w:pPr>
            <w:r w:rsidRPr="00C2782D">
              <w:rPr>
                <w:bCs/>
                <w:sz w:val="28"/>
                <w:szCs w:val="28"/>
              </w:rPr>
              <w:t>Анкетирование по выявлению школьных трудностей (учитель).</w:t>
            </w:r>
          </w:p>
          <w:p w:rsidR="00803375" w:rsidRPr="00C2782D" w:rsidRDefault="00803375" w:rsidP="0024385D">
            <w:pPr>
              <w:snapToGrid w:val="0"/>
              <w:jc w:val="center"/>
              <w:rPr>
                <w:b/>
                <w:bCs/>
                <w:i/>
                <w:sz w:val="28"/>
                <w:szCs w:val="28"/>
              </w:rPr>
            </w:pPr>
          </w:p>
        </w:tc>
      </w:tr>
      <w:tr w:rsidR="00803375" w:rsidRPr="009B46E1" w:rsidTr="0024385D">
        <w:trPr>
          <w:cantSplit/>
          <w:trHeight w:val="4140"/>
        </w:trPr>
        <w:tc>
          <w:tcPr>
            <w:tcW w:w="6521" w:type="dxa"/>
            <w:tcBorders>
              <w:top w:val="single" w:sz="4" w:space="0" w:color="000000"/>
              <w:left w:val="single" w:sz="4" w:space="0" w:color="000000"/>
              <w:bottom w:val="single" w:sz="4" w:space="0" w:color="000000"/>
            </w:tcBorders>
          </w:tcPr>
          <w:p w:rsidR="00803375" w:rsidRPr="00C2782D" w:rsidRDefault="00803375" w:rsidP="0024385D">
            <w:pPr>
              <w:rPr>
                <w:bCs/>
                <w:sz w:val="28"/>
                <w:szCs w:val="28"/>
              </w:rPr>
            </w:pPr>
            <w:r w:rsidRPr="00C2782D">
              <w:rPr>
                <w:bCs/>
                <w:sz w:val="28"/>
                <w:szCs w:val="28"/>
              </w:rPr>
              <w:lastRenderedPageBreak/>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803375" w:rsidRPr="008D5E1B" w:rsidRDefault="00803375" w:rsidP="0024385D">
            <w:pPr>
              <w:rPr>
                <w:bCs/>
              </w:rPr>
            </w:pPr>
            <w:r w:rsidRPr="00C2782D">
              <w:rPr>
                <w:bCs/>
                <w:sz w:val="28"/>
                <w:szCs w:val="28"/>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827" w:type="dxa"/>
            <w:gridSpan w:val="2"/>
            <w:tcBorders>
              <w:top w:val="single" w:sz="4" w:space="0" w:color="000000"/>
              <w:left w:val="single" w:sz="4" w:space="0" w:color="000000"/>
              <w:bottom w:val="single" w:sz="4" w:space="0" w:color="000000"/>
              <w:right w:val="single" w:sz="4" w:space="0" w:color="000000"/>
            </w:tcBorders>
          </w:tcPr>
          <w:p w:rsidR="00803375" w:rsidRPr="00C2782D" w:rsidRDefault="00803375" w:rsidP="0024385D">
            <w:pPr>
              <w:rPr>
                <w:bCs/>
                <w:sz w:val="28"/>
                <w:szCs w:val="28"/>
              </w:rPr>
            </w:pPr>
            <w:r w:rsidRPr="00C2782D">
              <w:rPr>
                <w:bCs/>
                <w:sz w:val="28"/>
                <w:szCs w:val="28"/>
              </w:rPr>
              <w:t>Беседа с родителями и учителями- предметниками.</w:t>
            </w:r>
          </w:p>
          <w:p w:rsidR="00803375" w:rsidRPr="00C2782D" w:rsidRDefault="00803375" w:rsidP="0024385D">
            <w:pPr>
              <w:rPr>
                <w:sz w:val="28"/>
                <w:szCs w:val="28"/>
              </w:rPr>
            </w:pPr>
          </w:p>
          <w:p w:rsidR="00803375" w:rsidRPr="00C2782D" w:rsidRDefault="00803375" w:rsidP="0024385D">
            <w:pPr>
              <w:rPr>
                <w:bCs/>
                <w:sz w:val="28"/>
                <w:szCs w:val="28"/>
              </w:rPr>
            </w:pPr>
            <w:r w:rsidRPr="00C2782D">
              <w:rPr>
                <w:bCs/>
                <w:sz w:val="28"/>
                <w:szCs w:val="28"/>
              </w:rPr>
              <w:t>педагог, психолог</w:t>
            </w:r>
          </w:p>
          <w:p w:rsidR="00803375" w:rsidRPr="00C2782D" w:rsidRDefault="00803375" w:rsidP="0024385D">
            <w:pPr>
              <w:rPr>
                <w:sz w:val="28"/>
                <w:szCs w:val="28"/>
              </w:rPr>
            </w:pPr>
          </w:p>
          <w:p w:rsidR="00803375" w:rsidRPr="00C2782D" w:rsidRDefault="00803375" w:rsidP="0024385D">
            <w:pPr>
              <w:rPr>
                <w:bCs/>
                <w:sz w:val="28"/>
                <w:szCs w:val="28"/>
              </w:rPr>
            </w:pPr>
            <w:r w:rsidRPr="00C2782D">
              <w:rPr>
                <w:bCs/>
                <w:sz w:val="28"/>
                <w:szCs w:val="28"/>
              </w:rPr>
              <w:t>Анкета для родителей и учителей.</w:t>
            </w:r>
          </w:p>
          <w:p w:rsidR="00803375" w:rsidRPr="00C2782D" w:rsidRDefault="00803375" w:rsidP="0024385D">
            <w:pPr>
              <w:rPr>
                <w:sz w:val="28"/>
                <w:szCs w:val="28"/>
              </w:rPr>
            </w:pPr>
          </w:p>
          <w:p w:rsidR="00803375" w:rsidRPr="008D5E1B" w:rsidRDefault="00803375" w:rsidP="0024385D">
            <w:pPr>
              <w:rPr>
                <w:bCs/>
              </w:rPr>
            </w:pPr>
            <w:r w:rsidRPr="00C2782D">
              <w:rPr>
                <w:bCs/>
                <w:sz w:val="28"/>
                <w:szCs w:val="28"/>
              </w:rPr>
              <w:t>Наблюдение за ребёнком в различных видах деятельности.</w:t>
            </w:r>
          </w:p>
        </w:tc>
      </w:tr>
    </w:tbl>
    <w:p w:rsidR="00803375" w:rsidRPr="009B46E1" w:rsidRDefault="00803375" w:rsidP="00803375">
      <w:pPr>
        <w:pStyle w:val="Osnova"/>
        <w:tabs>
          <w:tab w:val="left" w:leader="dot" w:pos="624"/>
        </w:tabs>
        <w:spacing w:after="240" w:line="240" w:lineRule="auto"/>
        <w:ind w:firstLine="0"/>
        <w:rPr>
          <w:rStyle w:val="Zag11"/>
          <w:rFonts w:ascii="Times New Roman" w:eastAsia="@Arial Unicode MS" w:hAnsi="Times New Roman"/>
          <w:sz w:val="28"/>
          <w:szCs w:val="28"/>
          <w:lang w:val="ru-RU"/>
        </w:rPr>
      </w:pPr>
    </w:p>
    <w:p w:rsidR="00803375" w:rsidRPr="00EA27A2" w:rsidRDefault="00803375" w:rsidP="00803375">
      <w:pPr>
        <w:spacing w:after="240"/>
        <w:jc w:val="center"/>
        <w:rPr>
          <w:b/>
          <w:sz w:val="32"/>
          <w:szCs w:val="32"/>
        </w:rPr>
      </w:pPr>
      <w:r w:rsidRPr="00EA27A2">
        <w:rPr>
          <w:b/>
          <w:sz w:val="32"/>
          <w:szCs w:val="32"/>
        </w:rPr>
        <w:t>Этапы реализации программы</w:t>
      </w:r>
    </w:p>
    <w:p w:rsidR="00803375" w:rsidRDefault="00803375" w:rsidP="00803375">
      <w:pPr>
        <w:pStyle w:val="Osnova"/>
        <w:tabs>
          <w:tab w:val="left" w:leader="dot" w:pos="624"/>
        </w:tabs>
        <w:spacing w:before="240" w:after="240"/>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Коррекционн</w:t>
      </w:r>
      <w:r>
        <w:rPr>
          <w:rStyle w:val="Zag11"/>
          <w:rFonts w:ascii="Times New Roman" w:eastAsia="@Arial Unicode MS" w:hAnsi="Times New Roman"/>
          <w:sz w:val="28"/>
          <w:szCs w:val="28"/>
          <w:lang w:val="ru-RU"/>
        </w:rPr>
        <w:t>о -</w:t>
      </w:r>
      <w:r w:rsidRPr="008A11BB">
        <w:rPr>
          <w:rStyle w:val="Zag11"/>
          <w:rFonts w:ascii="Times New Roman" w:eastAsia="@Arial Unicode MS" w:hAnsi="Times New Roman"/>
          <w:sz w:val="28"/>
          <w:szCs w:val="28"/>
          <w:lang w:val="ru-RU"/>
        </w:rPr>
        <w:t xml:space="preserve"> </w:t>
      </w:r>
      <w:r w:rsidRPr="00B44B41">
        <w:rPr>
          <w:rStyle w:val="Zag11"/>
          <w:rFonts w:ascii="Times New Roman" w:eastAsia="@Arial Unicode MS" w:hAnsi="Times New Roman"/>
          <w:iCs/>
          <w:sz w:val="28"/>
          <w:szCs w:val="28"/>
          <w:lang w:val="ru-RU"/>
        </w:rPr>
        <w:t>развивающ</w:t>
      </w:r>
      <w:r>
        <w:rPr>
          <w:rStyle w:val="Zag11"/>
          <w:rFonts w:ascii="Times New Roman" w:eastAsia="@Arial Unicode MS" w:hAnsi="Times New Roman"/>
          <w:iCs/>
          <w:sz w:val="28"/>
          <w:szCs w:val="28"/>
          <w:lang w:val="ru-RU"/>
        </w:rPr>
        <w:t>ая</w:t>
      </w:r>
      <w:r w:rsidRPr="00B44B41">
        <w:rPr>
          <w:rStyle w:val="Zag11"/>
          <w:rFonts w:ascii="Times New Roman" w:eastAsia="@Arial Unicode MS" w:hAnsi="Times New Roman"/>
          <w:iCs/>
          <w:sz w:val="28"/>
          <w:szCs w:val="28"/>
          <w:lang w:val="ru-RU"/>
        </w:rPr>
        <w:t xml:space="preserve"> </w:t>
      </w:r>
      <w:r w:rsidRPr="008A11BB">
        <w:rPr>
          <w:rStyle w:val="Zag11"/>
          <w:rFonts w:ascii="Times New Roman" w:eastAsia="@Arial Unicode MS" w:hAnsi="Times New Roman"/>
          <w:sz w:val="28"/>
          <w:szCs w:val="28"/>
          <w:lang w:val="ru-RU"/>
        </w:rPr>
        <w:t xml:space="preserve">работа реализуется поэтапно. </w:t>
      </w:r>
    </w:p>
    <w:tbl>
      <w:tblPr>
        <w:tblW w:w="103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54"/>
        <w:gridCol w:w="1524"/>
      </w:tblGrid>
      <w:tr w:rsidR="00803375" w:rsidTr="0024385D">
        <w:tc>
          <w:tcPr>
            <w:tcW w:w="2235" w:type="dxa"/>
          </w:tcPr>
          <w:p w:rsidR="00803375" w:rsidRPr="003721FF" w:rsidRDefault="00803375" w:rsidP="0024385D">
            <w:pPr>
              <w:spacing w:after="120"/>
              <w:rPr>
                <w:rStyle w:val="Zag11"/>
                <w:rFonts w:eastAsia="@Arial Unicode MS"/>
                <w:iCs/>
                <w:sz w:val="28"/>
                <w:szCs w:val="28"/>
              </w:rPr>
            </w:pPr>
            <w:r w:rsidRPr="003721FF">
              <w:rPr>
                <w:rStyle w:val="Zag11"/>
                <w:rFonts w:eastAsia="@Arial Unicode MS"/>
                <w:iCs/>
                <w:sz w:val="28"/>
                <w:szCs w:val="28"/>
              </w:rPr>
              <w:t>Этап сбора и анализа информации</w:t>
            </w:r>
          </w:p>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p>
        </w:tc>
        <w:tc>
          <w:tcPr>
            <w:tcW w:w="6554" w:type="dxa"/>
          </w:tcPr>
          <w:p w:rsidR="00803375" w:rsidRPr="003721FF" w:rsidRDefault="00803375" w:rsidP="0024385D">
            <w:pPr>
              <w:pStyle w:val="aff2"/>
              <w:spacing w:after="120"/>
              <w:ind w:left="2"/>
              <w:jc w:val="left"/>
              <w:rPr>
                <w:b/>
                <w:bCs/>
              </w:rPr>
            </w:pPr>
            <w:r>
              <w:t>Предварительный     сбор информации.</w:t>
            </w:r>
          </w:p>
          <w:p w:rsidR="00803375" w:rsidRPr="003721FF" w:rsidRDefault="00803375" w:rsidP="0024385D">
            <w:pPr>
              <w:pStyle w:val="aff2"/>
              <w:spacing w:after="120"/>
              <w:ind w:left="2"/>
              <w:jc w:val="both"/>
              <w:rPr>
                <w:b/>
                <w:bCs/>
              </w:rPr>
            </w:pPr>
            <w:r>
              <w:t>Запрос на обследование ребенка (по согласованию с родителями, законными представителями).</w:t>
            </w:r>
          </w:p>
          <w:p w:rsidR="00803375" w:rsidRPr="003721FF" w:rsidRDefault="00803375" w:rsidP="0024385D">
            <w:pPr>
              <w:pStyle w:val="aff2"/>
              <w:spacing w:after="120"/>
              <w:ind w:left="-118" w:right="-109"/>
              <w:jc w:val="left"/>
              <w:rPr>
                <w:b/>
                <w:bCs/>
              </w:rPr>
            </w:pPr>
            <w:r>
              <w:t>Сбор необходимой первоначальной информации. Формирование проблемы.</w:t>
            </w:r>
          </w:p>
          <w:p w:rsidR="00803375" w:rsidRPr="003721FF" w:rsidRDefault="00803375" w:rsidP="0024385D">
            <w:pPr>
              <w:pStyle w:val="aff2"/>
              <w:spacing w:after="120"/>
              <w:ind w:left="-118" w:right="-109"/>
              <w:jc w:val="left"/>
              <w:rPr>
                <w:rStyle w:val="Zag11"/>
                <w:b/>
                <w:bCs/>
              </w:rPr>
            </w:pPr>
            <w:r>
              <w:t>Первичное обследование специалистами школы (индивидуально).</w:t>
            </w:r>
          </w:p>
        </w:tc>
        <w:tc>
          <w:tcPr>
            <w:tcW w:w="1524" w:type="dxa"/>
          </w:tcPr>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сентябрь</w:t>
            </w:r>
          </w:p>
        </w:tc>
      </w:tr>
      <w:tr w:rsidR="00803375" w:rsidTr="0024385D">
        <w:tc>
          <w:tcPr>
            <w:tcW w:w="2235" w:type="dxa"/>
          </w:tcPr>
          <w:p w:rsidR="00803375" w:rsidRPr="003721FF" w:rsidRDefault="00803375" w:rsidP="0024385D">
            <w:pPr>
              <w:spacing w:after="120"/>
              <w:rPr>
                <w:rStyle w:val="Zag11"/>
                <w:rFonts w:eastAsia="@Arial Unicode MS"/>
                <w:iCs/>
                <w:sz w:val="28"/>
                <w:szCs w:val="28"/>
              </w:rPr>
            </w:pPr>
            <w:r w:rsidRPr="003721FF">
              <w:rPr>
                <w:rStyle w:val="Zag11"/>
                <w:rFonts w:eastAsia="@Arial Unicode MS"/>
                <w:iCs/>
                <w:sz w:val="28"/>
                <w:szCs w:val="28"/>
              </w:rPr>
              <w:t>Этап планирования, организации, координации</w:t>
            </w:r>
          </w:p>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p>
        </w:tc>
        <w:tc>
          <w:tcPr>
            <w:tcW w:w="6554" w:type="dxa"/>
          </w:tcPr>
          <w:p w:rsidR="00803375" w:rsidRPr="003721FF" w:rsidRDefault="00803375" w:rsidP="0024385D">
            <w:pPr>
              <w:pStyle w:val="aff2"/>
              <w:spacing w:after="120"/>
              <w:ind w:left="-118" w:right="-109"/>
              <w:jc w:val="left"/>
              <w:rPr>
                <w:b/>
                <w:bCs/>
              </w:rPr>
            </w:pPr>
            <w:r>
              <w:t>Определение последовательности «прохождения» ребенком различных специалистов.</w:t>
            </w:r>
          </w:p>
          <w:p w:rsidR="00803375" w:rsidRPr="003721FF" w:rsidRDefault="00803375" w:rsidP="0024385D">
            <w:pPr>
              <w:pStyle w:val="aff2"/>
              <w:spacing w:after="120"/>
              <w:ind w:left="-118" w:right="-109"/>
              <w:jc w:val="left"/>
              <w:rPr>
                <w:b/>
                <w:bCs/>
              </w:rPr>
            </w:pPr>
            <w:r>
              <w:t>Углубленное обследование специалистами.</w:t>
            </w:r>
          </w:p>
          <w:p w:rsidR="00803375" w:rsidRPr="003721FF" w:rsidRDefault="00803375" w:rsidP="0024385D">
            <w:pPr>
              <w:pStyle w:val="aff2"/>
              <w:spacing w:after="120"/>
              <w:ind w:left="-118" w:right="-109"/>
              <w:jc w:val="left"/>
              <w:rPr>
                <w:b/>
                <w:bCs/>
              </w:rPr>
            </w:pPr>
            <w:r>
              <w:t>Составление индивидуальных заключений, рекомендаций (каждым специалистом).</w:t>
            </w:r>
          </w:p>
          <w:p w:rsidR="00803375" w:rsidRPr="003721FF" w:rsidRDefault="00803375" w:rsidP="0024385D">
            <w:pPr>
              <w:pStyle w:val="aff2"/>
              <w:spacing w:after="120"/>
              <w:ind w:left="-118" w:right="-109"/>
              <w:jc w:val="left"/>
              <w:rPr>
                <w:b/>
                <w:bCs/>
              </w:rPr>
            </w:pPr>
            <w:r>
              <w:t xml:space="preserve">Коллегиальное проведение школьного ПМПК с целью определения образовательного маршрута и необходимой коррекционно-развивающей помощи </w:t>
            </w:r>
          </w:p>
          <w:p w:rsidR="00803375" w:rsidRPr="003721FF" w:rsidRDefault="00803375" w:rsidP="0024385D">
            <w:pPr>
              <w:pStyle w:val="aff2"/>
              <w:spacing w:after="120"/>
              <w:ind w:left="-118" w:right="-109"/>
              <w:jc w:val="left"/>
              <w:rPr>
                <w:b/>
                <w:bCs/>
              </w:rPr>
            </w:pPr>
            <w:r>
              <w:t>Коллегиальное обсуждение результатов обследования.</w:t>
            </w:r>
          </w:p>
          <w:p w:rsidR="00803375" w:rsidRPr="003721FF" w:rsidRDefault="00803375" w:rsidP="0024385D">
            <w:pPr>
              <w:pStyle w:val="aff2"/>
              <w:spacing w:after="120"/>
              <w:ind w:left="-118" w:right="-109"/>
              <w:jc w:val="left"/>
              <w:rPr>
                <w:b/>
                <w:bCs/>
              </w:rPr>
            </w:pPr>
            <w:r>
              <w:t>Выработка единого представления о характере и особенностях развития ребенка.</w:t>
            </w:r>
          </w:p>
          <w:p w:rsidR="00803375" w:rsidRPr="003721FF" w:rsidRDefault="00803375" w:rsidP="0024385D">
            <w:pPr>
              <w:pStyle w:val="aff2"/>
              <w:spacing w:after="120"/>
              <w:ind w:left="-118" w:right="-109"/>
              <w:jc w:val="left"/>
              <w:rPr>
                <w:rStyle w:val="Zag11"/>
                <w:b/>
                <w:bCs/>
              </w:rPr>
            </w:pPr>
            <w:r>
              <w:t>Определение общего прогноза дальнейшего развития ребенка.</w:t>
            </w:r>
          </w:p>
        </w:tc>
        <w:tc>
          <w:tcPr>
            <w:tcW w:w="1524" w:type="dxa"/>
          </w:tcPr>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в течение года</w:t>
            </w:r>
          </w:p>
        </w:tc>
      </w:tr>
      <w:tr w:rsidR="00803375" w:rsidTr="0024385D">
        <w:trPr>
          <w:trHeight w:val="2026"/>
        </w:trPr>
        <w:tc>
          <w:tcPr>
            <w:tcW w:w="2235" w:type="dxa"/>
          </w:tcPr>
          <w:p w:rsidR="00803375" w:rsidRPr="003721FF" w:rsidRDefault="00803375" w:rsidP="0024385D">
            <w:pPr>
              <w:spacing w:after="120"/>
              <w:rPr>
                <w:rStyle w:val="Zag11"/>
                <w:rFonts w:eastAsia="@Arial Unicode MS"/>
                <w:iCs/>
                <w:sz w:val="28"/>
                <w:szCs w:val="28"/>
              </w:rPr>
            </w:pPr>
            <w:r w:rsidRPr="003721FF">
              <w:rPr>
                <w:rStyle w:val="Zag11"/>
                <w:rFonts w:eastAsia="@Arial Unicode MS"/>
                <w:iCs/>
                <w:sz w:val="28"/>
                <w:szCs w:val="28"/>
              </w:rPr>
              <w:lastRenderedPageBreak/>
              <w:t>Этап диагностики коррекционно-развивающей образовательной среды</w:t>
            </w:r>
          </w:p>
        </w:tc>
        <w:tc>
          <w:tcPr>
            <w:tcW w:w="6554" w:type="dxa"/>
          </w:tcPr>
          <w:p w:rsidR="00803375" w:rsidRPr="003721FF" w:rsidRDefault="00803375" w:rsidP="0024385D">
            <w:pPr>
              <w:spacing w:after="120"/>
              <w:rPr>
                <w:rFonts w:eastAsia="Times New Roman"/>
                <w:sz w:val="28"/>
                <w:szCs w:val="28"/>
              </w:rPr>
            </w:pPr>
            <w:r w:rsidRPr="003721FF">
              <w:rPr>
                <w:rFonts w:eastAsia="Times New Roman"/>
                <w:sz w:val="28"/>
                <w:szCs w:val="28"/>
              </w:rPr>
              <w:t>Групповые, индивидуальные занятия по коррекции и развитию психических процессов.</w:t>
            </w:r>
          </w:p>
          <w:p w:rsidR="00803375" w:rsidRPr="003721FF" w:rsidRDefault="00803375" w:rsidP="0024385D">
            <w:pPr>
              <w:spacing w:after="120"/>
              <w:rPr>
                <w:rFonts w:eastAsia="Times New Roman"/>
                <w:sz w:val="28"/>
                <w:szCs w:val="28"/>
              </w:rPr>
            </w:pPr>
            <w:r w:rsidRPr="003721FF">
              <w:rPr>
                <w:rFonts w:eastAsia="Times New Roman"/>
                <w:sz w:val="28"/>
                <w:szCs w:val="28"/>
              </w:rPr>
              <w:t>Групповые и индивидуальные занятия  с обучающимися по устранению нарушений речи.</w:t>
            </w:r>
          </w:p>
        </w:tc>
        <w:tc>
          <w:tcPr>
            <w:tcW w:w="1524" w:type="dxa"/>
          </w:tcPr>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в течение года</w:t>
            </w:r>
          </w:p>
        </w:tc>
      </w:tr>
      <w:tr w:rsidR="00803375" w:rsidTr="0024385D">
        <w:tc>
          <w:tcPr>
            <w:tcW w:w="2235" w:type="dxa"/>
          </w:tcPr>
          <w:p w:rsidR="00803375" w:rsidRPr="003721FF" w:rsidRDefault="00803375" w:rsidP="0024385D">
            <w:pPr>
              <w:spacing w:after="120"/>
              <w:rPr>
                <w:b/>
                <w:sz w:val="28"/>
                <w:szCs w:val="28"/>
                <w:lang w:val="en-US"/>
              </w:rPr>
            </w:pPr>
            <w:r w:rsidRPr="003721FF">
              <w:rPr>
                <w:rStyle w:val="Zag11"/>
                <w:rFonts w:eastAsia="@Arial Unicode MS"/>
                <w:iCs/>
                <w:sz w:val="28"/>
                <w:szCs w:val="28"/>
              </w:rPr>
              <w:t>Этап регуляции и корректировки</w:t>
            </w:r>
          </w:p>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p>
        </w:tc>
        <w:tc>
          <w:tcPr>
            <w:tcW w:w="6554" w:type="dxa"/>
          </w:tcPr>
          <w:p w:rsidR="00803375" w:rsidRPr="003721FF" w:rsidRDefault="00803375" w:rsidP="0024385D">
            <w:pPr>
              <w:pStyle w:val="aff2"/>
              <w:spacing w:after="120"/>
              <w:ind w:left="-118" w:right="-109"/>
              <w:jc w:val="left"/>
              <w:rPr>
                <w:b/>
                <w:bCs/>
              </w:rPr>
            </w:pPr>
            <w:r>
              <w:t>Коллегиальное обсуждение результатов коррекционно – развивающей работы.</w:t>
            </w:r>
          </w:p>
          <w:p w:rsidR="00803375" w:rsidRPr="003721FF" w:rsidRDefault="00803375" w:rsidP="0024385D">
            <w:pPr>
              <w:pStyle w:val="aff2"/>
              <w:spacing w:after="120"/>
              <w:ind w:left="-118" w:right="-109"/>
              <w:jc w:val="left"/>
              <w:rPr>
                <w:b/>
                <w:bCs/>
              </w:rPr>
            </w:pPr>
            <w:r>
              <w:t>Выработка единого представления о динамике изменений в характере и особенностях развития ребенка.</w:t>
            </w:r>
          </w:p>
          <w:p w:rsidR="00803375" w:rsidRPr="003721FF" w:rsidRDefault="00803375" w:rsidP="0024385D">
            <w:pPr>
              <w:spacing w:after="120"/>
              <w:rPr>
                <w:rFonts w:eastAsia="Times New Roman"/>
                <w:sz w:val="28"/>
                <w:szCs w:val="28"/>
              </w:rPr>
            </w:pPr>
          </w:p>
        </w:tc>
        <w:tc>
          <w:tcPr>
            <w:tcW w:w="1524" w:type="dxa"/>
          </w:tcPr>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январь</w:t>
            </w:r>
          </w:p>
          <w:p w:rsidR="00803375" w:rsidRPr="003721FF" w:rsidRDefault="00803375" w:rsidP="0024385D">
            <w:pPr>
              <w:pStyle w:val="Osnova"/>
              <w:tabs>
                <w:tab w:val="left" w:leader="dot" w:pos="624"/>
              </w:tabs>
              <w:spacing w:before="240" w:after="240"/>
              <w:ind w:firstLine="0"/>
              <w:rPr>
                <w:rStyle w:val="Zag11"/>
                <w:rFonts w:ascii="Times New Roman" w:eastAsia="@Arial Unicode MS" w:hAnsi="Times New Roman"/>
                <w:i/>
                <w:iCs/>
                <w:sz w:val="28"/>
                <w:szCs w:val="28"/>
                <w:lang w:val="ru-RU"/>
              </w:rPr>
            </w:pPr>
            <w:r w:rsidRPr="003721FF">
              <w:rPr>
                <w:rStyle w:val="Zag11"/>
                <w:rFonts w:ascii="Times New Roman" w:eastAsia="@Arial Unicode MS" w:hAnsi="Times New Roman"/>
                <w:i/>
                <w:iCs/>
                <w:sz w:val="28"/>
                <w:szCs w:val="28"/>
                <w:lang w:val="ru-RU"/>
              </w:rPr>
              <w:t>май</w:t>
            </w:r>
          </w:p>
        </w:tc>
      </w:tr>
    </w:tbl>
    <w:p w:rsidR="00803375" w:rsidRDefault="00803375" w:rsidP="00803375">
      <w:pPr>
        <w:rPr>
          <w:b/>
          <w:sz w:val="28"/>
          <w:szCs w:val="28"/>
        </w:rPr>
      </w:pPr>
    </w:p>
    <w:p w:rsidR="00803375" w:rsidRPr="00EA27A2" w:rsidRDefault="00803375" w:rsidP="00803375">
      <w:pPr>
        <w:jc w:val="center"/>
        <w:rPr>
          <w:b/>
          <w:sz w:val="32"/>
          <w:szCs w:val="32"/>
        </w:rPr>
      </w:pPr>
      <w:r w:rsidRPr="00EA27A2">
        <w:rPr>
          <w:b/>
          <w:sz w:val="32"/>
          <w:szCs w:val="32"/>
        </w:rPr>
        <w:t>Механизм реализации программы</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xml:space="preserve">Одним из основных механизмов реализации </w:t>
      </w:r>
      <w:r>
        <w:rPr>
          <w:rStyle w:val="Zag11"/>
          <w:rFonts w:ascii="Times New Roman" w:eastAsia="@Arial Unicode MS" w:hAnsi="Times New Roman"/>
          <w:sz w:val="28"/>
          <w:szCs w:val="28"/>
          <w:lang w:val="ru-RU"/>
        </w:rPr>
        <w:t xml:space="preserve">данной программы </w:t>
      </w:r>
      <w:r w:rsidRPr="008A11BB">
        <w:rPr>
          <w:rStyle w:val="Zag11"/>
          <w:rFonts w:ascii="Times New Roman" w:eastAsia="@Arial Unicode MS" w:hAnsi="Times New Roman"/>
          <w:sz w:val="28"/>
          <w:szCs w:val="28"/>
          <w:lang w:val="ru-RU"/>
        </w:rPr>
        <w:t xml:space="preserve">является оптимально выстроенное </w:t>
      </w:r>
      <w:r w:rsidRPr="006151F5">
        <w:rPr>
          <w:rStyle w:val="Zag11"/>
          <w:rFonts w:ascii="Times New Roman" w:eastAsia="@Arial Unicode MS" w:hAnsi="Times New Roman"/>
          <w:iCs/>
          <w:sz w:val="28"/>
          <w:szCs w:val="28"/>
          <w:lang w:val="ru-RU"/>
        </w:rPr>
        <w:t>взаимодействие специалистов образовательного учреждения</w:t>
      </w:r>
      <w:r w:rsidRPr="006151F5">
        <w:rPr>
          <w:rStyle w:val="Zag11"/>
          <w:rFonts w:ascii="Times New Roman" w:eastAsia="@Arial Unicode MS" w:hAnsi="Times New Roman"/>
          <w:sz w:val="28"/>
          <w:szCs w:val="28"/>
          <w:lang w:val="ru-RU"/>
        </w:rPr>
        <w:t>, обеспечивающее системное сопровождение детей с</w:t>
      </w:r>
      <w:r w:rsidRPr="008A11BB">
        <w:rPr>
          <w:rStyle w:val="Zag11"/>
          <w:rFonts w:ascii="Times New Roman" w:eastAsia="@Arial Unicode MS" w:hAnsi="Times New Roman"/>
          <w:sz w:val="28"/>
          <w:szCs w:val="28"/>
          <w:lang w:val="ru-RU"/>
        </w:rPr>
        <w:t xml:space="preserve"> ограниченными возможностями здоровья специалистами различного профиля в образовательном процессе. </w:t>
      </w:r>
      <w:r>
        <w:rPr>
          <w:rStyle w:val="Zag11"/>
          <w:rFonts w:ascii="Times New Roman" w:eastAsia="@Arial Unicode MS" w:hAnsi="Times New Roman"/>
          <w:sz w:val="28"/>
          <w:szCs w:val="28"/>
          <w:lang w:val="ru-RU"/>
        </w:rPr>
        <w:t xml:space="preserve">Данное </w:t>
      </w:r>
      <w:r w:rsidRPr="008A11BB">
        <w:rPr>
          <w:rStyle w:val="Zag11"/>
          <w:rFonts w:ascii="Times New Roman" w:eastAsia="@Arial Unicode MS" w:hAnsi="Times New Roman"/>
          <w:sz w:val="28"/>
          <w:szCs w:val="28"/>
          <w:lang w:val="ru-RU"/>
        </w:rPr>
        <w:t>взаимодействие включает:</w:t>
      </w:r>
    </w:p>
    <w:p w:rsidR="00803375" w:rsidRPr="008A11BB"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комплексность в определении и решении проблем ребёнка, предоставлении ему квалифицированной помощи специалистов разного профиля;</w:t>
      </w:r>
      <w:r>
        <w:rPr>
          <w:rStyle w:val="Zag11"/>
          <w:rFonts w:ascii="Times New Roman" w:eastAsia="@Arial Unicode MS" w:hAnsi="Times New Roman"/>
          <w:sz w:val="28"/>
          <w:szCs w:val="28"/>
          <w:lang w:val="ru-RU"/>
        </w:rPr>
        <w:t xml:space="preserve"> сотруднечество с ПМПК Туапсинского района.</w:t>
      </w:r>
    </w:p>
    <w:p w:rsidR="00803375"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многоаспектный анализ личностного и познавательного развития ребёнка;</w:t>
      </w:r>
    </w:p>
    <w:p w:rsidR="00803375" w:rsidRPr="00E11DBF" w:rsidRDefault="00803375" w:rsidP="00803375">
      <w:pPr>
        <w:pStyle w:val="Osnova"/>
        <w:tabs>
          <w:tab w:val="left" w:leader="dot" w:pos="624"/>
        </w:tabs>
        <w:spacing w:line="240" w:lineRule="auto"/>
        <w:rPr>
          <w:rStyle w:val="Zag11"/>
          <w:rFonts w:ascii="Times New Roman" w:eastAsia="@Arial Unicode MS" w:hAnsi="Times New Roman"/>
          <w:sz w:val="28"/>
          <w:szCs w:val="28"/>
          <w:lang w:val="ru-RU"/>
        </w:rPr>
      </w:pPr>
      <w:r w:rsidRPr="008A11BB">
        <w:rPr>
          <w:rStyle w:val="Zag11"/>
          <w:rFonts w:ascii="Times New Roman" w:eastAsia="@Arial Unicode MS" w:hAnsi="Times New Roman"/>
          <w:sz w:val="28"/>
          <w:szCs w:val="28"/>
          <w:lang w:val="ru-RU"/>
        </w:rPr>
        <w:t xml:space="preserve">— составление комплексных индивидуальных программ общего развития и коррекции отдельных сторон учебно-познавательной, речевой, </w:t>
      </w:r>
      <w:r>
        <w:rPr>
          <w:rStyle w:val="Zag11"/>
          <w:rFonts w:ascii="Times New Roman" w:eastAsia="@Arial Unicode MS" w:hAnsi="Times New Roman"/>
          <w:sz w:val="28"/>
          <w:szCs w:val="28"/>
          <w:lang w:val="ru-RU"/>
        </w:rPr>
        <w:t>эмоци</w:t>
      </w:r>
      <w:r w:rsidRPr="008A11BB">
        <w:rPr>
          <w:rStyle w:val="Zag11"/>
          <w:rFonts w:ascii="Times New Roman" w:eastAsia="@Arial Unicode MS" w:hAnsi="Times New Roman"/>
          <w:sz w:val="28"/>
          <w:szCs w:val="28"/>
          <w:lang w:val="ru-RU"/>
        </w:rPr>
        <w:t>ональной-волевой и личностной сфер ребёнка.</w:t>
      </w:r>
    </w:p>
    <w:p w:rsidR="00803375" w:rsidRPr="005C1823" w:rsidRDefault="00803375" w:rsidP="00803375">
      <w:pPr>
        <w:spacing w:before="100" w:beforeAutospacing="1" w:after="100" w:afterAutospacing="1"/>
        <w:rPr>
          <w:rFonts w:eastAsia="Times New Roman"/>
          <w:sz w:val="28"/>
          <w:szCs w:val="28"/>
        </w:rPr>
      </w:pPr>
      <w:r w:rsidRPr="005C1823">
        <w:rPr>
          <w:rFonts w:eastAsia="Times New Roman"/>
          <w:sz w:val="28"/>
          <w:szCs w:val="28"/>
        </w:rPr>
        <w:t xml:space="preserve">Деятельность </w:t>
      </w:r>
      <w:r w:rsidRPr="0069370D">
        <w:rPr>
          <w:rFonts w:eastAsia="Times New Roman"/>
          <w:color w:val="000000"/>
          <w:sz w:val="28"/>
          <w:szCs w:val="28"/>
        </w:rPr>
        <w:t>системы консалтинговой службы</w:t>
      </w:r>
      <w:r>
        <w:rPr>
          <w:rFonts w:eastAsia="Times New Roman"/>
          <w:color w:val="000000"/>
          <w:sz w:val="28"/>
          <w:szCs w:val="28"/>
        </w:rPr>
        <w:t xml:space="preserve"> школы</w:t>
      </w:r>
      <w:r w:rsidRPr="0069370D">
        <w:rPr>
          <w:rFonts w:eastAsia="Times New Roman"/>
          <w:color w:val="000000"/>
          <w:sz w:val="28"/>
          <w:szCs w:val="28"/>
        </w:rPr>
        <w:t>, в которую включены психолог, социальный педагог, медработники, логопед, педагоги</w:t>
      </w:r>
      <w:r w:rsidRPr="005C1823">
        <w:rPr>
          <w:rFonts w:eastAsia="Times New Roman"/>
          <w:sz w:val="28"/>
          <w:szCs w:val="28"/>
        </w:rPr>
        <w:t xml:space="preserve"> службы в школе ориентирована на </w:t>
      </w:r>
      <w:r w:rsidRPr="005C1823">
        <w:rPr>
          <w:rFonts w:eastAsia="Times New Roman"/>
          <w:sz w:val="28"/>
          <w:szCs w:val="28"/>
          <w:u w:val="single"/>
        </w:rPr>
        <w:t>обучающихся</w:t>
      </w:r>
      <w:r w:rsidRPr="005C1823">
        <w:rPr>
          <w:rFonts w:eastAsia="Times New Roman"/>
          <w:sz w:val="28"/>
          <w:szCs w:val="28"/>
        </w:rPr>
        <w:t xml:space="preserve">, имеющих трудности в обучении, установлении контактов в среде сверстников, самоопределении; </w:t>
      </w:r>
      <w:r w:rsidRPr="005C1823">
        <w:rPr>
          <w:rFonts w:eastAsia="Times New Roman"/>
          <w:sz w:val="28"/>
          <w:szCs w:val="28"/>
          <w:u w:val="single"/>
        </w:rPr>
        <w:t>на педагогов</w:t>
      </w:r>
      <w:r w:rsidRPr="005C1823">
        <w:rPr>
          <w:rFonts w:eastAsia="Times New Roman"/>
          <w:sz w:val="28"/>
          <w:szCs w:val="28"/>
        </w:rPr>
        <w:t>, имеющих потребности в составлении психологической характеристики обучающихся и класса, в помощи по выбору форм и средств обучения на основе данных психодиагностики;</w:t>
      </w:r>
      <w:r>
        <w:rPr>
          <w:rFonts w:eastAsia="Times New Roman"/>
          <w:sz w:val="28"/>
          <w:szCs w:val="28"/>
        </w:rPr>
        <w:t xml:space="preserve"> </w:t>
      </w:r>
      <w:r>
        <w:rPr>
          <w:rFonts w:eastAsia="Times New Roman"/>
          <w:sz w:val="28"/>
          <w:szCs w:val="28"/>
          <w:u w:val="single"/>
        </w:rPr>
        <w:t>н</w:t>
      </w:r>
      <w:r w:rsidRPr="005C1823">
        <w:rPr>
          <w:rFonts w:eastAsia="Times New Roman"/>
          <w:sz w:val="28"/>
          <w:szCs w:val="28"/>
          <w:u w:val="single"/>
        </w:rPr>
        <w:t>а родителей,</w:t>
      </w:r>
      <w:r w:rsidRPr="005C1823">
        <w:rPr>
          <w:rFonts w:eastAsia="Times New Roman"/>
          <w:sz w:val="28"/>
          <w:szCs w:val="28"/>
        </w:rPr>
        <w:t xml:space="preserve"> нуждающихся в психолого – педагогических знаниях и помощи в воспитании детей, установлении взаимоотношений в семье.</w:t>
      </w:r>
    </w:p>
    <w:p w:rsidR="00803375" w:rsidRPr="00EA27A2" w:rsidRDefault="00803375" w:rsidP="00803375">
      <w:pPr>
        <w:rPr>
          <w:rFonts w:eastAsia="Times New Roman"/>
          <w:sz w:val="28"/>
          <w:szCs w:val="28"/>
        </w:rPr>
      </w:pPr>
      <w:r w:rsidRPr="00EA27A2">
        <w:rPr>
          <w:rFonts w:eastAsia="Times New Roman"/>
          <w:bCs/>
          <w:sz w:val="28"/>
          <w:szCs w:val="28"/>
        </w:rPr>
        <w:t>Таким образом обеспечивается:</w:t>
      </w:r>
      <w:r w:rsidRPr="00EA27A2">
        <w:rPr>
          <w:rFonts w:eastAsia="Times New Roman"/>
          <w:sz w:val="28"/>
          <w:szCs w:val="28"/>
        </w:rPr>
        <w:t xml:space="preserve"> </w:t>
      </w:r>
    </w:p>
    <w:p w:rsidR="00803375" w:rsidRPr="005C1823" w:rsidRDefault="00803375" w:rsidP="00803375">
      <w:pPr>
        <w:rPr>
          <w:rFonts w:eastAsia="Times New Roman"/>
          <w:sz w:val="28"/>
          <w:szCs w:val="28"/>
        </w:rPr>
      </w:pPr>
      <w:r w:rsidRPr="005C1823">
        <w:rPr>
          <w:rFonts w:eastAsia="Times New Roman"/>
          <w:sz w:val="28"/>
          <w:szCs w:val="28"/>
        </w:rPr>
        <w:t xml:space="preserve">развитие системы психологической поддержки, психодиагностики и психокоррекции учащихся; </w:t>
      </w:r>
    </w:p>
    <w:p w:rsidR="00803375" w:rsidRPr="005C1823" w:rsidRDefault="00803375" w:rsidP="00803375">
      <w:pPr>
        <w:rPr>
          <w:rFonts w:eastAsia="Times New Roman"/>
          <w:sz w:val="28"/>
          <w:szCs w:val="28"/>
        </w:rPr>
      </w:pPr>
      <w:r w:rsidRPr="005C1823">
        <w:rPr>
          <w:rFonts w:eastAsia="Times New Roman"/>
          <w:sz w:val="28"/>
          <w:szCs w:val="28"/>
        </w:rPr>
        <w:t xml:space="preserve">включение родителей в реализацию задач учебно – воспитательного процесса; </w:t>
      </w:r>
    </w:p>
    <w:p w:rsidR="00803375" w:rsidRPr="005C1823" w:rsidRDefault="00803375" w:rsidP="00803375">
      <w:pPr>
        <w:rPr>
          <w:rFonts w:eastAsia="Times New Roman"/>
          <w:sz w:val="28"/>
          <w:szCs w:val="28"/>
        </w:rPr>
      </w:pPr>
      <w:r w:rsidRPr="005C1823">
        <w:rPr>
          <w:rFonts w:eastAsia="Times New Roman"/>
          <w:sz w:val="28"/>
          <w:szCs w:val="28"/>
        </w:rPr>
        <w:t xml:space="preserve">обеспечение взаимодействия семьи и школы. </w:t>
      </w:r>
    </w:p>
    <w:p w:rsidR="00803375" w:rsidRPr="005C1823" w:rsidRDefault="00803375" w:rsidP="00803375">
      <w:pPr>
        <w:rPr>
          <w:rFonts w:eastAsia="Times New Roman"/>
          <w:sz w:val="28"/>
          <w:szCs w:val="28"/>
        </w:rPr>
      </w:pPr>
      <w:r w:rsidRPr="005C1823">
        <w:rPr>
          <w:rFonts w:eastAsia="Times New Roman"/>
          <w:sz w:val="28"/>
          <w:szCs w:val="28"/>
        </w:rPr>
        <w:t xml:space="preserve">выявление нарушений речи и их коррекция; </w:t>
      </w:r>
    </w:p>
    <w:p w:rsidR="00803375" w:rsidRPr="005C1823" w:rsidRDefault="00803375" w:rsidP="00803375">
      <w:pPr>
        <w:rPr>
          <w:rFonts w:eastAsia="Times New Roman"/>
          <w:sz w:val="28"/>
          <w:szCs w:val="28"/>
        </w:rPr>
      </w:pPr>
      <w:r w:rsidRPr="005C1823">
        <w:rPr>
          <w:rFonts w:eastAsia="Times New Roman"/>
          <w:sz w:val="28"/>
          <w:szCs w:val="28"/>
        </w:rPr>
        <w:lastRenderedPageBreak/>
        <w:t xml:space="preserve">консультирование учителей и родителей; </w:t>
      </w:r>
    </w:p>
    <w:p w:rsidR="00803375" w:rsidRDefault="00803375" w:rsidP="00803375">
      <w:pPr>
        <w:rPr>
          <w:rFonts w:eastAsia="Times New Roman"/>
          <w:sz w:val="28"/>
          <w:szCs w:val="28"/>
        </w:rPr>
      </w:pPr>
      <w:r w:rsidRPr="005C1823">
        <w:rPr>
          <w:rFonts w:eastAsia="Times New Roman"/>
          <w:sz w:val="28"/>
          <w:szCs w:val="28"/>
        </w:rPr>
        <w:t xml:space="preserve">диагностика школьников, начинающих обучение в первом классе. </w:t>
      </w:r>
    </w:p>
    <w:p w:rsidR="00803375" w:rsidRPr="005C1823" w:rsidRDefault="00803375" w:rsidP="00803375">
      <w:pPr>
        <w:rPr>
          <w:rFonts w:eastAsia="Times New Roman"/>
          <w:sz w:val="28"/>
          <w:szCs w:val="28"/>
        </w:rPr>
      </w:pPr>
    </w:p>
    <w:p w:rsidR="00803375" w:rsidRDefault="00803375" w:rsidP="00803375">
      <w:pPr>
        <w:rPr>
          <w:rFonts w:eastAsia="Times New Roman"/>
          <w:sz w:val="28"/>
          <w:szCs w:val="28"/>
        </w:rPr>
      </w:pPr>
      <w:r w:rsidRPr="005C1823">
        <w:rPr>
          <w:rFonts w:eastAsia="Times New Roman"/>
          <w:sz w:val="28"/>
          <w:szCs w:val="28"/>
        </w:rPr>
        <w:t>Психологическая служба школы совместно с классными воспитателями ведет работу по формированию у ребенка качеств</w:t>
      </w:r>
      <w:r w:rsidRPr="00C02846">
        <w:rPr>
          <w:rFonts w:eastAsia="Times New Roman"/>
          <w:sz w:val="28"/>
          <w:szCs w:val="28"/>
        </w:rPr>
        <w:t xml:space="preserve"> </w:t>
      </w:r>
      <w:r w:rsidRPr="005C1823">
        <w:rPr>
          <w:rFonts w:eastAsia="Times New Roman"/>
          <w:sz w:val="28"/>
          <w:szCs w:val="28"/>
        </w:rPr>
        <w:t>личн</w:t>
      </w:r>
      <w:r w:rsidRPr="00C02846">
        <w:rPr>
          <w:rFonts w:eastAsia="Times New Roman"/>
          <w:sz w:val="28"/>
          <w:szCs w:val="28"/>
        </w:rPr>
        <w:t>ости, обеспечивающих хорошую ада</w:t>
      </w:r>
      <w:r w:rsidRPr="005C1823">
        <w:rPr>
          <w:rFonts w:eastAsia="Times New Roman"/>
          <w:sz w:val="28"/>
          <w:szCs w:val="28"/>
        </w:rPr>
        <w:t>птацию в школьном коллективе (особенно важным является для детей, не посещавших дошкольные учреждения), дальнейшее физическое и эмоциональное развитие.</w:t>
      </w:r>
    </w:p>
    <w:p w:rsidR="00803375" w:rsidRPr="005C1823" w:rsidRDefault="00803375" w:rsidP="00803375">
      <w:pPr>
        <w:rPr>
          <w:rFonts w:eastAsia="Times New Roman"/>
          <w:sz w:val="28"/>
          <w:szCs w:val="28"/>
        </w:rPr>
      </w:pPr>
    </w:p>
    <w:p w:rsidR="00803375" w:rsidRPr="005C1823" w:rsidRDefault="00803375" w:rsidP="00803375">
      <w:pPr>
        <w:rPr>
          <w:rFonts w:eastAsia="Times New Roman"/>
          <w:sz w:val="28"/>
          <w:szCs w:val="28"/>
        </w:rPr>
      </w:pPr>
      <w:r w:rsidRPr="00C02846">
        <w:rPr>
          <w:rFonts w:eastAsia="Times New Roman"/>
          <w:b/>
          <w:bCs/>
          <w:sz w:val="28"/>
          <w:szCs w:val="28"/>
        </w:rPr>
        <w:t>Здоровье сберегающие технологии реализуются:</w:t>
      </w:r>
    </w:p>
    <w:p w:rsidR="00803375" w:rsidRPr="005C1823" w:rsidRDefault="00803375" w:rsidP="00803375">
      <w:pPr>
        <w:numPr>
          <w:ilvl w:val="0"/>
          <w:numId w:val="4"/>
        </w:numPr>
        <w:tabs>
          <w:tab w:val="clear" w:pos="720"/>
          <w:tab w:val="num" w:pos="0"/>
        </w:tabs>
        <w:spacing w:after="100" w:afterAutospacing="1"/>
        <w:ind w:left="142" w:hanging="142"/>
        <w:jc w:val="left"/>
        <w:rPr>
          <w:rFonts w:eastAsia="Times New Roman"/>
          <w:sz w:val="28"/>
          <w:szCs w:val="28"/>
        </w:rPr>
      </w:pPr>
      <w:r w:rsidRPr="005C1823">
        <w:rPr>
          <w:rFonts w:eastAsia="Times New Roman"/>
          <w:sz w:val="28"/>
          <w:szCs w:val="28"/>
        </w:rPr>
        <w:t xml:space="preserve">на учебных занятиях; </w:t>
      </w:r>
    </w:p>
    <w:p w:rsidR="00803375" w:rsidRPr="005C1823" w:rsidRDefault="00803375" w:rsidP="00803375">
      <w:pPr>
        <w:numPr>
          <w:ilvl w:val="0"/>
          <w:numId w:val="4"/>
        </w:numPr>
        <w:tabs>
          <w:tab w:val="clear" w:pos="720"/>
          <w:tab w:val="num" w:pos="0"/>
        </w:tabs>
        <w:spacing w:before="100" w:beforeAutospacing="1" w:after="100" w:afterAutospacing="1"/>
        <w:ind w:left="142" w:hanging="142"/>
        <w:jc w:val="left"/>
        <w:rPr>
          <w:rFonts w:eastAsia="Times New Roman"/>
          <w:sz w:val="28"/>
          <w:szCs w:val="28"/>
        </w:rPr>
      </w:pPr>
      <w:r w:rsidRPr="005C1823">
        <w:rPr>
          <w:rFonts w:eastAsia="Times New Roman"/>
          <w:sz w:val="28"/>
          <w:szCs w:val="28"/>
        </w:rPr>
        <w:t xml:space="preserve">на индивидуальных занятиях; </w:t>
      </w:r>
    </w:p>
    <w:p w:rsidR="00803375" w:rsidRPr="005C1823" w:rsidRDefault="00803375" w:rsidP="00803375">
      <w:pPr>
        <w:numPr>
          <w:ilvl w:val="0"/>
          <w:numId w:val="4"/>
        </w:numPr>
        <w:tabs>
          <w:tab w:val="clear" w:pos="720"/>
          <w:tab w:val="num" w:pos="0"/>
        </w:tabs>
        <w:spacing w:before="100" w:beforeAutospacing="1" w:after="100" w:afterAutospacing="1"/>
        <w:ind w:left="142" w:hanging="142"/>
        <w:jc w:val="left"/>
        <w:rPr>
          <w:rFonts w:eastAsia="Times New Roman"/>
          <w:sz w:val="28"/>
          <w:szCs w:val="28"/>
        </w:rPr>
      </w:pPr>
      <w:r w:rsidRPr="005C1823">
        <w:rPr>
          <w:rFonts w:eastAsia="Times New Roman"/>
          <w:sz w:val="28"/>
          <w:szCs w:val="28"/>
        </w:rPr>
        <w:t xml:space="preserve">на занятиях в кружках, секциях и тп.; </w:t>
      </w:r>
    </w:p>
    <w:p w:rsidR="00803375" w:rsidRPr="009B5783" w:rsidRDefault="00803375" w:rsidP="00803375">
      <w:pPr>
        <w:numPr>
          <w:ilvl w:val="0"/>
          <w:numId w:val="4"/>
        </w:numPr>
        <w:tabs>
          <w:tab w:val="clear" w:pos="720"/>
          <w:tab w:val="num" w:pos="0"/>
        </w:tabs>
        <w:spacing w:before="100" w:beforeAutospacing="1" w:after="100" w:afterAutospacing="1"/>
        <w:ind w:left="142" w:hanging="142"/>
        <w:jc w:val="left"/>
        <w:rPr>
          <w:rFonts w:eastAsia="Times New Roman"/>
          <w:sz w:val="28"/>
          <w:szCs w:val="28"/>
        </w:rPr>
      </w:pPr>
      <w:r w:rsidRPr="005C1823">
        <w:rPr>
          <w:rFonts w:eastAsia="Times New Roman"/>
          <w:sz w:val="28"/>
          <w:szCs w:val="28"/>
        </w:rPr>
        <w:t xml:space="preserve">во внеурочной и внешкольной деятельности обучающего. </w:t>
      </w:r>
    </w:p>
    <w:p w:rsidR="00803375" w:rsidRPr="00EA27A2" w:rsidRDefault="00803375" w:rsidP="00803375">
      <w:pPr>
        <w:jc w:val="center"/>
        <w:rPr>
          <w:rStyle w:val="Zag11"/>
          <w:b/>
          <w:sz w:val="32"/>
          <w:szCs w:val="32"/>
        </w:rPr>
      </w:pPr>
      <w:r w:rsidRPr="00EA27A2">
        <w:rPr>
          <w:b/>
          <w:sz w:val="32"/>
          <w:szCs w:val="32"/>
        </w:rPr>
        <w:t>Требования к реализации программы</w:t>
      </w:r>
    </w:p>
    <w:p w:rsidR="00803375" w:rsidRDefault="00803375" w:rsidP="00803375">
      <w:pPr>
        <w:rPr>
          <w:rStyle w:val="Zag11"/>
          <w:rFonts w:eastAsia="@Arial Unicode MS"/>
          <w:sz w:val="28"/>
          <w:szCs w:val="28"/>
        </w:rPr>
      </w:pPr>
      <w:r w:rsidRPr="006151F5">
        <w:rPr>
          <w:rStyle w:val="Zag11"/>
          <w:rFonts w:eastAsia="@Arial Unicode MS"/>
          <w:sz w:val="28"/>
          <w:szCs w:val="28"/>
        </w:rPr>
        <w:t>В школе создан режим обеспеч</w:t>
      </w:r>
      <w:r>
        <w:rPr>
          <w:rStyle w:val="Zag11"/>
          <w:rFonts w:eastAsia="@Arial Unicode MS"/>
          <w:sz w:val="28"/>
          <w:szCs w:val="28"/>
        </w:rPr>
        <w:t xml:space="preserve">ения дифференцированных условий </w:t>
      </w:r>
      <w:r w:rsidRPr="006151F5">
        <w:rPr>
          <w:rStyle w:val="Zag11"/>
          <w:rFonts w:eastAsia="@Arial Unicode MS"/>
          <w:sz w:val="28"/>
          <w:szCs w:val="28"/>
        </w:rPr>
        <w:t>(оптимальные</w:t>
      </w:r>
      <w:r>
        <w:rPr>
          <w:rStyle w:val="Zag11"/>
          <w:rFonts w:eastAsia="@Arial Unicode MS"/>
          <w:sz w:val="28"/>
          <w:szCs w:val="28"/>
        </w:rPr>
        <w:t xml:space="preserve"> учебные нагруз</w:t>
      </w:r>
      <w:r w:rsidRPr="006151F5">
        <w:rPr>
          <w:rStyle w:val="Zag11"/>
          <w:rFonts w:eastAsia="@Arial Unicode MS"/>
          <w:sz w:val="28"/>
          <w:szCs w:val="28"/>
        </w:rPr>
        <w:t>ки, вариативные формы получения образования и специализированной помощи) в соответствии с рекомендациями психолого-медико</w:t>
      </w:r>
      <w:r>
        <w:rPr>
          <w:rStyle w:val="Zag11"/>
          <w:rFonts w:eastAsia="@Arial Unicode MS"/>
          <w:sz w:val="28"/>
          <w:szCs w:val="28"/>
        </w:rPr>
        <w:t>-</w:t>
      </w:r>
      <w:r w:rsidRPr="006151F5">
        <w:rPr>
          <w:rStyle w:val="Zag11"/>
          <w:rFonts w:eastAsia="@Arial Unicode MS"/>
          <w:sz w:val="28"/>
          <w:szCs w:val="28"/>
        </w:rPr>
        <w:t>педагогической комиссии</w:t>
      </w:r>
    </w:p>
    <w:p w:rsidR="00803375" w:rsidRDefault="00803375" w:rsidP="00803375">
      <w:pPr>
        <w:pStyle w:val="Osnova"/>
        <w:tabs>
          <w:tab w:val="left" w:leader="dot" w:pos="624"/>
        </w:tabs>
        <w:spacing w:line="240" w:lineRule="auto"/>
        <w:ind w:firstLine="0"/>
        <w:rPr>
          <w:rStyle w:val="Zag11"/>
          <w:rFonts w:ascii="Times New Roman" w:eastAsia="@Arial Unicode MS" w:hAnsi="Times New Roman"/>
          <w:sz w:val="28"/>
          <w:szCs w:val="28"/>
          <w:lang w:val="ru-RU"/>
        </w:rPr>
      </w:pPr>
      <w:r>
        <w:rPr>
          <w:rStyle w:val="Zag11"/>
          <w:rFonts w:ascii="Times New Roman" w:eastAsia="@Arial Unicode MS" w:hAnsi="Times New Roman"/>
          <w:sz w:val="28"/>
          <w:szCs w:val="28"/>
          <w:lang w:val="ru-RU"/>
        </w:rPr>
        <w:t xml:space="preserve"> В школе созданы условия для обеспечения </w:t>
      </w:r>
      <w:r w:rsidRPr="006151F5">
        <w:rPr>
          <w:rStyle w:val="Zag11"/>
          <w:rFonts w:ascii="Times New Roman" w:eastAsia="@Arial Unicode MS" w:hAnsi="Times New Roman"/>
          <w:sz w:val="28"/>
          <w:szCs w:val="28"/>
          <w:lang w:val="ru-RU"/>
        </w:rPr>
        <w:t>здоровье</w:t>
      </w:r>
      <w:r>
        <w:rPr>
          <w:rStyle w:val="Zag11"/>
          <w:rFonts w:ascii="Times New Roman" w:eastAsia="@Arial Unicode MS" w:hAnsi="Times New Roman"/>
          <w:sz w:val="28"/>
          <w:szCs w:val="28"/>
          <w:lang w:val="ru-RU"/>
        </w:rPr>
        <w:t xml:space="preserve"> </w:t>
      </w:r>
      <w:r w:rsidRPr="006151F5">
        <w:rPr>
          <w:rStyle w:val="Zag11"/>
          <w:rFonts w:ascii="Times New Roman" w:eastAsia="@Arial Unicode MS" w:hAnsi="Times New Roman"/>
          <w:sz w:val="28"/>
          <w:szCs w:val="28"/>
          <w:lang w:val="ru-RU"/>
        </w:rPr>
        <w:t>сберегающих условий (оздоровительный режим, укрепление здоровья, профилактика физических, умственных и психологических перегрузок обучающихся, соблюдение санитарно-гигиенических правил и норм);</w:t>
      </w:r>
      <w:r w:rsidRPr="00C24E59">
        <w:rPr>
          <w:rStyle w:val="Zag11"/>
          <w:rFonts w:ascii="Times New Roman" w:eastAsia="@Arial Unicode MS" w:hAnsi="Times New Roman"/>
          <w:sz w:val="28"/>
          <w:szCs w:val="28"/>
          <w:lang w:val="ru-RU"/>
        </w:rPr>
        <w:t xml:space="preserve"> </w:t>
      </w:r>
    </w:p>
    <w:p w:rsidR="00803375" w:rsidRDefault="00803375" w:rsidP="00803375">
      <w:pPr>
        <w:pStyle w:val="Osnova"/>
        <w:tabs>
          <w:tab w:val="left" w:leader="dot" w:pos="624"/>
        </w:tabs>
        <w:spacing w:line="240" w:lineRule="auto"/>
        <w:ind w:firstLine="0"/>
        <w:rPr>
          <w:rStyle w:val="Zag11"/>
          <w:rFonts w:ascii="Times New Roman" w:eastAsia="@Arial Unicode MS" w:hAnsi="Times New Roman"/>
          <w:sz w:val="28"/>
          <w:szCs w:val="28"/>
          <w:lang w:val="ru-RU"/>
        </w:rPr>
      </w:pPr>
    </w:p>
    <w:p w:rsidR="00803375" w:rsidRDefault="00803375" w:rsidP="00803375">
      <w:pPr>
        <w:pStyle w:val="Osnova"/>
        <w:tabs>
          <w:tab w:val="left" w:leader="dot" w:pos="624"/>
        </w:tabs>
        <w:spacing w:line="240" w:lineRule="auto"/>
        <w:ind w:firstLine="0"/>
        <w:rPr>
          <w:rStyle w:val="Zag11"/>
          <w:rFonts w:ascii="Times New Roman" w:eastAsia="@Arial Unicode MS" w:hAnsi="Times New Roman"/>
          <w:sz w:val="28"/>
          <w:szCs w:val="28"/>
          <w:lang w:val="ru-RU"/>
        </w:rPr>
      </w:pPr>
      <w:r w:rsidRPr="006420F4">
        <w:rPr>
          <w:rStyle w:val="Zag11"/>
          <w:rFonts w:ascii="Times New Roman" w:eastAsia="@Arial Unicode MS" w:hAnsi="Times New Roman"/>
          <w:sz w:val="28"/>
          <w:szCs w:val="28"/>
          <w:lang w:val="ru-RU"/>
        </w:rPr>
        <w:t>Коррекционная работа осуществляться специалистами имеющими специализированное образование.</w:t>
      </w:r>
    </w:p>
    <w:p w:rsidR="00803375" w:rsidRDefault="00803375" w:rsidP="00803375">
      <w:pPr>
        <w:pStyle w:val="Osnova"/>
        <w:tabs>
          <w:tab w:val="left" w:leader="dot" w:pos="624"/>
        </w:tabs>
        <w:spacing w:line="240" w:lineRule="auto"/>
        <w:ind w:firstLine="0"/>
        <w:rPr>
          <w:rStyle w:val="Zag11"/>
          <w:rFonts w:ascii="Times New Roman" w:eastAsia="@Arial Unicode MS" w:hAnsi="Times New Roman"/>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1080"/>
      </w:tblGrid>
      <w:tr w:rsidR="00803375" w:rsidTr="0024385D">
        <w:tc>
          <w:tcPr>
            <w:tcW w:w="4874" w:type="dxa"/>
            <w:vAlign w:val="center"/>
          </w:tcPr>
          <w:p w:rsidR="00803375" w:rsidRPr="000D3BB7" w:rsidRDefault="00803375" w:rsidP="0024385D">
            <w:pPr>
              <w:pStyle w:val="Osnova"/>
              <w:tabs>
                <w:tab w:val="left" w:leader="dot" w:pos="624"/>
              </w:tabs>
              <w:spacing w:after="120" w:line="240" w:lineRule="auto"/>
              <w:ind w:firstLine="0"/>
              <w:jc w:val="center"/>
              <w:rPr>
                <w:rStyle w:val="Zag11"/>
                <w:rFonts w:ascii="Times New Roman" w:eastAsia="@Arial Unicode MS" w:hAnsi="Times New Roman"/>
                <w:color w:val="auto"/>
                <w:sz w:val="28"/>
                <w:szCs w:val="28"/>
                <w:lang w:val="ru-RU"/>
              </w:rPr>
            </w:pPr>
            <w:r w:rsidRPr="000D3BB7">
              <w:rPr>
                <w:rStyle w:val="Zag11"/>
                <w:rFonts w:ascii="Times New Roman" w:eastAsia="@Arial Unicode MS" w:hAnsi="Times New Roman"/>
                <w:color w:val="auto"/>
                <w:sz w:val="28"/>
                <w:szCs w:val="28"/>
                <w:lang w:val="ru-RU"/>
              </w:rPr>
              <w:t>социальный педагог</w:t>
            </w:r>
          </w:p>
        </w:tc>
        <w:tc>
          <w:tcPr>
            <w:tcW w:w="1080" w:type="dxa"/>
            <w:vAlign w:val="center"/>
          </w:tcPr>
          <w:p w:rsidR="00803375" w:rsidRPr="00640118" w:rsidRDefault="00803375" w:rsidP="0024385D">
            <w:pPr>
              <w:pStyle w:val="Osnova"/>
              <w:tabs>
                <w:tab w:val="left" w:leader="dot" w:pos="624"/>
              </w:tabs>
              <w:spacing w:after="120" w:line="240" w:lineRule="auto"/>
              <w:ind w:firstLine="0"/>
              <w:jc w:val="center"/>
              <w:rPr>
                <w:rStyle w:val="Zag11"/>
                <w:rFonts w:ascii="Times New Roman" w:eastAsia="@Arial Unicode MS" w:hAnsi="Times New Roman"/>
                <w:color w:val="C0504D" w:themeColor="accent2"/>
                <w:sz w:val="28"/>
                <w:szCs w:val="28"/>
                <w:lang w:val="ru-RU"/>
              </w:rPr>
            </w:pPr>
            <w:r w:rsidRPr="00640118">
              <w:rPr>
                <w:rStyle w:val="Zag11"/>
                <w:rFonts w:ascii="Times New Roman" w:eastAsia="@Arial Unicode MS" w:hAnsi="Times New Roman"/>
                <w:color w:val="C0504D" w:themeColor="accent2"/>
                <w:sz w:val="28"/>
                <w:szCs w:val="28"/>
                <w:lang w:val="ru-RU"/>
              </w:rPr>
              <w:t>1</w:t>
            </w:r>
          </w:p>
        </w:tc>
      </w:tr>
      <w:tr w:rsidR="00803375" w:rsidTr="0024385D">
        <w:tc>
          <w:tcPr>
            <w:tcW w:w="4874" w:type="dxa"/>
            <w:vAlign w:val="center"/>
          </w:tcPr>
          <w:p w:rsidR="00803375" w:rsidRPr="003721FF" w:rsidRDefault="00803375" w:rsidP="0024385D">
            <w:pPr>
              <w:pStyle w:val="Osnova"/>
              <w:tabs>
                <w:tab w:val="left" w:leader="dot" w:pos="624"/>
              </w:tabs>
              <w:spacing w:after="120" w:line="240" w:lineRule="auto"/>
              <w:ind w:firstLine="0"/>
              <w:jc w:val="center"/>
              <w:rPr>
                <w:rStyle w:val="Zag11"/>
                <w:rFonts w:ascii="Times New Roman" w:eastAsia="@Arial Unicode MS" w:hAnsi="Times New Roman"/>
                <w:sz w:val="28"/>
                <w:szCs w:val="28"/>
                <w:lang w:val="ru-RU"/>
              </w:rPr>
            </w:pPr>
            <w:r w:rsidRPr="003721FF">
              <w:rPr>
                <w:rStyle w:val="Zag11"/>
                <w:rFonts w:ascii="Times New Roman" w:eastAsia="@Arial Unicode MS" w:hAnsi="Times New Roman"/>
                <w:sz w:val="28"/>
                <w:szCs w:val="28"/>
                <w:lang w:val="ru-RU"/>
              </w:rPr>
              <w:t>педагог – психолог</w:t>
            </w:r>
          </w:p>
        </w:tc>
        <w:tc>
          <w:tcPr>
            <w:tcW w:w="1080" w:type="dxa"/>
            <w:vAlign w:val="center"/>
          </w:tcPr>
          <w:p w:rsidR="00803375" w:rsidRPr="003721FF" w:rsidRDefault="00803375" w:rsidP="0024385D">
            <w:pPr>
              <w:pStyle w:val="Osnova"/>
              <w:tabs>
                <w:tab w:val="left" w:leader="dot" w:pos="624"/>
              </w:tabs>
              <w:spacing w:after="120" w:line="240" w:lineRule="auto"/>
              <w:ind w:firstLine="0"/>
              <w:jc w:val="center"/>
              <w:rPr>
                <w:rStyle w:val="Zag11"/>
                <w:rFonts w:ascii="Times New Roman" w:eastAsia="@Arial Unicode MS" w:hAnsi="Times New Roman"/>
                <w:sz w:val="28"/>
                <w:szCs w:val="28"/>
                <w:lang w:val="ru-RU"/>
              </w:rPr>
            </w:pPr>
            <w:r w:rsidRPr="003721FF">
              <w:rPr>
                <w:rStyle w:val="Zag11"/>
                <w:rFonts w:ascii="Times New Roman" w:eastAsia="@Arial Unicode MS" w:hAnsi="Times New Roman"/>
                <w:sz w:val="28"/>
                <w:szCs w:val="28"/>
                <w:lang w:val="ru-RU"/>
              </w:rPr>
              <w:t>1</w:t>
            </w:r>
          </w:p>
        </w:tc>
      </w:tr>
    </w:tbl>
    <w:p w:rsidR="00803375" w:rsidRPr="006151F5" w:rsidRDefault="00803375" w:rsidP="00803375">
      <w:pPr>
        <w:pStyle w:val="Osnova"/>
        <w:tabs>
          <w:tab w:val="left" w:leader="dot" w:pos="624"/>
        </w:tabs>
        <w:spacing w:before="240" w:after="240"/>
        <w:ind w:firstLine="0"/>
        <w:rPr>
          <w:rStyle w:val="Zag11"/>
          <w:rFonts w:ascii="Times New Roman" w:eastAsia="@Arial Unicode MS" w:hAnsi="Times New Roman"/>
          <w:sz w:val="28"/>
          <w:szCs w:val="28"/>
          <w:lang w:val="ru-RU"/>
        </w:rPr>
      </w:pPr>
    </w:p>
    <w:p w:rsidR="00803375" w:rsidRDefault="00803375" w:rsidP="00803375">
      <w:pPr>
        <w:pStyle w:val="Osnova"/>
        <w:tabs>
          <w:tab w:val="left" w:leader="dot" w:pos="624"/>
        </w:tabs>
        <w:spacing w:line="240" w:lineRule="auto"/>
        <w:ind w:firstLine="0"/>
        <w:rPr>
          <w:rStyle w:val="Zag11"/>
          <w:rFonts w:ascii="Times New Roman" w:eastAsia="@Arial Unicode MS" w:hAnsi="Times New Roman"/>
          <w:sz w:val="28"/>
          <w:szCs w:val="28"/>
          <w:lang w:val="ru-RU"/>
        </w:rPr>
      </w:pPr>
      <w:r w:rsidRPr="006420F4">
        <w:rPr>
          <w:rStyle w:val="Zag11"/>
          <w:rFonts w:ascii="Times New Roman" w:eastAsia="@Arial Unicode MS" w:hAnsi="Times New Roman"/>
          <w:sz w:val="28"/>
          <w:szCs w:val="28"/>
          <w:lang w:val="ru-RU"/>
        </w:rPr>
        <w:t>В процессе реализации программы коррекционной работы использ</w:t>
      </w:r>
      <w:r>
        <w:rPr>
          <w:rStyle w:val="Zag11"/>
          <w:rFonts w:ascii="Times New Roman" w:eastAsia="@Arial Unicode MS" w:hAnsi="Times New Roman"/>
          <w:sz w:val="28"/>
          <w:szCs w:val="28"/>
          <w:lang w:val="ru-RU"/>
        </w:rPr>
        <w:t>уются</w:t>
      </w:r>
      <w:r w:rsidRPr="006420F4">
        <w:rPr>
          <w:rStyle w:val="Zag11"/>
          <w:rFonts w:ascii="Times New Roman" w:eastAsia="@Arial Unicode MS" w:hAnsi="Times New Roman"/>
          <w:sz w:val="28"/>
          <w:szCs w:val="28"/>
          <w:lang w:val="ru-RU"/>
        </w:rPr>
        <w:t xml:space="preserve"> коррекционно</w:t>
      </w:r>
      <w:r w:rsidRPr="006420F4">
        <w:rPr>
          <w:rStyle w:val="Zag11"/>
          <w:rFonts w:ascii="Times New Roman" w:eastAsia="@Arial Unicode MS" w:hAnsi="Times New Roman"/>
          <w:sz w:val="28"/>
          <w:szCs w:val="28"/>
          <w:lang w:val="ru-RU"/>
        </w:rPr>
        <w:noBreakHyphen/>
        <w:t>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r>
        <w:rPr>
          <w:rStyle w:val="Zag11"/>
          <w:rFonts w:ascii="Times New Roman" w:eastAsia="@Arial Unicode MS" w:hAnsi="Times New Roman"/>
          <w:sz w:val="28"/>
          <w:szCs w:val="28"/>
          <w:lang w:val="ru-RU"/>
        </w:rPr>
        <w:t>.</w:t>
      </w:r>
    </w:p>
    <w:p w:rsidR="00803375" w:rsidRPr="006420F4" w:rsidRDefault="00803375" w:rsidP="00803375">
      <w:pPr>
        <w:pStyle w:val="Osnova"/>
        <w:tabs>
          <w:tab w:val="left" w:leader="dot" w:pos="624"/>
        </w:tabs>
        <w:spacing w:after="240"/>
        <w:rPr>
          <w:rStyle w:val="Zag11"/>
          <w:rFonts w:ascii="Times New Roman" w:eastAsia="@Arial Unicode MS" w:hAnsi="Times New Roman"/>
          <w:sz w:val="28"/>
          <w:szCs w:val="28"/>
          <w:lang w:val="ru-RU"/>
        </w:rPr>
      </w:pPr>
    </w:p>
    <w:p w:rsidR="00803375" w:rsidRPr="006151F5" w:rsidRDefault="00803375" w:rsidP="00803375">
      <w:pPr>
        <w:spacing w:before="240" w:after="240"/>
        <w:rPr>
          <w:b/>
          <w:sz w:val="28"/>
          <w:szCs w:val="28"/>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autoSpaceDE w:val="0"/>
        <w:autoSpaceDN w:val="0"/>
        <w:adjustRightInd w:val="0"/>
        <w:ind w:right="-650"/>
        <w:rPr>
          <w:b/>
          <w:bCs/>
          <w:color w:val="FF0000"/>
        </w:rPr>
      </w:pPr>
    </w:p>
    <w:p w:rsidR="00803375" w:rsidRDefault="00803375" w:rsidP="00803375">
      <w:pPr>
        <w:pStyle w:val="a0"/>
        <w:spacing w:after="0"/>
        <w:jc w:val="center"/>
        <w:rPr>
          <w:b/>
          <w:color w:val="FF0000"/>
          <w:sz w:val="36"/>
          <w:szCs w:val="36"/>
        </w:rPr>
      </w:pPr>
      <w:r w:rsidRPr="00BC2AF9">
        <w:rPr>
          <w:b/>
          <w:sz w:val="36"/>
          <w:szCs w:val="36"/>
        </w:rPr>
        <w:t xml:space="preserve">Система оценки достижения планируемых результатов </w:t>
      </w:r>
      <w:r w:rsidRPr="00BC2AF9">
        <w:rPr>
          <w:b/>
          <w:color w:val="000000"/>
          <w:sz w:val="36"/>
          <w:szCs w:val="36"/>
        </w:rPr>
        <w:t>освоения основной образовательной программы</w:t>
      </w:r>
      <w:r w:rsidRPr="00BC2AF9">
        <w:rPr>
          <w:b/>
          <w:color w:val="FF0000"/>
          <w:sz w:val="36"/>
          <w:szCs w:val="36"/>
        </w:rPr>
        <w:t xml:space="preserve"> </w:t>
      </w:r>
    </w:p>
    <w:p w:rsidR="00803375" w:rsidRPr="00BC2AF9" w:rsidRDefault="00803375" w:rsidP="00803375">
      <w:pPr>
        <w:pStyle w:val="a0"/>
        <w:spacing w:after="0"/>
        <w:jc w:val="center"/>
        <w:rPr>
          <w:b/>
          <w:sz w:val="36"/>
          <w:szCs w:val="36"/>
        </w:rPr>
      </w:pPr>
      <w:r w:rsidRPr="00BC2AF9">
        <w:rPr>
          <w:b/>
          <w:sz w:val="36"/>
          <w:szCs w:val="36"/>
        </w:rPr>
        <w:t>начального общего</w:t>
      </w:r>
      <w:r>
        <w:rPr>
          <w:b/>
          <w:sz w:val="36"/>
          <w:szCs w:val="36"/>
        </w:rPr>
        <w:t xml:space="preserve"> </w:t>
      </w:r>
      <w:r w:rsidRPr="00BC2AF9">
        <w:rPr>
          <w:b/>
          <w:sz w:val="36"/>
          <w:szCs w:val="36"/>
        </w:rPr>
        <w:t>образования.</w:t>
      </w:r>
    </w:p>
    <w:p w:rsidR="00803375" w:rsidRPr="00C26000" w:rsidRDefault="00803375" w:rsidP="00803375">
      <w:pPr>
        <w:autoSpaceDE w:val="0"/>
        <w:snapToGrid w:val="0"/>
        <w:ind w:firstLine="510"/>
        <w:rPr>
          <w:sz w:val="28"/>
          <w:szCs w:val="28"/>
        </w:rPr>
      </w:pPr>
      <w:r w:rsidRPr="00C26000">
        <w:rPr>
          <w:sz w:val="28"/>
          <w:szCs w:val="28"/>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803375" w:rsidRDefault="00803375" w:rsidP="00803375">
      <w:pPr>
        <w:snapToGrid w:val="0"/>
      </w:pPr>
      <w:r w:rsidRPr="002B7CEE">
        <w:rPr>
          <w:b/>
        </w:rPr>
        <w:tab/>
      </w:r>
      <w:r w:rsidRPr="002B7CEE">
        <w:rPr>
          <w:b/>
          <w:iCs/>
          <w:sz w:val="28"/>
          <w:szCs w:val="28"/>
        </w:rPr>
        <w:t>Описание объекта и содержание оценки личностных результатов.</w:t>
      </w:r>
      <w:r w:rsidRPr="002B7CEE">
        <w:rPr>
          <w:i/>
          <w:iCs/>
        </w:rPr>
        <w:t xml:space="preserve"> </w:t>
      </w:r>
    </w:p>
    <w:p w:rsidR="00803375" w:rsidRPr="00C26000" w:rsidRDefault="00803375" w:rsidP="00803375">
      <w:pPr>
        <w:ind w:firstLine="720"/>
        <w:rPr>
          <w:rFonts w:eastAsia="NewtonCSanPin-Regular"/>
          <w:sz w:val="28"/>
          <w:szCs w:val="28"/>
        </w:rPr>
      </w:pPr>
      <w:r>
        <w:rPr>
          <w:sz w:val="28"/>
          <w:szCs w:val="28"/>
        </w:rPr>
        <w:t>О</w:t>
      </w:r>
      <w:r w:rsidRPr="00C26000">
        <w:rPr>
          <w:sz w:val="28"/>
          <w:szCs w:val="28"/>
        </w:rPr>
        <w:t xml:space="preserve">бъектом оценки </w:t>
      </w:r>
      <w:r w:rsidRPr="00C26000">
        <w:rPr>
          <w:i/>
          <w:iCs/>
          <w:sz w:val="28"/>
          <w:szCs w:val="28"/>
        </w:rPr>
        <w:t>личностных результатов</w:t>
      </w:r>
      <w:r w:rsidRPr="00C26000">
        <w:rPr>
          <w:sz w:val="28"/>
          <w:szCs w:val="28"/>
        </w:rPr>
        <w:t xml:space="preserve"> являются: с</w:t>
      </w:r>
      <w:r w:rsidRPr="00C26000">
        <w:rPr>
          <w:rFonts w:eastAsia="NewtonCSanPin-Regular"/>
          <w:sz w:val="28"/>
          <w:szCs w:val="28"/>
        </w:rPr>
        <w:t>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Среди них: ценностные ориентации выпускника, которые отражают его индивидуально-личностные позиции (религиозные, эстетические взгляды, политические предпочтения); характеристика социальных чувств (патриотизм, толерантность,  гуманизм); индивидуальные психологические характеристики личности..</w:t>
      </w:r>
    </w:p>
    <w:p w:rsidR="00803375" w:rsidRPr="00C26000" w:rsidRDefault="00803375" w:rsidP="00803375">
      <w:pPr>
        <w:tabs>
          <w:tab w:val="left" w:pos="709"/>
        </w:tabs>
        <w:autoSpaceDE w:val="0"/>
        <w:rPr>
          <w:sz w:val="28"/>
          <w:szCs w:val="28"/>
        </w:rPr>
      </w:pPr>
      <w:r w:rsidRPr="00C26000">
        <w:rPr>
          <w:b/>
          <w:bCs/>
          <w:iCs/>
          <w:sz w:val="28"/>
          <w:szCs w:val="28"/>
        </w:rPr>
        <w:tab/>
      </w:r>
      <w:r w:rsidRPr="00C26000">
        <w:rPr>
          <w:sz w:val="28"/>
          <w:szCs w:val="28"/>
        </w:rPr>
        <w:t>Объект оценки</w:t>
      </w:r>
      <w:r w:rsidRPr="00C26000">
        <w:rPr>
          <w:i/>
          <w:iCs/>
          <w:sz w:val="28"/>
          <w:szCs w:val="28"/>
        </w:rPr>
        <w:t xml:space="preserve"> метапредметных результатов:</w:t>
      </w:r>
      <w:r w:rsidRPr="00C26000">
        <w:rPr>
          <w:sz w:val="28"/>
          <w:szCs w:val="28"/>
        </w:rPr>
        <w:t xml:space="preserve"> сформированность регулятивных, коммуникативных, познавательных универсальных действий.</w:t>
      </w:r>
    </w:p>
    <w:p w:rsidR="00803375" w:rsidRPr="00C26000" w:rsidRDefault="00803375" w:rsidP="00803375">
      <w:pPr>
        <w:tabs>
          <w:tab w:val="left" w:pos="709"/>
        </w:tabs>
        <w:autoSpaceDE w:val="0"/>
        <w:rPr>
          <w:iCs/>
          <w:color w:val="000000"/>
          <w:sz w:val="28"/>
          <w:szCs w:val="28"/>
        </w:rPr>
      </w:pPr>
      <w:r w:rsidRPr="00C26000">
        <w:rPr>
          <w:rFonts w:eastAsia="NewtonCSanPin-Regular"/>
          <w:color w:val="000000"/>
          <w:sz w:val="28"/>
          <w:szCs w:val="28"/>
        </w:rPr>
        <w:tab/>
      </w:r>
      <w:r w:rsidRPr="00C26000">
        <w:rPr>
          <w:rFonts w:eastAsia="NewtonCSanPin-Regular"/>
          <w:i/>
          <w:iCs/>
          <w:color w:val="000000"/>
          <w:sz w:val="28"/>
          <w:szCs w:val="28"/>
        </w:rPr>
        <w:t>Регулятивные</w:t>
      </w:r>
      <w:r w:rsidRPr="00C26000">
        <w:rPr>
          <w:rFonts w:eastAsia="NewtonCSanPin-Regular"/>
          <w:color w:val="000000"/>
          <w:sz w:val="28"/>
          <w:szCs w:val="28"/>
        </w:rPr>
        <w:t xml:space="preserve"> универсальные учебные действия: ц</w:t>
      </w:r>
      <w:r w:rsidRPr="00C26000">
        <w:rPr>
          <w:color w:val="000000"/>
          <w:sz w:val="28"/>
          <w:szCs w:val="28"/>
        </w:rPr>
        <w:t>елеполагание, п</w:t>
      </w:r>
      <w:r w:rsidRPr="00C26000">
        <w:rPr>
          <w:sz w:val="28"/>
          <w:szCs w:val="28"/>
        </w:rPr>
        <w:t>ланирование, о</w:t>
      </w:r>
      <w:r w:rsidRPr="00C26000">
        <w:rPr>
          <w:color w:val="000000"/>
          <w:sz w:val="28"/>
          <w:szCs w:val="28"/>
        </w:rPr>
        <w:t>существление учебных действий, прогнозирование, контроль</w:t>
      </w:r>
      <w:r w:rsidRPr="00C26000">
        <w:rPr>
          <w:rFonts w:eastAsia="NewtonCSanPin-Italic"/>
          <w:color w:val="000000"/>
          <w:sz w:val="28"/>
          <w:szCs w:val="28"/>
        </w:rPr>
        <w:t>, к</w:t>
      </w:r>
      <w:r w:rsidRPr="00C26000">
        <w:rPr>
          <w:color w:val="000000"/>
          <w:sz w:val="28"/>
          <w:szCs w:val="28"/>
        </w:rPr>
        <w:t>оррекция, оценка, саморегуляц</w:t>
      </w:r>
      <w:r w:rsidRPr="00C26000">
        <w:rPr>
          <w:iCs/>
          <w:color w:val="000000"/>
          <w:sz w:val="28"/>
          <w:szCs w:val="28"/>
        </w:rPr>
        <w:t>ия.</w:t>
      </w:r>
    </w:p>
    <w:p w:rsidR="00803375" w:rsidRPr="00C26000" w:rsidRDefault="00803375" w:rsidP="00803375">
      <w:pPr>
        <w:tabs>
          <w:tab w:val="left" w:pos="709"/>
        </w:tabs>
        <w:autoSpaceDE w:val="0"/>
        <w:rPr>
          <w:rFonts w:eastAsia="NewtonCSanPin-Regular"/>
          <w:b/>
          <w:color w:val="000000"/>
          <w:sz w:val="28"/>
          <w:szCs w:val="28"/>
        </w:rPr>
      </w:pPr>
      <w:r w:rsidRPr="00C26000">
        <w:rPr>
          <w:iCs/>
          <w:color w:val="000000"/>
          <w:sz w:val="28"/>
          <w:szCs w:val="28"/>
        </w:rPr>
        <w:tab/>
      </w:r>
      <w:r w:rsidRPr="00C26000">
        <w:rPr>
          <w:i/>
          <w:iCs/>
          <w:sz w:val="28"/>
          <w:szCs w:val="28"/>
        </w:rPr>
        <w:t xml:space="preserve">Познавательные </w:t>
      </w:r>
      <w:r w:rsidRPr="00C26000">
        <w:rPr>
          <w:sz w:val="28"/>
          <w:szCs w:val="28"/>
        </w:rPr>
        <w:t>универсальные учебные действия: о</w:t>
      </w:r>
      <w:r w:rsidRPr="00C26000">
        <w:rPr>
          <w:color w:val="000000"/>
          <w:sz w:val="28"/>
          <w:szCs w:val="28"/>
        </w:rPr>
        <w:t>бщеучебные, знаково-символические, и</w:t>
      </w:r>
      <w:r w:rsidRPr="00C26000">
        <w:rPr>
          <w:rFonts w:eastAsia="NewtonCSanPin-Italic"/>
          <w:color w:val="000000"/>
          <w:sz w:val="28"/>
          <w:szCs w:val="28"/>
        </w:rPr>
        <w:t>нформационные, л</w:t>
      </w:r>
      <w:r w:rsidRPr="00C26000">
        <w:rPr>
          <w:rFonts w:eastAsia="NewtonCSanPin-Regular"/>
          <w:color w:val="000000"/>
          <w:sz w:val="28"/>
          <w:szCs w:val="28"/>
        </w:rPr>
        <w:t>огические</w:t>
      </w:r>
      <w:r w:rsidRPr="00C26000">
        <w:rPr>
          <w:rFonts w:eastAsia="NewtonCSanPin-Regular"/>
          <w:b/>
          <w:color w:val="000000"/>
          <w:sz w:val="28"/>
          <w:szCs w:val="28"/>
        </w:rPr>
        <w:t>.</w:t>
      </w:r>
    </w:p>
    <w:p w:rsidR="00803375" w:rsidRPr="00C26000" w:rsidRDefault="00803375" w:rsidP="00803375">
      <w:pPr>
        <w:tabs>
          <w:tab w:val="left" w:pos="709"/>
        </w:tabs>
        <w:autoSpaceDE w:val="0"/>
        <w:rPr>
          <w:sz w:val="28"/>
          <w:szCs w:val="28"/>
        </w:rPr>
      </w:pPr>
      <w:r w:rsidRPr="00C26000">
        <w:rPr>
          <w:rFonts w:eastAsia="NewtonCSanPin-Regular"/>
          <w:b/>
          <w:color w:val="000000"/>
          <w:sz w:val="28"/>
          <w:szCs w:val="28"/>
        </w:rPr>
        <w:tab/>
      </w:r>
      <w:r w:rsidRPr="00C26000">
        <w:rPr>
          <w:i/>
          <w:iCs/>
          <w:sz w:val="28"/>
          <w:szCs w:val="28"/>
        </w:rPr>
        <w:t xml:space="preserve">Коммуникативные </w:t>
      </w:r>
      <w:r w:rsidRPr="00C26000">
        <w:rPr>
          <w:sz w:val="28"/>
          <w:szCs w:val="28"/>
        </w:rPr>
        <w:t>универсальные учебные действия: и</w:t>
      </w:r>
      <w:r w:rsidRPr="00C26000">
        <w:rPr>
          <w:color w:val="000000"/>
          <w:sz w:val="28"/>
          <w:szCs w:val="28"/>
        </w:rPr>
        <w:t>нициативное сотрудничество, планирование учебного сотрудничества, в</w:t>
      </w:r>
      <w:r w:rsidRPr="00C26000">
        <w:rPr>
          <w:rFonts w:eastAsia="NewtonCSanPin-Regular"/>
          <w:sz w:val="28"/>
          <w:szCs w:val="28"/>
        </w:rPr>
        <w:t>заимодействие, у</w:t>
      </w:r>
      <w:r w:rsidRPr="00C26000">
        <w:rPr>
          <w:sz w:val="28"/>
          <w:szCs w:val="28"/>
        </w:rPr>
        <w:t>правление  коммуникацией.</w:t>
      </w:r>
    </w:p>
    <w:p w:rsidR="00803375" w:rsidRPr="00C26000" w:rsidRDefault="00803375" w:rsidP="00803375">
      <w:pPr>
        <w:tabs>
          <w:tab w:val="left" w:pos="422"/>
          <w:tab w:val="left" w:pos="9621"/>
        </w:tabs>
        <w:ind w:left="-4" w:right="-13"/>
        <w:rPr>
          <w:sz w:val="28"/>
          <w:szCs w:val="28"/>
        </w:rPr>
      </w:pPr>
      <w:r w:rsidRPr="00C26000">
        <w:rPr>
          <w:sz w:val="28"/>
          <w:szCs w:val="28"/>
        </w:rPr>
        <w:tab/>
        <w:t>Основное содержание оценки метапредметных результатов на ступени начального общего образования строится вокруг умения учиться. Уровень сформированности метапредметных результатов может быть качественно оценен и измерен в результате:</w:t>
      </w:r>
    </w:p>
    <w:p w:rsidR="00803375" w:rsidRPr="00C26000" w:rsidRDefault="00803375" w:rsidP="00803375">
      <w:pPr>
        <w:rPr>
          <w:sz w:val="28"/>
          <w:szCs w:val="28"/>
        </w:rPr>
      </w:pPr>
      <w:r w:rsidRPr="00C26000">
        <w:rPr>
          <w:sz w:val="28"/>
          <w:szCs w:val="28"/>
        </w:rPr>
        <w:tab/>
        <w:t>-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803375" w:rsidRPr="00C26000" w:rsidRDefault="00803375" w:rsidP="00803375">
      <w:pPr>
        <w:rPr>
          <w:sz w:val="28"/>
          <w:szCs w:val="28"/>
        </w:rPr>
      </w:pPr>
      <w:r w:rsidRPr="00C26000">
        <w:rPr>
          <w:sz w:val="28"/>
          <w:szCs w:val="28"/>
        </w:rPr>
        <w:tab/>
        <w:t>- выполнения учебных и учебно-практических задач средствами учебных предметов;</w:t>
      </w:r>
    </w:p>
    <w:p w:rsidR="00803375" w:rsidRPr="00C26000" w:rsidRDefault="00803375" w:rsidP="00803375">
      <w:pPr>
        <w:rPr>
          <w:sz w:val="28"/>
          <w:szCs w:val="28"/>
        </w:rPr>
      </w:pPr>
      <w:r w:rsidRPr="00C26000">
        <w:rPr>
          <w:sz w:val="28"/>
          <w:szCs w:val="28"/>
        </w:rPr>
        <w:tab/>
        <w:t>- выполнения комплексные задания на межпредметной основе.</w:t>
      </w:r>
    </w:p>
    <w:p w:rsidR="00803375" w:rsidRPr="00C26000" w:rsidRDefault="00803375" w:rsidP="00803375">
      <w:pPr>
        <w:rPr>
          <w:sz w:val="28"/>
          <w:szCs w:val="28"/>
        </w:rPr>
      </w:pPr>
      <w:r w:rsidRPr="00C26000">
        <w:rPr>
          <w:sz w:val="28"/>
          <w:szCs w:val="28"/>
        </w:rPr>
        <w:tab/>
        <w:t>Все три варианта оценки (изменения) широко представлены в УМ</w:t>
      </w:r>
      <w:r w:rsidRPr="00C26000">
        <w:rPr>
          <w:i/>
          <w:iCs/>
          <w:sz w:val="28"/>
          <w:szCs w:val="28"/>
        </w:rPr>
        <w:t>К «Перспективная начальная школа»</w:t>
      </w:r>
      <w:r w:rsidRPr="00C26000">
        <w:rPr>
          <w:sz w:val="28"/>
          <w:szCs w:val="28"/>
        </w:rPr>
        <w:t xml:space="preserve"> </w:t>
      </w:r>
      <w:r>
        <w:rPr>
          <w:sz w:val="28"/>
          <w:szCs w:val="28"/>
        </w:rPr>
        <w:t xml:space="preserve">и ОС «Школа 2100» </w:t>
      </w:r>
      <w:r w:rsidRPr="00C26000">
        <w:rPr>
          <w:sz w:val="28"/>
          <w:szCs w:val="28"/>
        </w:rPr>
        <w:t>в каждом учебном предмете.</w:t>
      </w:r>
    </w:p>
    <w:p w:rsidR="00803375" w:rsidRPr="00C26000" w:rsidRDefault="00803375" w:rsidP="00803375">
      <w:pPr>
        <w:autoSpaceDE w:val="0"/>
        <w:rPr>
          <w:sz w:val="28"/>
          <w:szCs w:val="28"/>
        </w:rPr>
      </w:pPr>
      <w:r w:rsidRPr="00C26000">
        <w:rPr>
          <w:sz w:val="28"/>
          <w:szCs w:val="28"/>
        </w:rPr>
        <w:tab/>
        <w:t xml:space="preserve">Оценка </w:t>
      </w:r>
      <w:r w:rsidRPr="00C26000">
        <w:rPr>
          <w:i/>
          <w:iCs/>
          <w:sz w:val="28"/>
          <w:szCs w:val="28"/>
        </w:rPr>
        <w:t>предметных результатов</w:t>
      </w:r>
      <w:r w:rsidRPr="00C26000">
        <w:rPr>
          <w:i/>
          <w:iCs/>
          <w:smallCaps/>
          <w:sz w:val="28"/>
          <w:szCs w:val="28"/>
        </w:rPr>
        <w:t xml:space="preserve"> </w:t>
      </w:r>
      <w:r w:rsidRPr="00C26000">
        <w:rPr>
          <w:sz w:val="28"/>
          <w:szCs w:val="28"/>
        </w:rPr>
        <w:t>предусматривает выявление уровня достижения обучающимся планируемых результатов по отдельным предметам с учетом:</w:t>
      </w:r>
    </w:p>
    <w:p w:rsidR="00803375" w:rsidRPr="00C26000" w:rsidRDefault="00803375" w:rsidP="00803375">
      <w:pPr>
        <w:autoSpaceDE w:val="0"/>
        <w:ind w:firstLine="688"/>
        <w:rPr>
          <w:sz w:val="28"/>
          <w:szCs w:val="28"/>
        </w:rPr>
      </w:pPr>
      <w:r w:rsidRPr="00C26000">
        <w:rPr>
          <w:sz w:val="28"/>
          <w:szCs w:val="28"/>
        </w:rPr>
        <w:lastRenderedPageBreak/>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803375" w:rsidRPr="00C26000" w:rsidRDefault="00803375" w:rsidP="00803375">
      <w:pPr>
        <w:autoSpaceDE w:val="0"/>
        <w:ind w:firstLine="688"/>
        <w:rPr>
          <w:sz w:val="28"/>
          <w:szCs w:val="28"/>
        </w:rPr>
      </w:pPr>
      <w:r w:rsidRPr="00C26000">
        <w:rPr>
          <w:sz w:val="28"/>
          <w:szCs w:val="28"/>
        </w:rPr>
        <w:t>- действий с предметным содержанием:</w:t>
      </w:r>
      <w:r w:rsidRPr="00C26000">
        <w:rPr>
          <w:i/>
          <w:iCs/>
          <w:sz w:val="28"/>
          <w:szCs w:val="28"/>
        </w:rPr>
        <w:t xml:space="preserve"> </w:t>
      </w:r>
      <w:r w:rsidRPr="00C26000">
        <w:rPr>
          <w:sz w:val="28"/>
          <w:szCs w:val="28"/>
        </w:rPr>
        <w:t>предметные действия на основе познавательных УУД; конкретные предметные действия (способы двигательной деятельности, обработки материалов, приёмы лепки, рисования, способы музыкальной исполнительской деятельности и другие).</w:t>
      </w:r>
    </w:p>
    <w:p w:rsidR="00803375" w:rsidRPr="00C26000" w:rsidRDefault="00803375" w:rsidP="00803375">
      <w:pPr>
        <w:ind w:firstLine="709"/>
        <w:rPr>
          <w:sz w:val="28"/>
          <w:szCs w:val="28"/>
        </w:rPr>
      </w:pPr>
      <w:r w:rsidRPr="00C26000">
        <w:rPr>
          <w:sz w:val="28"/>
          <w:szCs w:val="28"/>
        </w:rPr>
        <w:t>Объектом оценки предметных результатов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метапредметной основе.</w:t>
      </w:r>
    </w:p>
    <w:p w:rsidR="00803375" w:rsidRPr="00C26000" w:rsidRDefault="00803375" w:rsidP="00803375">
      <w:pPr>
        <w:ind w:firstLine="709"/>
        <w:rPr>
          <w:sz w:val="28"/>
          <w:szCs w:val="28"/>
        </w:rPr>
      </w:pPr>
      <w:r w:rsidRPr="00C26000">
        <w:rPr>
          <w:sz w:val="28"/>
          <w:szCs w:val="28"/>
        </w:rPr>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rsidR="00803375" w:rsidRPr="00C26000" w:rsidRDefault="00803375" w:rsidP="00803375">
      <w:pPr>
        <w:widowControl w:val="0"/>
        <w:suppressAutoHyphens/>
        <w:ind w:firstLine="708"/>
        <w:rPr>
          <w:sz w:val="28"/>
          <w:szCs w:val="28"/>
        </w:rPr>
      </w:pPr>
      <w:r w:rsidRPr="00C26000">
        <w:rPr>
          <w:iCs/>
          <w:sz w:val="28"/>
          <w:szCs w:val="28"/>
        </w:rPr>
        <w:t>Результаты накопительной оценки</w:t>
      </w:r>
      <w:r w:rsidRPr="00C26000">
        <w:rPr>
          <w:i/>
          <w:iCs/>
          <w:sz w:val="28"/>
          <w:szCs w:val="28"/>
        </w:rPr>
        <w:t>,</w:t>
      </w:r>
      <w:r w:rsidRPr="00C26000">
        <w:rPr>
          <w:sz w:val="28"/>
          <w:szCs w:val="28"/>
        </w:rPr>
        <w:t xml:space="preserve">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803375" w:rsidRPr="00C26000" w:rsidRDefault="00803375" w:rsidP="00803375">
      <w:pPr>
        <w:rPr>
          <w:sz w:val="28"/>
          <w:szCs w:val="28"/>
        </w:rPr>
      </w:pPr>
      <w:r w:rsidRPr="00C26000">
        <w:rPr>
          <w:i/>
          <w:iCs/>
          <w:sz w:val="28"/>
          <w:szCs w:val="28"/>
        </w:rPr>
        <w:tab/>
      </w:r>
      <w:r w:rsidRPr="00C26000">
        <w:rPr>
          <w:iCs/>
          <w:sz w:val="28"/>
          <w:szCs w:val="28"/>
        </w:rPr>
        <w:t>Предметом итоговой оценки</w:t>
      </w:r>
      <w:r w:rsidRPr="00C26000">
        <w:rPr>
          <w:sz w:val="28"/>
          <w:szCs w:val="28"/>
        </w:rPr>
        <w:t xml:space="preserve"> является способность обучающихся решать учебно-познавательные и учебно-практические задачи на основе:</w:t>
      </w:r>
    </w:p>
    <w:p w:rsidR="00803375" w:rsidRPr="00C26000" w:rsidRDefault="00803375" w:rsidP="00803375">
      <w:pPr>
        <w:tabs>
          <w:tab w:val="left" w:pos="993"/>
        </w:tabs>
        <w:autoSpaceDE w:val="0"/>
        <w:ind w:firstLine="720"/>
        <w:rPr>
          <w:sz w:val="28"/>
          <w:szCs w:val="28"/>
        </w:rPr>
      </w:pPr>
      <w:r w:rsidRPr="00C26000">
        <w:rPr>
          <w:sz w:val="28"/>
          <w:szCs w:val="28"/>
        </w:rPr>
        <w:t>- системы знаний и представлений о природе, обществе, человеке, технологии;</w:t>
      </w:r>
    </w:p>
    <w:p w:rsidR="00803375" w:rsidRPr="00C26000" w:rsidRDefault="00803375" w:rsidP="00803375">
      <w:pPr>
        <w:tabs>
          <w:tab w:val="left" w:pos="993"/>
        </w:tabs>
        <w:autoSpaceDE w:val="0"/>
        <w:ind w:firstLine="720"/>
        <w:rPr>
          <w:sz w:val="28"/>
          <w:szCs w:val="28"/>
        </w:rPr>
      </w:pPr>
      <w:r w:rsidRPr="00C26000">
        <w:rPr>
          <w:sz w:val="28"/>
          <w:szCs w:val="28"/>
        </w:rPr>
        <w:t>- обобщенных способов деятельности, умений в учебно-познавательной и практической деятельности;</w:t>
      </w:r>
    </w:p>
    <w:p w:rsidR="00803375" w:rsidRPr="00C26000" w:rsidRDefault="00803375" w:rsidP="00803375">
      <w:pPr>
        <w:tabs>
          <w:tab w:val="left" w:pos="993"/>
        </w:tabs>
        <w:autoSpaceDE w:val="0"/>
        <w:ind w:firstLine="720"/>
        <w:rPr>
          <w:sz w:val="28"/>
          <w:szCs w:val="28"/>
        </w:rPr>
      </w:pPr>
      <w:r w:rsidRPr="00C26000">
        <w:rPr>
          <w:sz w:val="28"/>
          <w:szCs w:val="28"/>
        </w:rPr>
        <w:t>- коммуникативных и информационных умений;</w:t>
      </w:r>
    </w:p>
    <w:p w:rsidR="00803375" w:rsidRPr="00C26000" w:rsidRDefault="00803375" w:rsidP="00803375">
      <w:pPr>
        <w:tabs>
          <w:tab w:val="left" w:pos="993"/>
        </w:tabs>
        <w:autoSpaceDE w:val="0"/>
        <w:ind w:firstLine="720"/>
        <w:rPr>
          <w:sz w:val="28"/>
          <w:szCs w:val="28"/>
        </w:rPr>
      </w:pPr>
      <w:r w:rsidRPr="00C26000">
        <w:rPr>
          <w:sz w:val="28"/>
          <w:szCs w:val="28"/>
        </w:rPr>
        <w:t>- системы знаний об основах здорового и безопасного образа жизни.</w:t>
      </w:r>
    </w:p>
    <w:p w:rsidR="00803375" w:rsidRPr="00C26000" w:rsidRDefault="00803375" w:rsidP="00803375">
      <w:pPr>
        <w:autoSpaceDE w:val="0"/>
        <w:ind w:firstLine="720"/>
        <w:rPr>
          <w:sz w:val="28"/>
          <w:szCs w:val="28"/>
        </w:rPr>
      </w:pPr>
      <w:r w:rsidRPr="00C26000">
        <w:rPr>
          <w:sz w:val="28"/>
          <w:szCs w:val="28"/>
        </w:rPr>
        <w:t xml:space="preserve">В итоговой оценке выделены две составляющие: </w:t>
      </w:r>
    </w:p>
    <w:p w:rsidR="00803375" w:rsidRPr="00C26000" w:rsidRDefault="00803375" w:rsidP="00803375">
      <w:pPr>
        <w:ind w:firstLine="709"/>
        <w:rPr>
          <w:sz w:val="28"/>
          <w:szCs w:val="28"/>
        </w:rPr>
      </w:pPr>
      <w:r w:rsidRPr="00C26000">
        <w:rPr>
          <w:sz w:val="28"/>
          <w:szCs w:val="28"/>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803375" w:rsidRPr="00C26000" w:rsidRDefault="00803375" w:rsidP="00803375">
      <w:pPr>
        <w:ind w:firstLine="709"/>
        <w:rPr>
          <w:sz w:val="28"/>
          <w:szCs w:val="28"/>
        </w:rPr>
      </w:pPr>
      <w:r w:rsidRPr="00C26000">
        <w:rPr>
          <w:sz w:val="28"/>
          <w:szCs w:val="28"/>
        </w:rPr>
        <w:t>- результаты итоговых работ,</w:t>
      </w:r>
      <w:r w:rsidRPr="00C26000">
        <w:rPr>
          <w:i/>
          <w:sz w:val="28"/>
          <w:szCs w:val="28"/>
        </w:rPr>
        <w:t xml:space="preserve"> </w:t>
      </w:r>
      <w:r w:rsidRPr="00C26000">
        <w:rPr>
          <w:sz w:val="28"/>
          <w:szCs w:val="28"/>
        </w:rPr>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803375" w:rsidRPr="00C26000" w:rsidRDefault="00803375" w:rsidP="00803375">
      <w:pPr>
        <w:autoSpaceDE w:val="0"/>
        <w:ind w:firstLine="720"/>
        <w:rPr>
          <w:sz w:val="28"/>
          <w:szCs w:val="28"/>
        </w:rPr>
      </w:pPr>
      <w:r w:rsidRPr="00C26000">
        <w:rPr>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w:t>
      </w:r>
    </w:p>
    <w:p w:rsidR="00803375" w:rsidRPr="00C26000" w:rsidRDefault="00803375" w:rsidP="00803375">
      <w:pPr>
        <w:ind w:firstLine="720"/>
        <w:rPr>
          <w:sz w:val="28"/>
          <w:szCs w:val="28"/>
        </w:rPr>
      </w:pPr>
      <w:r w:rsidRPr="00C26000">
        <w:rPr>
          <w:sz w:val="28"/>
          <w:szCs w:val="28"/>
        </w:rPr>
        <w:t>Обобщенная оценка этих и других личностных результатов учебной деятельности обучающихся осуществля</w:t>
      </w:r>
      <w:r>
        <w:rPr>
          <w:sz w:val="28"/>
          <w:szCs w:val="28"/>
        </w:rPr>
        <w:t>е</w:t>
      </w:r>
      <w:r w:rsidRPr="00C26000">
        <w:rPr>
          <w:sz w:val="28"/>
          <w:szCs w:val="28"/>
        </w:rPr>
        <w:t>тся в ходе различных мониторинговых исследований.</w:t>
      </w:r>
    </w:p>
    <w:p w:rsidR="00803375" w:rsidRPr="002B7CEE" w:rsidRDefault="00803375" w:rsidP="00803375">
      <w:pPr>
        <w:ind w:firstLine="720"/>
        <w:rPr>
          <w:i/>
        </w:rPr>
      </w:pPr>
    </w:p>
    <w:p w:rsidR="00803375" w:rsidRPr="00C26000" w:rsidRDefault="00803375" w:rsidP="00803375">
      <w:pPr>
        <w:ind w:firstLine="700"/>
        <w:rPr>
          <w:sz w:val="28"/>
          <w:szCs w:val="28"/>
        </w:rPr>
      </w:pPr>
      <w:r w:rsidRPr="00C26000">
        <w:rPr>
          <w:b/>
          <w:sz w:val="28"/>
          <w:szCs w:val="28"/>
        </w:rPr>
        <w:t>В сборнике программ «Перспективная начальная школа»</w:t>
      </w:r>
      <w:r>
        <w:rPr>
          <w:b/>
          <w:sz w:val="28"/>
          <w:szCs w:val="28"/>
        </w:rPr>
        <w:t xml:space="preserve"> и ОС «Школа 2100» </w:t>
      </w:r>
      <w:r w:rsidRPr="002B7CEE">
        <w:rPr>
          <w:i/>
        </w:rPr>
        <w:t xml:space="preserve"> </w:t>
      </w:r>
      <w:r w:rsidRPr="00C26000">
        <w:rPr>
          <w:sz w:val="28"/>
          <w:szCs w:val="28"/>
        </w:rPr>
        <w:t xml:space="preserve">описаны требования к уровню подготовки к концу каждого </w:t>
      </w:r>
      <w:r w:rsidRPr="00C26000">
        <w:rPr>
          <w:sz w:val="28"/>
          <w:szCs w:val="28"/>
        </w:rPr>
        <w:lastRenderedPageBreak/>
        <w:t>года обучения: «Обучаемый научится» и «Обучаемый получит возможность научиться» в процессе самостоятельной, парной, групповой и коллективной работы.</w:t>
      </w:r>
    </w:p>
    <w:p w:rsidR="00803375" w:rsidRPr="00C26000" w:rsidRDefault="00803375" w:rsidP="00803375">
      <w:pPr>
        <w:ind w:firstLine="700"/>
        <w:rPr>
          <w:rFonts w:eastAsia="PragmaticaC"/>
          <w:sz w:val="28"/>
          <w:szCs w:val="28"/>
        </w:rPr>
      </w:pPr>
      <w:r w:rsidRPr="00C26000">
        <w:rPr>
          <w:rFonts w:eastAsia="PragmaticaC"/>
          <w:sz w:val="28"/>
          <w:szCs w:val="28"/>
        </w:rPr>
        <w:t>Содержание всех учебников «Перспективной начальной школы»</w:t>
      </w:r>
      <w:r>
        <w:rPr>
          <w:rFonts w:eastAsia="PragmaticaC"/>
          <w:sz w:val="28"/>
          <w:szCs w:val="28"/>
        </w:rPr>
        <w:t xml:space="preserve"> и ОС «Школа 2100»</w:t>
      </w:r>
      <w:r w:rsidRPr="00C26000">
        <w:rPr>
          <w:rFonts w:eastAsia="PragmaticaC"/>
          <w:i/>
          <w:sz w:val="28"/>
          <w:szCs w:val="28"/>
        </w:rPr>
        <w:t xml:space="preserve"> </w:t>
      </w:r>
      <w:r w:rsidRPr="00C26000">
        <w:rPr>
          <w:rFonts w:eastAsia="PragmaticaC"/>
          <w:sz w:val="28"/>
          <w:szCs w:val="28"/>
        </w:rPr>
        <w:t>сконструировано с учетом возможности оценки учебных достижений и включает в себя: задания на контроль и оценку процесса и результата деятельности; задания повышенной сложности (в учебниках и тетрадях для самостоятельной работы).</w:t>
      </w:r>
    </w:p>
    <w:p w:rsidR="00803375" w:rsidRPr="00C26000" w:rsidRDefault="00803375" w:rsidP="00803375">
      <w:pPr>
        <w:tabs>
          <w:tab w:val="left" w:pos="0"/>
        </w:tabs>
        <w:ind w:firstLine="709"/>
        <w:jc w:val="center"/>
        <w:rPr>
          <w:sz w:val="28"/>
          <w:szCs w:val="28"/>
        </w:rPr>
      </w:pPr>
      <w:r w:rsidRPr="00C26000">
        <w:rPr>
          <w:sz w:val="28"/>
          <w:szCs w:val="28"/>
        </w:rPr>
        <w:t>Комплект включает в себя: сборники самостоятельных и контрольных работ по каждому учебному предмету и классу, сборник контрольных работ на основе единого текста. Дополнительно по отдельным предметам:</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математика</w:t>
      </w:r>
      <w:r w:rsidRPr="00C26000">
        <w:rPr>
          <w:sz w:val="28"/>
          <w:szCs w:val="28"/>
        </w:rPr>
        <w:t xml:space="preserve"> - сконструированы: основные параметры потенциального уровня подготовки обучающихся (по всей образовательной области и конкретным темам); примерные варианты письменных контрольных работ; требования к математической подготовке учащихся; методические рекомендации к дополнительным заданиям; проверочные работы и технология организации коррекции знаний учащихся; практические задачи;</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русский язык</w:t>
      </w:r>
      <w:r w:rsidRPr="00C26000">
        <w:rPr>
          <w:sz w:val="28"/>
          <w:szCs w:val="28"/>
        </w:rPr>
        <w:t xml:space="preserve"> - разработаны: выборочные диктанты (или списывания текста); проверочные работы по определению сформированности первоначальных УУД поиска информации в учебниках и словарях; данные об индивидуальных особенностях учащихся первого  класса (в азбуке и письме);</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литературное чтение</w:t>
      </w:r>
      <w:r w:rsidRPr="00C26000">
        <w:rPr>
          <w:sz w:val="28"/>
          <w:szCs w:val="28"/>
        </w:rPr>
        <w:t xml:space="preserve"> - представлена примерная почасовая раскладка к учебнику и методический комментарий к хрестоматии;</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информатика</w:t>
      </w:r>
      <w:r w:rsidRPr="00C26000">
        <w:rPr>
          <w:sz w:val="28"/>
          <w:szCs w:val="28"/>
        </w:rPr>
        <w:t xml:space="preserve"> - разработаны: комплект компьютерных программ к учебнику и учебнику-тетради;  пояснения к разделам и дополнительным заданиям; показаны возможности совместного использование учебников информатики, математики, окружающего мира для начальной школы; </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технология</w:t>
      </w:r>
      <w:r w:rsidRPr="00C26000">
        <w:rPr>
          <w:sz w:val="28"/>
          <w:szCs w:val="28"/>
        </w:rPr>
        <w:t xml:space="preserve"> - сконструированы: тематики конкурсов проектов; внеклассные задания; материалы и инструменты; правила проведения и оценки выполненных работ; </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музыка</w:t>
      </w:r>
      <w:r w:rsidRPr="00C26000">
        <w:rPr>
          <w:sz w:val="28"/>
          <w:szCs w:val="28"/>
        </w:rPr>
        <w:t xml:space="preserve">  - разработаны: критерии музыкального развития школьников; методический комментарий к хрестоматии и фонохрестоматии; материалы для работ по слушанию музыки; раздаточный материал для самостоятельной работы учащихся;</w:t>
      </w:r>
    </w:p>
    <w:p w:rsidR="00803375" w:rsidRPr="00C26000" w:rsidRDefault="00803375" w:rsidP="00803375">
      <w:pPr>
        <w:ind w:firstLine="700"/>
        <w:rPr>
          <w:sz w:val="28"/>
          <w:szCs w:val="28"/>
        </w:rPr>
      </w:pPr>
      <w:r w:rsidRPr="00C26000">
        <w:rPr>
          <w:sz w:val="28"/>
          <w:szCs w:val="28"/>
        </w:rPr>
        <w:t xml:space="preserve">- </w:t>
      </w:r>
      <w:r w:rsidRPr="00C26000">
        <w:rPr>
          <w:i/>
          <w:iCs/>
          <w:sz w:val="28"/>
          <w:szCs w:val="28"/>
        </w:rPr>
        <w:t>окружающий мир</w:t>
      </w:r>
      <w:r w:rsidRPr="00C26000">
        <w:rPr>
          <w:sz w:val="28"/>
          <w:szCs w:val="28"/>
        </w:rPr>
        <w:t xml:space="preserve"> — разработаны: варианты итоговых контрольных работ (основная и дополнительная часть); методика проведения игр с возможностью мониторинга поведения учащихся; дополнительный информационный материал и механизмы контроля его усвоения.</w:t>
      </w:r>
    </w:p>
    <w:p w:rsidR="00803375" w:rsidRPr="00C26000" w:rsidRDefault="00803375" w:rsidP="00803375">
      <w:pPr>
        <w:ind w:firstLine="700"/>
        <w:rPr>
          <w:rFonts w:eastAsia="PragmaticaC"/>
          <w:sz w:val="28"/>
          <w:szCs w:val="28"/>
        </w:rPr>
      </w:pPr>
      <w:r w:rsidRPr="00C26000">
        <w:rPr>
          <w:sz w:val="28"/>
          <w:szCs w:val="28"/>
        </w:rPr>
        <w:t>Разработаны и представлены в соответствующих учебниках</w:t>
      </w:r>
      <w:r w:rsidRPr="00C26000">
        <w:rPr>
          <w:rFonts w:eastAsia="SymbolMT"/>
          <w:sz w:val="28"/>
          <w:szCs w:val="28"/>
        </w:rPr>
        <w:t xml:space="preserve"> </w:t>
      </w:r>
      <w:r w:rsidRPr="00C26000">
        <w:rPr>
          <w:rFonts w:eastAsia="PragmaticaC"/>
          <w:sz w:val="28"/>
          <w:szCs w:val="28"/>
        </w:rPr>
        <w:t xml:space="preserve">вступительные задания в научные клубы младших школьников (литературное чтение, окружающий мир). </w:t>
      </w:r>
    </w:p>
    <w:p w:rsidR="00803375" w:rsidRPr="00C26000" w:rsidRDefault="00803375" w:rsidP="00803375">
      <w:pPr>
        <w:ind w:firstLine="700"/>
        <w:jc w:val="center"/>
        <w:rPr>
          <w:sz w:val="28"/>
          <w:szCs w:val="28"/>
        </w:rPr>
      </w:pPr>
    </w:p>
    <w:p w:rsidR="00803375" w:rsidRPr="00C26000" w:rsidRDefault="00803375" w:rsidP="00803375">
      <w:pPr>
        <w:ind w:firstLine="713"/>
        <w:rPr>
          <w:sz w:val="28"/>
          <w:szCs w:val="28"/>
        </w:rPr>
      </w:pPr>
      <w:r w:rsidRPr="00C26000">
        <w:rPr>
          <w:sz w:val="28"/>
          <w:szCs w:val="28"/>
        </w:rPr>
        <w:t xml:space="preserve">Для разработки  системы оценки достижения планируемых результатов освоения </w:t>
      </w:r>
      <w:r w:rsidRPr="00C26000">
        <w:rPr>
          <w:iCs/>
          <w:sz w:val="28"/>
          <w:szCs w:val="28"/>
        </w:rPr>
        <w:t>ОПП</w:t>
      </w:r>
      <w:r w:rsidRPr="00C26000">
        <w:rPr>
          <w:b/>
          <w:bCs/>
          <w:i/>
          <w:iCs/>
          <w:sz w:val="28"/>
          <w:szCs w:val="28"/>
        </w:rPr>
        <w:t xml:space="preserve"> </w:t>
      </w:r>
      <w:r w:rsidRPr="00C26000">
        <w:rPr>
          <w:sz w:val="28"/>
          <w:szCs w:val="28"/>
        </w:rPr>
        <w:t xml:space="preserve">использованы выводы, сделанные в книге: Технология и аспектный анализ современного урока в начальной школе /Р.Г. Чуракова. - М.: </w:t>
      </w:r>
      <w:r w:rsidRPr="00C26000">
        <w:rPr>
          <w:sz w:val="28"/>
          <w:szCs w:val="28"/>
        </w:rPr>
        <w:lastRenderedPageBreak/>
        <w:t>Академкнига/Учебник, 2010. Автор считает, что основным показателем результативности любого урока является целенаправленная учебная деятельность школьников в течение выделенного временного ресурса. Она определяется: вниманием и интересом учащихся; посильностью заданий и темпом их выполнения для класса и отдельных учеников; согласованностью действий учителя и учащихся; реализацией права учеников на смену динамических поз; возможностью пользоваться помощью соседа по парте или дежурного «консультанта»; выбором информационного источника.</w:t>
      </w:r>
    </w:p>
    <w:p w:rsidR="00803375" w:rsidRPr="00C26000" w:rsidRDefault="00803375" w:rsidP="00803375">
      <w:pPr>
        <w:ind w:firstLine="713"/>
        <w:rPr>
          <w:sz w:val="28"/>
          <w:szCs w:val="28"/>
        </w:rPr>
      </w:pPr>
      <w:r w:rsidRPr="00C26000">
        <w:rPr>
          <w:sz w:val="28"/>
          <w:szCs w:val="28"/>
        </w:rPr>
        <w:t xml:space="preserve">Автором разработаны </w:t>
      </w:r>
      <w:r w:rsidRPr="00C26000">
        <w:rPr>
          <w:iCs/>
          <w:sz w:val="28"/>
          <w:szCs w:val="28"/>
        </w:rPr>
        <w:t>показатели результативности педагогической технологии</w:t>
      </w:r>
      <w:r w:rsidRPr="00C26000">
        <w:rPr>
          <w:sz w:val="28"/>
          <w:szCs w:val="28"/>
        </w:rPr>
        <w:t xml:space="preserve"> учителя: </w:t>
      </w:r>
    </w:p>
    <w:p w:rsidR="00803375" w:rsidRPr="00C26000" w:rsidRDefault="00803375" w:rsidP="00803375">
      <w:pPr>
        <w:ind w:firstLine="713"/>
        <w:rPr>
          <w:sz w:val="28"/>
          <w:szCs w:val="28"/>
        </w:rPr>
      </w:pPr>
      <w:r w:rsidRPr="00C26000">
        <w:rPr>
          <w:sz w:val="28"/>
          <w:szCs w:val="28"/>
        </w:rPr>
        <w:t>- навыки чтения и письма; полные, развернутые ответы детей, их умение выделять и использовать при ответах опорные слова, прозвучавшие в вопросах учителя;</w:t>
      </w:r>
    </w:p>
    <w:p w:rsidR="00803375" w:rsidRPr="00C26000" w:rsidRDefault="00803375" w:rsidP="00803375">
      <w:pPr>
        <w:ind w:firstLine="713"/>
        <w:rPr>
          <w:sz w:val="28"/>
          <w:szCs w:val="28"/>
        </w:rPr>
      </w:pPr>
      <w:r w:rsidRPr="00C26000">
        <w:rPr>
          <w:sz w:val="28"/>
          <w:szCs w:val="28"/>
        </w:rPr>
        <w:t>- осознанные, прочные и действенные знания по предмету (на это указывают: грамотное письмо учащихся, вычислительная культура детей, владение терминологией предмета, умение работать с картой, находить решения задач);</w:t>
      </w:r>
    </w:p>
    <w:p w:rsidR="00803375" w:rsidRPr="00C26000" w:rsidRDefault="00803375" w:rsidP="00803375">
      <w:pPr>
        <w:ind w:firstLine="713"/>
        <w:rPr>
          <w:sz w:val="28"/>
          <w:szCs w:val="28"/>
        </w:rPr>
      </w:pPr>
      <w:r w:rsidRPr="00C26000">
        <w:rPr>
          <w:sz w:val="28"/>
          <w:szCs w:val="28"/>
        </w:rPr>
        <w:t>- меж(над) предметные умения (проявляются в развитой речи детей, в навыках самоконтроля, в умении работать с учебником и на компьютере, использовать словари и справочники, лабораторное оборудование);</w:t>
      </w:r>
    </w:p>
    <w:p w:rsidR="00803375" w:rsidRPr="00C26000" w:rsidRDefault="00803375" w:rsidP="00803375">
      <w:pPr>
        <w:ind w:firstLine="713"/>
        <w:rPr>
          <w:sz w:val="28"/>
          <w:szCs w:val="28"/>
        </w:rPr>
      </w:pPr>
      <w:r w:rsidRPr="00C26000">
        <w:rPr>
          <w:sz w:val="28"/>
          <w:szCs w:val="28"/>
        </w:rPr>
        <w:t>- умения делового сотрудничества видны в условиях парной, групповой и коллективной работы;</w:t>
      </w:r>
    </w:p>
    <w:p w:rsidR="00803375" w:rsidRPr="00C26000" w:rsidRDefault="00803375" w:rsidP="00803375">
      <w:pPr>
        <w:ind w:firstLine="713"/>
        <w:rPr>
          <w:sz w:val="28"/>
          <w:szCs w:val="28"/>
        </w:rPr>
      </w:pPr>
      <w:r w:rsidRPr="00C26000">
        <w:rPr>
          <w:sz w:val="28"/>
          <w:szCs w:val="28"/>
        </w:rPr>
        <w:t>- осознанность, сравнительная легкость приобретения новых знаний и УУД;</w:t>
      </w:r>
    </w:p>
    <w:p w:rsidR="00803375" w:rsidRPr="00C26000" w:rsidRDefault="00803375" w:rsidP="00803375">
      <w:pPr>
        <w:ind w:firstLine="713"/>
        <w:rPr>
          <w:sz w:val="28"/>
          <w:szCs w:val="28"/>
        </w:rPr>
      </w:pPr>
      <w:r w:rsidRPr="00C26000">
        <w:rPr>
          <w:sz w:val="28"/>
          <w:szCs w:val="28"/>
        </w:rPr>
        <w:t>- устойчивый интерес учащихся к предмету (выражается в активности детей, их желании и умении задавать вопросы  и отвечать на них, выполнять задания самостоятельно, без помощи учителя);</w:t>
      </w:r>
    </w:p>
    <w:p w:rsidR="00803375" w:rsidRDefault="00803375" w:rsidP="00803375">
      <w:pPr>
        <w:ind w:firstLine="713"/>
        <w:rPr>
          <w:rFonts w:eastAsia="PragmaticaC"/>
          <w:sz w:val="28"/>
          <w:szCs w:val="28"/>
        </w:rPr>
      </w:pPr>
      <w:r w:rsidRPr="00C26000">
        <w:rPr>
          <w:rFonts w:eastAsia="PragmaticaC"/>
          <w:sz w:val="28"/>
          <w:szCs w:val="28"/>
        </w:rPr>
        <w:t>- наличие дисциплинарных традиций (организованное начало и окончание урока, подготовленность рабочих мест и классной доски, внимательное отношение класса к ответу каждого ученика, отсутствие выкриков с мест, быстрое восстановление делового равновесия при его нарушении, свободная посадка детей  и т.д.).</w:t>
      </w:r>
    </w:p>
    <w:p w:rsidR="00803375" w:rsidRPr="005F15B7" w:rsidRDefault="00803375" w:rsidP="00803375">
      <w:pPr>
        <w:tabs>
          <w:tab w:val="left" w:pos="1014"/>
          <w:tab w:val="left" w:pos="8568"/>
        </w:tabs>
        <w:jc w:val="center"/>
        <w:rPr>
          <w:b/>
          <w:sz w:val="28"/>
          <w:szCs w:val="28"/>
        </w:rPr>
      </w:pPr>
      <w:r w:rsidRPr="005F15B7">
        <w:rPr>
          <w:b/>
          <w:sz w:val="28"/>
          <w:szCs w:val="28"/>
        </w:rPr>
        <w:t>Итоговые проверочные работы:</w:t>
      </w:r>
    </w:p>
    <w:p w:rsidR="00803375" w:rsidRPr="005F15B7" w:rsidRDefault="00803375" w:rsidP="00803375">
      <w:pPr>
        <w:tabs>
          <w:tab w:val="left" w:pos="1014"/>
          <w:tab w:val="left" w:pos="8568"/>
        </w:tabs>
        <w:jc w:val="center"/>
        <w:rPr>
          <w:color w:val="000000"/>
          <w:sz w:val="28"/>
          <w:szCs w:val="28"/>
        </w:rPr>
      </w:pPr>
      <w:r w:rsidRPr="005F15B7">
        <w:rPr>
          <w:b/>
          <w:sz w:val="28"/>
          <w:szCs w:val="28"/>
        </w:rPr>
        <w:t>дидактические и раздаточные материалы</w:t>
      </w:r>
    </w:p>
    <w:p w:rsidR="00803375" w:rsidRPr="005F15B7" w:rsidRDefault="00803375" w:rsidP="00803375">
      <w:pPr>
        <w:rPr>
          <w:sz w:val="28"/>
          <w:szCs w:val="28"/>
        </w:rPr>
      </w:pPr>
      <w:r w:rsidRPr="005F15B7">
        <w:rPr>
          <w:sz w:val="28"/>
          <w:szCs w:val="28"/>
        </w:rPr>
        <w:tab/>
        <w:t xml:space="preserve">Итоговое оценивание целесообразно проводить в форме </w:t>
      </w:r>
      <w:r w:rsidRPr="005F15B7">
        <w:rPr>
          <w:b/>
          <w:i/>
          <w:sz w:val="28"/>
          <w:szCs w:val="28"/>
        </w:rPr>
        <w:t>накопленной оценки</w:t>
      </w:r>
      <w:r w:rsidRPr="005F15B7">
        <w:rPr>
          <w:sz w:val="28"/>
          <w:szCs w:val="28"/>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803375" w:rsidRPr="005F15B7" w:rsidRDefault="00803375" w:rsidP="00803375">
      <w:pPr>
        <w:rPr>
          <w:sz w:val="28"/>
          <w:szCs w:val="28"/>
        </w:rPr>
      </w:pPr>
      <w:r w:rsidRPr="005F15B7">
        <w:rPr>
          <w:sz w:val="28"/>
          <w:szCs w:val="28"/>
        </w:rPr>
        <w:tab/>
        <w:t xml:space="preserve">Источниками данных служат заполняемые по ходу обучения листы наблюдений, дифференцированная оценка наиболее существенных итогов </w:t>
      </w:r>
      <w:r w:rsidRPr="005F15B7">
        <w:rPr>
          <w:sz w:val="28"/>
          <w:szCs w:val="28"/>
        </w:rPr>
        <w:lastRenderedPageBreak/>
        <w:t>обучения, результаты промежуточных проверочных работ (результаты тестирования) и различные папки работ учащихся – составляющих портфолио.</w:t>
      </w:r>
    </w:p>
    <w:p w:rsidR="00803375" w:rsidRPr="005F15B7" w:rsidRDefault="00803375" w:rsidP="00803375">
      <w:pPr>
        <w:rPr>
          <w:sz w:val="28"/>
          <w:szCs w:val="28"/>
        </w:rPr>
      </w:pPr>
      <w:r w:rsidRPr="005F15B7">
        <w:rPr>
          <w:sz w:val="28"/>
          <w:szCs w:val="28"/>
        </w:rPr>
        <w:tab/>
        <w:t>В ряде случаев возможно и целесообразно проведение индивидуального или даже фронтального итогового тестирования по каждому изучаемому предмету (если накопленных данных в силу низкой посещаемости оказалось недостаточно), или если уровень подготовки ребенка в ходе всего обучения фиксировался как низкий и очень низкий, граничащий с неуспеваемостью, если класс в целом в силу объективных обстоятельств пропустил значительные моменты в обучении и иных аналогичных случаях.</w:t>
      </w:r>
    </w:p>
    <w:p w:rsidR="00803375" w:rsidRPr="005F15B7" w:rsidRDefault="00803375" w:rsidP="00803375">
      <w:pPr>
        <w:rPr>
          <w:sz w:val="28"/>
          <w:szCs w:val="28"/>
        </w:rPr>
      </w:pPr>
      <w:r w:rsidRPr="005F15B7">
        <w:rPr>
          <w:sz w:val="28"/>
          <w:szCs w:val="28"/>
        </w:rPr>
        <w:tab/>
        <w:t xml:space="preserve">Итоговое тестирование в подобной ситуации проводится с таким расчетом, чтобы у учителя еще оставалось время наверстать упущенное. Пример подобной проверочной работы для выпускников по курсу естествознания приводится в конце. </w:t>
      </w:r>
      <w:r w:rsidRPr="005F15B7">
        <w:rPr>
          <w:sz w:val="28"/>
          <w:szCs w:val="28"/>
        </w:rPr>
        <w:tab/>
        <w:t>Вместе с тем целесообразна ситуация и итоговой демонстрации общей полученной подготовки, умения ребенком синтезировать и использовать все полученные за 4 года знания и умения применительно к различным учебным задачам, отрабатываемым в ходе обучения.</w:t>
      </w:r>
    </w:p>
    <w:p w:rsidR="00803375" w:rsidRPr="005F15B7" w:rsidRDefault="00803375" w:rsidP="00803375">
      <w:pPr>
        <w:rPr>
          <w:sz w:val="28"/>
          <w:szCs w:val="28"/>
        </w:rPr>
      </w:pPr>
      <w:r w:rsidRPr="005F15B7">
        <w:rPr>
          <w:sz w:val="28"/>
          <w:szCs w:val="28"/>
        </w:rPr>
        <w:tab/>
        <w:t xml:space="preserve">Такая демонстрация может проводиться в как форме </w:t>
      </w:r>
      <w:r w:rsidRPr="005F15B7">
        <w:rPr>
          <w:i/>
          <w:sz w:val="28"/>
          <w:szCs w:val="28"/>
        </w:rPr>
        <w:t>выставки</w:t>
      </w:r>
      <w:r w:rsidRPr="005F15B7">
        <w:rPr>
          <w:sz w:val="28"/>
          <w:szCs w:val="28"/>
        </w:rPr>
        <w:t xml:space="preserve"> результатов своей проектной работы, которая под руководством учителя и с помощью сверстников и родителей велась ребенком на протяжении всего четвертого года обучения (упрощенный аналог курсовой или дипломной работы), так и в форме комплексной интегрированной письменной контрольной работы, охватывающей в целом все наиболее существенные и значимые для дальнейшего обучения аспекты. Возможно, естественно, и сочетание этих форм. </w:t>
      </w:r>
    </w:p>
    <w:p w:rsidR="00803375" w:rsidRPr="005F15B7" w:rsidRDefault="00803375" w:rsidP="00803375">
      <w:pPr>
        <w:tabs>
          <w:tab w:val="left" w:pos="1014"/>
          <w:tab w:val="left" w:pos="8568"/>
        </w:tabs>
        <w:rPr>
          <w:sz w:val="28"/>
          <w:szCs w:val="28"/>
        </w:rPr>
      </w:pPr>
      <w:r w:rsidRPr="005F15B7">
        <w:rPr>
          <w:sz w:val="28"/>
          <w:szCs w:val="28"/>
        </w:rPr>
        <w:tab/>
        <w:t>Проведение комплексной интегрированной письменной контрольной работы важно потому, что оно позволяет определить сформированность умения переноса знаний и способов учебных действий, полученных в одних предетах,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803375" w:rsidRPr="005F15B7" w:rsidRDefault="00803375" w:rsidP="00803375">
      <w:pPr>
        <w:tabs>
          <w:tab w:val="left" w:pos="1014"/>
          <w:tab w:val="left" w:pos="8568"/>
        </w:tabs>
        <w:rPr>
          <w:sz w:val="28"/>
          <w:szCs w:val="28"/>
        </w:rPr>
      </w:pPr>
      <w:r w:rsidRPr="005F15B7">
        <w:rPr>
          <w:sz w:val="28"/>
          <w:szCs w:val="28"/>
        </w:rPr>
        <w:tab/>
        <w:t xml:space="preserve">Проведение комплексной интегрированной письменной контрольной работы важно еще и потому, что, как правило, именно в этой форме в рамках разрабатываемой системы оценивания предполагается вести оценку успешности и эффективности деятельности общеобразовательных учреждений, региональных систем образования. И потому, учитель должен быть уверен, что дети готовы к такой форме работы, что они не растеряются в новой учебной ситуации, смогут проявить свои успехи, достигнутые за годы обучения в начальной школе </w:t>
      </w:r>
    </w:p>
    <w:p w:rsidR="00803375" w:rsidRPr="005F15B7" w:rsidRDefault="00803375" w:rsidP="00803375">
      <w:pPr>
        <w:tabs>
          <w:tab w:val="left" w:pos="1014"/>
          <w:tab w:val="left" w:pos="8568"/>
        </w:tabs>
        <w:rPr>
          <w:sz w:val="28"/>
          <w:szCs w:val="28"/>
        </w:rPr>
      </w:pPr>
      <w:r w:rsidRPr="005F15B7">
        <w:rPr>
          <w:sz w:val="28"/>
          <w:szCs w:val="28"/>
        </w:rPr>
        <w:tab/>
        <w:t>Основное содержание данного параграфа и посвящено описанию итоговых комплексных или интегрированных проверочных работ.</w:t>
      </w:r>
    </w:p>
    <w:p w:rsidR="00803375" w:rsidRPr="005F15B7" w:rsidRDefault="00803375" w:rsidP="00803375">
      <w:pPr>
        <w:tabs>
          <w:tab w:val="left" w:pos="1014"/>
          <w:tab w:val="left" w:pos="8568"/>
        </w:tabs>
        <w:rPr>
          <w:sz w:val="28"/>
          <w:szCs w:val="28"/>
        </w:rPr>
      </w:pPr>
      <w:r w:rsidRPr="005F15B7">
        <w:rPr>
          <w:sz w:val="28"/>
          <w:szCs w:val="28"/>
        </w:rPr>
        <w:tab/>
        <w:t xml:space="preserve">Ниже приводятся не только примеры таких работ, но и детальная информация по их проведению, оцениванию и интерпретации полученных </w:t>
      </w:r>
      <w:r w:rsidRPr="005F15B7">
        <w:rPr>
          <w:sz w:val="28"/>
          <w:szCs w:val="28"/>
        </w:rPr>
        <w:lastRenderedPageBreak/>
        <w:t>результатов – как по отдельным предметам и отдельным универсальным способам учебных действий, так и интегративной оценки.</w:t>
      </w:r>
    </w:p>
    <w:p w:rsidR="00803375" w:rsidRPr="005F15B7" w:rsidRDefault="00803375" w:rsidP="00803375">
      <w:pPr>
        <w:tabs>
          <w:tab w:val="left" w:pos="1014"/>
          <w:tab w:val="left" w:pos="8568"/>
        </w:tabs>
        <w:rPr>
          <w:sz w:val="28"/>
          <w:szCs w:val="28"/>
        </w:rPr>
      </w:pPr>
      <w:r w:rsidRPr="005F15B7">
        <w:rPr>
          <w:sz w:val="28"/>
          <w:szCs w:val="28"/>
        </w:rPr>
        <w:tab/>
        <w:t>Все предлагаемые ниже итоговые комплексные проверочные работы имеют схожую структуру, позволяющую отслеживать динамику в подготовке каждого ученика.</w:t>
      </w:r>
    </w:p>
    <w:p w:rsidR="00803375" w:rsidRPr="005F15B7" w:rsidRDefault="00803375" w:rsidP="00803375">
      <w:pPr>
        <w:tabs>
          <w:tab w:val="left" w:pos="1014"/>
          <w:tab w:val="left" w:pos="8568"/>
        </w:tabs>
        <w:rPr>
          <w:sz w:val="28"/>
          <w:szCs w:val="28"/>
        </w:rPr>
      </w:pPr>
      <w:r w:rsidRPr="005F15B7">
        <w:rPr>
          <w:sz w:val="28"/>
          <w:szCs w:val="28"/>
        </w:rPr>
        <w:tab/>
        <w:t>Они строятся на основе несплошного текста (в настоящих примерах – естественнонаучного характера, но это условие не обязательное, возможны работы такого рода и любой направленности), к которому дается от 11 (в первом классе) до 16 вопросов и заданий в основной части работы и 5 – 7 дополнительных заданий.</w:t>
      </w:r>
    </w:p>
    <w:p w:rsidR="00803375" w:rsidRPr="005F15B7" w:rsidRDefault="00803375" w:rsidP="00803375">
      <w:pPr>
        <w:tabs>
          <w:tab w:val="left" w:pos="1014"/>
          <w:tab w:val="left" w:pos="8568"/>
        </w:tabs>
        <w:rPr>
          <w:sz w:val="28"/>
          <w:szCs w:val="28"/>
        </w:rPr>
      </w:pPr>
      <w:r w:rsidRPr="005F15B7">
        <w:rPr>
          <w:sz w:val="28"/>
          <w:szCs w:val="28"/>
        </w:rPr>
        <w:tab/>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803375" w:rsidRPr="005F15B7" w:rsidRDefault="00803375" w:rsidP="00803375">
      <w:pPr>
        <w:tabs>
          <w:tab w:val="left" w:pos="1014"/>
          <w:tab w:val="left" w:pos="8568"/>
        </w:tabs>
        <w:rPr>
          <w:sz w:val="28"/>
          <w:szCs w:val="28"/>
        </w:rPr>
      </w:pPr>
      <w:r w:rsidRPr="005F15B7">
        <w:rPr>
          <w:sz w:val="28"/>
          <w:szCs w:val="28"/>
        </w:rPr>
        <w:tab/>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803375" w:rsidRPr="005F15B7" w:rsidRDefault="00803375" w:rsidP="00803375">
      <w:pPr>
        <w:tabs>
          <w:tab w:val="left" w:pos="1014"/>
          <w:tab w:val="left" w:pos="8568"/>
        </w:tabs>
        <w:rPr>
          <w:sz w:val="28"/>
          <w:szCs w:val="28"/>
        </w:rPr>
      </w:pPr>
      <w:r w:rsidRPr="005F15B7">
        <w:rPr>
          <w:sz w:val="28"/>
          <w:szCs w:val="28"/>
        </w:rPr>
        <w:tab/>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803375" w:rsidRPr="005F15B7" w:rsidRDefault="00803375" w:rsidP="00803375">
      <w:pPr>
        <w:tabs>
          <w:tab w:val="left" w:pos="1014"/>
          <w:tab w:val="left" w:pos="8568"/>
        </w:tabs>
        <w:rPr>
          <w:sz w:val="28"/>
          <w:szCs w:val="28"/>
        </w:rPr>
      </w:pPr>
      <w:r w:rsidRPr="005F15B7">
        <w:rPr>
          <w:sz w:val="28"/>
          <w:szCs w:val="28"/>
        </w:rPr>
        <w:t>Задания основной части охватывают все предметы, служащие основой дальнейшего обучения – русский язык, чтение, математика; в нашем случае к ним добавляется и окружающий мир.</w:t>
      </w:r>
    </w:p>
    <w:p w:rsidR="00803375" w:rsidRPr="005F15B7" w:rsidRDefault="00803375" w:rsidP="00803375">
      <w:pPr>
        <w:tabs>
          <w:tab w:val="left" w:pos="1014"/>
          <w:tab w:val="left" w:pos="8568"/>
        </w:tabs>
        <w:rPr>
          <w:sz w:val="28"/>
          <w:szCs w:val="28"/>
        </w:rPr>
      </w:pPr>
    </w:p>
    <w:p w:rsidR="00803375" w:rsidRPr="005F15B7" w:rsidRDefault="00803375" w:rsidP="00803375">
      <w:pPr>
        <w:tabs>
          <w:tab w:val="left" w:pos="1014"/>
          <w:tab w:val="left" w:pos="8568"/>
        </w:tabs>
        <w:rPr>
          <w:sz w:val="28"/>
          <w:szCs w:val="28"/>
        </w:rPr>
      </w:pPr>
      <w:r w:rsidRPr="005F15B7">
        <w:rPr>
          <w:sz w:val="28"/>
          <w:szCs w:val="28"/>
        </w:rPr>
        <w:tab/>
        <w:t>С помощью этих работ оценивается</w:t>
      </w:r>
    </w:p>
    <w:p w:rsidR="00803375" w:rsidRPr="005F15B7" w:rsidRDefault="00803375" w:rsidP="00803375">
      <w:pPr>
        <w:numPr>
          <w:ilvl w:val="0"/>
          <w:numId w:val="5"/>
        </w:numPr>
        <w:tabs>
          <w:tab w:val="left" w:pos="1014"/>
          <w:tab w:val="left" w:pos="8568"/>
        </w:tabs>
        <w:rPr>
          <w:b/>
          <w:sz w:val="28"/>
          <w:szCs w:val="28"/>
          <w:u w:val="single"/>
        </w:rPr>
      </w:pPr>
      <w:r w:rsidRPr="005F15B7">
        <w:rPr>
          <w:b/>
          <w:sz w:val="28"/>
          <w:szCs w:val="28"/>
          <w:u w:val="single"/>
        </w:rPr>
        <w:t>В ОБЛАСТИ ЧТЕНИЯ</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техника и навыки чтения</w:t>
      </w:r>
    </w:p>
    <w:p w:rsidR="00803375" w:rsidRPr="005F15B7" w:rsidRDefault="00803375" w:rsidP="00803375">
      <w:pPr>
        <w:numPr>
          <w:ilvl w:val="4"/>
          <w:numId w:val="7"/>
        </w:numPr>
        <w:tabs>
          <w:tab w:val="clear" w:pos="2500"/>
          <w:tab w:val="left" w:pos="1014"/>
          <w:tab w:val="num" w:pos="1420"/>
          <w:tab w:val="left" w:pos="8568"/>
        </w:tabs>
        <w:ind w:left="1420"/>
        <w:rPr>
          <w:sz w:val="28"/>
          <w:szCs w:val="28"/>
        </w:rPr>
      </w:pPr>
      <w:r w:rsidRPr="005F15B7">
        <w:rPr>
          <w:sz w:val="28"/>
          <w:szCs w:val="28"/>
        </w:rPr>
        <w:t>скорость чтения (в скрытой для детей форме) несплошного текста;</w:t>
      </w:r>
    </w:p>
    <w:p w:rsidR="00803375" w:rsidRPr="005F15B7" w:rsidRDefault="00803375" w:rsidP="00803375">
      <w:pPr>
        <w:numPr>
          <w:ilvl w:val="4"/>
          <w:numId w:val="7"/>
        </w:numPr>
        <w:tabs>
          <w:tab w:val="clear" w:pos="2500"/>
          <w:tab w:val="left" w:pos="1014"/>
          <w:tab w:val="num" w:pos="1420"/>
          <w:tab w:val="left" w:pos="8568"/>
        </w:tabs>
        <w:ind w:left="1420"/>
        <w:rPr>
          <w:sz w:val="28"/>
          <w:szCs w:val="28"/>
        </w:rPr>
      </w:pPr>
      <w:r w:rsidRPr="005F15B7">
        <w:rPr>
          <w:sz w:val="28"/>
          <w:szCs w:val="28"/>
        </w:rPr>
        <w:t>общая ориентация в структуре текста (деление текста на абзацы);</w:t>
      </w:r>
    </w:p>
    <w:p w:rsidR="00803375" w:rsidRPr="005F15B7" w:rsidRDefault="00803375" w:rsidP="00803375">
      <w:pPr>
        <w:numPr>
          <w:ilvl w:val="4"/>
          <w:numId w:val="7"/>
        </w:numPr>
        <w:tabs>
          <w:tab w:val="clear" w:pos="2500"/>
          <w:tab w:val="left" w:pos="1014"/>
          <w:tab w:val="num" w:pos="1420"/>
          <w:tab w:val="left" w:pos="8568"/>
        </w:tabs>
        <w:ind w:left="1420"/>
        <w:rPr>
          <w:sz w:val="28"/>
          <w:szCs w:val="28"/>
        </w:rPr>
      </w:pPr>
      <w:r w:rsidRPr="005F15B7">
        <w:rPr>
          <w:sz w:val="28"/>
          <w:szCs w:val="28"/>
        </w:rPr>
        <w:t>сформированность навыков ознакомительного, выборочного и поискового чтения;</w:t>
      </w:r>
    </w:p>
    <w:p w:rsidR="00803375" w:rsidRPr="005F15B7" w:rsidRDefault="00803375" w:rsidP="00803375">
      <w:pPr>
        <w:numPr>
          <w:ilvl w:val="4"/>
          <w:numId w:val="7"/>
        </w:numPr>
        <w:tabs>
          <w:tab w:val="clear" w:pos="2500"/>
          <w:tab w:val="left" w:pos="1014"/>
          <w:tab w:val="num" w:pos="1420"/>
          <w:tab w:val="left" w:pos="8568"/>
        </w:tabs>
        <w:ind w:left="1420"/>
        <w:rPr>
          <w:sz w:val="28"/>
          <w:szCs w:val="28"/>
        </w:rPr>
      </w:pPr>
      <w:r w:rsidRPr="005F15B7">
        <w:rPr>
          <w:sz w:val="28"/>
          <w:szCs w:val="28"/>
        </w:rPr>
        <w:t>умение прочитать и понять инструкцию, содержащуюся в тексте задания и неукоснительно ее придерживаться;</w:t>
      </w:r>
    </w:p>
    <w:p w:rsidR="00803375" w:rsidRPr="005F15B7" w:rsidRDefault="00803375" w:rsidP="00803375">
      <w:pPr>
        <w:pBdr>
          <w:left w:val="double" w:sz="4" w:space="4" w:color="auto"/>
        </w:pBdr>
        <w:ind w:left="1418"/>
        <w:rPr>
          <w:sz w:val="28"/>
          <w:szCs w:val="28"/>
        </w:rPr>
      </w:pPr>
      <w:r w:rsidRPr="005F15B7">
        <w:rPr>
          <w:b/>
          <w:sz w:val="28"/>
          <w:szCs w:val="28"/>
        </w:rPr>
        <w:t xml:space="preserve">При этом указывается, что при проверке скорости чтения </w:t>
      </w:r>
      <w:r w:rsidRPr="005F15B7">
        <w:rPr>
          <w:b/>
          <w:caps/>
          <w:sz w:val="28"/>
          <w:szCs w:val="28"/>
        </w:rPr>
        <w:t xml:space="preserve">результаты детей с </w:t>
      </w:r>
      <w:r w:rsidRPr="005F15B7">
        <w:rPr>
          <w:b/>
          <w:caps/>
          <w:sz w:val="28"/>
          <w:szCs w:val="28"/>
          <w:u w:val="single"/>
        </w:rPr>
        <w:t>дисграфией</w:t>
      </w:r>
      <w:r w:rsidRPr="005F15B7">
        <w:rPr>
          <w:b/>
          <w:caps/>
          <w:sz w:val="28"/>
          <w:szCs w:val="28"/>
        </w:rPr>
        <w:t xml:space="preserve"> или </w:t>
      </w:r>
      <w:r w:rsidRPr="005F15B7">
        <w:rPr>
          <w:b/>
          <w:caps/>
          <w:sz w:val="28"/>
          <w:szCs w:val="28"/>
          <w:u w:val="single"/>
        </w:rPr>
        <w:t>дислексией</w:t>
      </w:r>
      <w:r w:rsidRPr="005F15B7">
        <w:rPr>
          <w:b/>
          <w:caps/>
          <w:sz w:val="28"/>
          <w:szCs w:val="28"/>
        </w:rPr>
        <w:t xml:space="preserve"> интерпретации не подлежат</w:t>
      </w:r>
      <w:r w:rsidRPr="005F15B7">
        <w:rPr>
          <w:b/>
          <w:sz w:val="28"/>
          <w:szCs w:val="28"/>
        </w:rPr>
        <w:t>.</w:t>
      </w:r>
      <w:r w:rsidRPr="005F15B7">
        <w:rPr>
          <w:sz w:val="28"/>
          <w:szCs w:val="28"/>
        </w:rPr>
        <w:t xml:space="preserve"> Таких детей лучше вообще освободить от выполнения данной контрольной работы, дав им какое-либо иное задание.</w:t>
      </w:r>
    </w:p>
    <w:p w:rsidR="00803375" w:rsidRPr="005F15B7" w:rsidRDefault="00803375" w:rsidP="00803375">
      <w:pPr>
        <w:numPr>
          <w:ilvl w:val="3"/>
          <w:numId w:val="6"/>
        </w:numPr>
        <w:tabs>
          <w:tab w:val="num" w:pos="720"/>
          <w:tab w:val="left" w:pos="1014"/>
          <w:tab w:val="left" w:pos="8568"/>
        </w:tabs>
        <w:ind w:left="720"/>
        <w:rPr>
          <w:sz w:val="28"/>
          <w:szCs w:val="28"/>
        </w:rPr>
      </w:pPr>
      <w:r w:rsidRPr="005F15B7">
        <w:rPr>
          <w:b/>
          <w:sz w:val="28"/>
          <w:szCs w:val="28"/>
        </w:rPr>
        <w:t>культура чтения, навыки работы с текстом и информацией</w:t>
      </w:r>
      <w:r w:rsidRPr="005F15B7">
        <w:rPr>
          <w:sz w:val="28"/>
          <w:szCs w:val="28"/>
        </w:rPr>
        <w:t xml:space="preserve">, включающие разнообразные аспекты, детально описанные в пояснениях и рекомендациях по оцениванию </w:t>
      </w:r>
      <w:r w:rsidRPr="005F15B7">
        <w:rPr>
          <w:sz w:val="28"/>
          <w:szCs w:val="28"/>
          <w:u w:val="single"/>
        </w:rPr>
        <w:t>каждого</w:t>
      </w:r>
      <w:r w:rsidRPr="005F15B7">
        <w:rPr>
          <w:sz w:val="28"/>
          <w:szCs w:val="28"/>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w:t>
      </w:r>
      <w:r w:rsidRPr="005F15B7">
        <w:rPr>
          <w:sz w:val="28"/>
          <w:szCs w:val="28"/>
        </w:rPr>
        <w:lastRenderedPageBreak/>
        <w:t>представленной в различных частях текста и в разных форматах, интерпретация информации и т.д.);</w:t>
      </w:r>
    </w:p>
    <w:p w:rsidR="00803375" w:rsidRPr="005F15B7" w:rsidRDefault="00803375" w:rsidP="00803375">
      <w:pPr>
        <w:numPr>
          <w:ilvl w:val="3"/>
          <w:numId w:val="6"/>
        </w:numPr>
        <w:tabs>
          <w:tab w:val="num" w:pos="720"/>
          <w:tab w:val="left" w:pos="1014"/>
          <w:tab w:val="left" w:pos="8568"/>
        </w:tabs>
        <w:ind w:left="720"/>
        <w:rPr>
          <w:b/>
          <w:sz w:val="28"/>
          <w:szCs w:val="28"/>
          <w:u w:val="single"/>
        </w:rPr>
      </w:pPr>
      <w:r w:rsidRPr="005F15B7">
        <w:rPr>
          <w:b/>
          <w:sz w:val="28"/>
          <w:szCs w:val="28"/>
        </w:rPr>
        <w:t>читательский отклик на прочитанное.</w:t>
      </w:r>
    </w:p>
    <w:p w:rsidR="00803375" w:rsidRPr="005F15B7" w:rsidRDefault="00803375" w:rsidP="00803375">
      <w:pPr>
        <w:tabs>
          <w:tab w:val="left" w:pos="1014"/>
          <w:tab w:val="left" w:pos="8568"/>
        </w:tabs>
        <w:rPr>
          <w:b/>
          <w:sz w:val="28"/>
          <w:szCs w:val="28"/>
          <w:u w:val="single"/>
        </w:rPr>
      </w:pPr>
      <w:r w:rsidRPr="005F15B7">
        <w:rPr>
          <w:b/>
          <w:sz w:val="28"/>
          <w:szCs w:val="28"/>
          <w:u w:val="single"/>
        </w:rPr>
        <w:t>В ОБЛАСТИ СИСТЕМЫ ЯЗЫКА</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 xml:space="preserve">овладение ребенком основными системами понятий и дифференцированных предметных учебных действий </w:t>
      </w:r>
      <w:r w:rsidRPr="005F15B7">
        <w:rPr>
          <w:sz w:val="28"/>
          <w:szCs w:val="28"/>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803375" w:rsidRPr="005F15B7" w:rsidRDefault="00803375" w:rsidP="00803375">
      <w:pPr>
        <w:numPr>
          <w:ilvl w:val="3"/>
          <w:numId w:val="8"/>
        </w:numPr>
        <w:tabs>
          <w:tab w:val="left" w:pos="1014"/>
          <w:tab w:val="left" w:pos="8568"/>
        </w:tabs>
        <w:rPr>
          <w:sz w:val="28"/>
          <w:szCs w:val="28"/>
        </w:rPr>
      </w:pPr>
      <w:r w:rsidRPr="005F15B7">
        <w:rPr>
          <w:sz w:val="28"/>
          <w:szCs w:val="28"/>
        </w:rPr>
        <w:t>целостность системы понятий (4 кл.);</w:t>
      </w:r>
    </w:p>
    <w:p w:rsidR="00803375" w:rsidRPr="005F15B7" w:rsidRDefault="00803375" w:rsidP="00803375">
      <w:pPr>
        <w:numPr>
          <w:ilvl w:val="3"/>
          <w:numId w:val="8"/>
        </w:numPr>
        <w:tabs>
          <w:tab w:val="left" w:pos="1014"/>
          <w:tab w:val="left" w:pos="8568"/>
        </w:tabs>
        <w:rPr>
          <w:sz w:val="28"/>
          <w:szCs w:val="28"/>
        </w:rPr>
      </w:pPr>
      <w:r w:rsidRPr="005F15B7">
        <w:rPr>
          <w:sz w:val="28"/>
          <w:szCs w:val="28"/>
        </w:rPr>
        <w:t>фонетический разбор слова, звуко-буквенные связи;</w:t>
      </w:r>
    </w:p>
    <w:p w:rsidR="00803375" w:rsidRPr="005F15B7" w:rsidRDefault="00803375" w:rsidP="00803375">
      <w:pPr>
        <w:numPr>
          <w:ilvl w:val="3"/>
          <w:numId w:val="8"/>
        </w:numPr>
        <w:tabs>
          <w:tab w:val="left" w:pos="1014"/>
          <w:tab w:val="left" w:pos="8568"/>
        </w:tabs>
        <w:rPr>
          <w:sz w:val="28"/>
          <w:szCs w:val="28"/>
        </w:rPr>
      </w:pPr>
      <w:r w:rsidRPr="005F15B7">
        <w:rPr>
          <w:sz w:val="28"/>
          <w:szCs w:val="28"/>
        </w:rPr>
        <w:t>разбор слова по составу (начиная с 3-го кл.);</w:t>
      </w:r>
    </w:p>
    <w:p w:rsidR="00803375" w:rsidRPr="005F15B7" w:rsidRDefault="00803375" w:rsidP="00803375">
      <w:pPr>
        <w:numPr>
          <w:ilvl w:val="3"/>
          <w:numId w:val="8"/>
        </w:numPr>
        <w:tabs>
          <w:tab w:val="left" w:pos="1014"/>
          <w:tab w:val="left" w:pos="8568"/>
        </w:tabs>
        <w:rPr>
          <w:sz w:val="28"/>
          <w:szCs w:val="28"/>
        </w:rPr>
      </w:pPr>
      <w:r w:rsidRPr="005F15B7">
        <w:rPr>
          <w:sz w:val="28"/>
          <w:szCs w:val="28"/>
        </w:rPr>
        <w:t>разбор предложения по частям речи;</w:t>
      </w:r>
    </w:p>
    <w:p w:rsidR="00803375" w:rsidRPr="005F15B7" w:rsidRDefault="00803375" w:rsidP="00803375">
      <w:pPr>
        <w:numPr>
          <w:ilvl w:val="3"/>
          <w:numId w:val="8"/>
        </w:numPr>
        <w:tabs>
          <w:tab w:val="left" w:pos="1014"/>
          <w:tab w:val="left" w:pos="8568"/>
        </w:tabs>
        <w:rPr>
          <w:sz w:val="28"/>
          <w:szCs w:val="28"/>
        </w:rPr>
      </w:pPr>
      <w:r w:rsidRPr="005F15B7">
        <w:rPr>
          <w:sz w:val="28"/>
          <w:szCs w:val="28"/>
        </w:rPr>
        <w:t>синтаксический разбор предложения;</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умение строить свободные высказывания:</w:t>
      </w:r>
    </w:p>
    <w:p w:rsidR="00803375" w:rsidRPr="005F15B7" w:rsidRDefault="00803375" w:rsidP="00803375">
      <w:pPr>
        <w:numPr>
          <w:ilvl w:val="3"/>
          <w:numId w:val="8"/>
        </w:numPr>
        <w:tabs>
          <w:tab w:val="left" w:pos="1014"/>
          <w:tab w:val="left" w:pos="8568"/>
        </w:tabs>
        <w:rPr>
          <w:sz w:val="28"/>
          <w:szCs w:val="28"/>
        </w:rPr>
      </w:pPr>
      <w:r w:rsidRPr="005F15B7">
        <w:rPr>
          <w:sz w:val="28"/>
          <w:szCs w:val="28"/>
        </w:rPr>
        <w:t>словосочетания (умение озаглавить текст, начиная со 2-го класса);</w:t>
      </w:r>
    </w:p>
    <w:p w:rsidR="00803375" w:rsidRPr="005F15B7" w:rsidRDefault="00803375" w:rsidP="00803375">
      <w:pPr>
        <w:numPr>
          <w:ilvl w:val="3"/>
          <w:numId w:val="8"/>
        </w:numPr>
        <w:tabs>
          <w:tab w:val="left" w:pos="1014"/>
          <w:tab w:val="left" w:pos="8568"/>
        </w:tabs>
        <w:rPr>
          <w:sz w:val="28"/>
          <w:szCs w:val="28"/>
        </w:rPr>
      </w:pPr>
      <w:r w:rsidRPr="005F15B7">
        <w:rPr>
          <w:sz w:val="28"/>
          <w:szCs w:val="28"/>
        </w:rPr>
        <w:t>предложения</w:t>
      </w:r>
    </w:p>
    <w:p w:rsidR="00803375" w:rsidRPr="005F15B7" w:rsidRDefault="00803375" w:rsidP="00803375">
      <w:pPr>
        <w:numPr>
          <w:ilvl w:val="3"/>
          <w:numId w:val="8"/>
        </w:numPr>
        <w:tabs>
          <w:tab w:val="left" w:pos="1014"/>
          <w:tab w:val="left" w:pos="8568"/>
        </w:tabs>
        <w:rPr>
          <w:sz w:val="28"/>
          <w:szCs w:val="28"/>
        </w:rPr>
      </w:pPr>
      <w:r w:rsidRPr="005F15B7">
        <w:rPr>
          <w:sz w:val="28"/>
          <w:szCs w:val="28"/>
        </w:rPr>
        <w:t>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w:t>
      </w:r>
    </w:p>
    <w:p w:rsidR="00803375" w:rsidRPr="005F15B7" w:rsidRDefault="00803375" w:rsidP="00803375">
      <w:pPr>
        <w:numPr>
          <w:ilvl w:val="5"/>
          <w:numId w:val="9"/>
        </w:numPr>
        <w:tabs>
          <w:tab w:val="left" w:pos="1014"/>
          <w:tab w:val="left" w:pos="8568"/>
        </w:tabs>
        <w:rPr>
          <w:sz w:val="28"/>
          <w:szCs w:val="28"/>
        </w:rPr>
      </w:pPr>
      <w:r w:rsidRPr="005F15B7">
        <w:rPr>
          <w:sz w:val="28"/>
          <w:szCs w:val="28"/>
        </w:rPr>
        <w:t>на этическую ситуацию</w:t>
      </w:r>
    </w:p>
    <w:p w:rsidR="00803375" w:rsidRPr="005F15B7" w:rsidRDefault="00803375" w:rsidP="00803375">
      <w:pPr>
        <w:numPr>
          <w:ilvl w:val="5"/>
          <w:numId w:val="9"/>
        </w:numPr>
        <w:tabs>
          <w:tab w:val="left" w:pos="1014"/>
          <w:tab w:val="left" w:pos="8568"/>
        </w:tabs>
        <w:rPr>
          <w:sz w:val="28"/>
          <w:szCs w:val="28"/>
        </w:rPr>
      </w:pPr>
      <w:r w:rsidRPr="005F15B7">
        <w:rPr>
          <w:sz w:val="28"/>
          <w:szCs w:val="28"/>
        </w:rPr>
        <w:t>на нравственную и социальную проблему</w:t>
      </w:r>
    </w:p>
    <w:p w:rsidR="00803375" w:rsidRPr="005F15B7" w:rsidRDefault="00803375" w:rsidP="00803375">
      <w:pPr>
        <w:numPr>
          <w:ilvl w:val="5"/>
          <w:numId w:val="9"/>
        </w:numPr>
        <w:tabs>
          <w:tab w:val="left" w:pos="1014"/>
          <w:tab w:val="left" w:pos="8568"/>
        </w:tabs>
        <w:rPr>
          <w:sz w:val="28"/>
          <w:szCs w:val="28"/>
        </w:rPr>
      </w:pPr>
      <w:r w:rsidRPr="005F15B7">
        <w:rPr>
          <w:sz w:val="28"/>
          <w:szCs w:val="28"/>
        </w:rPr>
        <w:t>на экологические проблемы</w:t>
      </w:r>
    </w:p>
    <w:p w:rsidR="00803375" w:rsidRPr="005F15B7" w:rsidRDefault="00803375" w:rsidP="00803375">
      <w:pPr>
        <w:numPr>
          <w:ilvl w:val="5"/>
          <w:numId w:val="9"/>
        </w:numPr>
        <w:tabs>
          <w:tab w:val="left" w:pos="1014"/>
          <w:tab w:val="left" w:pos="8568"/>
        </w:tabs>
        <w:rPr>
          <w:spacing w:val="-20"/>
          <w:sz w:val="28"/>
          <w:szCs w:val="28"/>
        </w:rPr>
      </w:pPr>
      <w:r w:rsidRPr="005F15B7">
        <w:rPr>
          <w:spacing w:val="-20"/>
          <w:sz w:val="28"/>
          <w:szCs w:val="28"/>
        </w:rPr>
        <w:t>задание проблемного характера, требующего элементов рассуждения;</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 xml:space="preserve">сформированность правописных навыков (в объеме изученного), техники оформления текста </w:t>
      </w:r>
      <w:r w:rsidRPr="005F15B7">
        <w:rPr>
          <w:sz w:val="28"/>
          <w:szCs w:val="28"/>
        </w:rPr>
        <w:t>(в ситуации списывания слова, предложения или текста и в ситуации свободного высказывания)</w:t>
      </w:r>
      <w:r w:rsidRPr="005F15B7">
        <w:rPr>
          <w:b/>
          <w:sz w:val="28"/>
          <w:szCs w:val="28"/>
        </w:rPr>
        <w:t>;</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 xml:space="preserve">объем словарного запаса и сформированность умений его самостоятельного пополнения и обогащения </w:t>
      </w:r>
      <w:r w:rsidRPr="005F15B7">
        <w:rPr>
          <w:sz w:val="28"/>
          <w:szCs w:val="28"/>
        </w:rPr>
        <w:t>(последнее задание каждой работы);</w:t>
      </w:r>
    </w:p>
    <w:p w:rsidR="00803375" w:rsidRPr="005F15B7" w:rsidRDefault="00803375" w:rsidP="00803375">
      <w:pPr>
        <w:numPr>
          <w:ilvl w:val="0"/>
          <w:numId w:val="6"/>
        </w:numPr>
        <w:tabs>
          <w:tab w:val="left" w:pos="1014"/>
          <w:tab w:val="left" w:pos="8568"/>
        </w:tabs>
        <w:rPr>
          <w:b/>
          <w:sz w:val="28"/>
          <w:szCs w:val="28"/>
          <w:u w:val="single"/>
        </w:rPr>
      </w:pPr>
      <w:r w:rsidRPr="005F15B7">
        <w:rPr>
          <w:b/>
          <w:sz w:val="28"/>
          <w:szCs w:val="28"/>
          <w:u w:val="single"/>
        </w:rPr>
        <w:t>В ОБЛАСТИ МАТЕМАТИКИ</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 xml:space="preserve">овладение ребенком основными системами понятий и дифференцированных предметных учебных действий </w:t>
      </w:r>
      <w:r w:rsidRPr="005F15B7">
        <w:rPr>
          <w:sz w:val="28"/>
          <w:szCs w:val="28"/>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 xml:space="preserve">умение видеть математические проблемы </w:t>
      </w:r>
      <w:r w:rsidRPr="005F15B7">
        <w:rPr>
          <w:sz w:val="28"/>
          <w:szCs w:val="28"/>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умение рассуждать и обосновывать свои действия;</w:t>
      </w:r>
    </w:p>
    <w:p w:rsidR="00803375" w:rsidRPr="005F15B7" w:rsidRDefault="00803375" w:rsidP="00803375">
      <w:pPr>
        <w:numPr>
          <w:ilvl w:val="0"/>
          <w:numId w:val="6"/>
        </w:numPr>
        <w:tabs>
          <w:tab w:val="left" w:pos="1014"/>
          <w:tab w:val="left" w:pos="8568"/>
        </w:tabs>
        <w:rPr>
          <w:b/>
          <w:sz w:val="28"/>
          <w:szCs w:val="28"/>
          <w:u w:val="single"/>
        </w:rPr>
      </w:pPr>
      <w:r w:rsidRPr="005F15B7">
        <w:rPr>
          <w:b/>
          <w:sz w:val="28"/>
          <w:szCs w:val="28"/>
          <w:u w:val="single"/>
        </w:rPr>
        <w:t>В ОБЛАСТИ ОКРУЖАЮЩЕГО МИРА</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сформированность первичных представлений о природных объектах, их характерных признаках и используемых для их описания понятий</w:t>
      </w:r>
    </w:p>
    <w:p w:rsidR="00803375" w:rsidRPr="005F15B7" w:rsidRDefault="00803375" w:rsidP="00803375">
      <w:pPr>
        <w:numPr>
          <w:ilvl w:val="3"/>
          <w:numId w:val="8"/>
        </w:numPr>
        <w:tabs>
          <w:tab w:val="left" w:pos="1014"/>
          <w:tab w:val="left" w:pos="8568"/>
        </w:tabs>
        <w:rPr>
          <w:sz w:val="28"/>
          <w:szCs w:val="28"/>
        </w:rPr>
      </w:pPr>
      <w:r w:rsidRPr="005F15B7">
        <w:rPr>
          <w:sz w:val="28"/>
          <w:szCs w:val="28"/>
        </w:rPr>
        <w:lastRenderedPageBreak/>
        <w:t>тела и вещества (масса, размеры, скорость и другие характеристики);</w:t>
      </w:r>
    </w:p>
    <w:p w:rsidR="00803375" w:rsidRPr="005F15B7" w:rsidRDefault="00803375" w:rsidP="00803375">
      <w:pPr>
        <w:numPr>
          <w:ilvl w:val="3"/>
          <w:numId w:val="8"/>
        </w:numPr>
        <w:tabs>
          <w:tab w:val="left" w:pos="1014"/>
          <w:tab w:val="left" w:pos="8568"/>
        </w:tabs>
        <w:rPr>
          <w:sz w:val="28"/>
          <w:szCs w:val="28"/>
        </w:rPr>
      </w:pPr>
      <w:r w:rsidRPr="005F15B7">
        <w:rPr>
          <w:sz w:val="28"/>
          <w:szCs w:val="28"/>
        </w:rPr>
        <w:t>объекты живой и неживой природы;</w:t>
      </w:r>
    </w:p>
    <w:p w:rsidR="00803375" w:rsidRPr="005F15B7" w:rsidRDefault="00803375" w:rsidP="00803375">
      <w:pPr>
        <w:numPr>
          <w:ilvl w:val="3"/>
          <w:numId w:val="8"/>
        </w:numPr>
        <w:tabs>
          <w:tab w:val="left" w:pos="1014"/>
          <w:tab w:val="left" w:pos="8568"/>
        </w:tabs>
        <w:rPr>
          <w:sz w:val="28"/>
          <w:szCs w:val="28"/>
        </w:rPr>
      </w:pPr>
      <w:r w:rsidRPr="005F15B7">
        <w:rPr>
          <w:sz w:val="28"/>
          <w:szCs w:val="28"/>
        </w:rPr>
        <w:t>классификация и распознавание отдельных представителей различных классов животных и растений;</w:t>
      </w:r>
    </w:p>
    <w:p w:rsidR="00803375" w:rsidRPr="00C24E59" w:rsidRDefault="00803375" w:rsidP="00803375">
      <w:pPr>
        <w:numPr>
          <w:ilvl w:val="3"/>
          <w:numId w:val="8"/>
        </w:numPr>
        <w:tabs>
          <w:tab w:val="left" w:pos="1014"/>
          <w:tab w:val="left" w:pos="8568"/>
        </w:tabs>
        <w:rPr>
          <w:sz w:val="28"/>
          <w:szCs w:val="28"/>
        </w:rPr>
      </w:pPr>
      <w:r w:rsidRPr="005F15B7">
        <w:rPr>
          <w:sz w:val="28"/>
          <w:szCs w:val="28"/>
        </w:rPr>
        <w:t>распознавание отдельных географических объектов;</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сформированность первичных предметных способоы учебных действий</w:t>
      </w:r>
    </w:p>
    <w:p w:rsidR="00803375" w:rsidRPr="005F15B7" w:rsidRDefault="00803375" w:rsidP="00803375">
      <w:pPr>
        <w:numPr>
          <w:ilvl w:val="3"/>
          <w:numId w:val="8"/>
        </w:numPr>
        <w:tabs>
          <w:tab w:val="left" w:pos="1014"/>
          <w:tab w:val="left" w:pos="8568"/>
        </w:tabs>
        <w:rPr>
          <w:sz w:val="28"/>
          <w:szCs w:val="28"/>
        </w:rPr>
      </w:pPr>
      <w:r w:rsidRPr="005F15B7">
        <w:rPr>
          <w:sz w:val="28"/>
          <w:szCs w:val="28"/>
        </w:rPr>
        <w:t>навыков измерения и оценки;</w:t>
      </w:r>
    </w:p>
    <w:p w:rsidR="00803375" w:rsidRPr="005F15B7" w:rsidRDefault="00803375" w:rsidP="00803375">
      <w:pPr>
        <w:numPr>
          <w:ilvl w:val="3"/>
          <w:numId w:val="8"/>
        </w:numPr>
        <w:tabs>
          <w:tab w:val="left" w:pos="1014"/>
          <w:tab w:val="left" w:pos="8568"/>
        </w:tabs>
        <w:rPr>
          <w:sz w:val="28"/>
          <w:szCs w:val="28"/>
        </w:rPr>
      </w:pPr>
      <w:r w:rsidRPr="005F15B7">
        <w:rPr>
          <w:sz w:val="28"/>
          <w:szCs w:val="28"/>
        </w:rPr>
        <w:t>навыков работа с картой;</w:t>
      </w:r>
    </w:p>
    <w:p w:rsidR="00803375" w:rsidRPr="005F15B7" w:rsidRDefault="00803375" w:rsidP="00803375">
      <w:pPr>
        <w:numPr>
          <w:ilvl w:val="3"/>
          <w:numId w:val="8"/>
        </w:numPr>
        <w:tabs>
          <w:tab w:val="left" w:pos="1014"/>
          <w:tab w:val="left" w:pos="8568"/>
        </w:tabs>
        <w:rPr>
          <w:sz w:val="28"/>
          <w:szCs w:val="28"/>
        </w:rPr>
      </w:pPr>
      <w:r w:rsidRPr="005F15B7">
        <w:rPr>
          <w:sz w:val="28"/>
          <w:szCs w:val="28"/>
        </w:rPr>
        <w:t>навыков систематизации;</w:t>
      </w:r>
    </w:p>
    <w:p w:rsidR="00803375" w:rsidRPr="005F15B7" w:rsidRDefault="00803375" w:rsidP="00803375">
      <w:pPr>
        <w:numPr>
          <w:ilvl w:val="3"/>
          <w:numId w:val="6"/>
        </w:numPr>
        <w:tabs>
          <w:tab w:val="num" w:pos="720"/>
          <w:tab w:val="left" w:pos="1014"/>
          <w:tab w:val="left" w:pos="8568"/>
        </w:tabs>
        <w:ind w:left="720"/>
        <w:rPr>
          <w:b/>
          <w:sz w:val="28"/>
          <w:szCs w:val="28"/>
        </w:rPr>
      </w:pPr>
      <w:r w:rsidRPr="005F15B7">
        <w:rPr>
          <w:b/>
          <w:sz w:val="28"/>
          <w:szCs w:val="28"/>
        </w:rPr>
        <w:t>сформированность первичных методологических представлений</w:t>
      </w:r>
    </w:p>
    <w:p w:rsidR="00803375" w:rsidRPr="005F15B7" w:rsidRDefault="00803375" w:rsidP="00803375">
      <w:pPr>
        <w:numPr>
          <w:ilvl w:val="3"/>
          <w:numId w:val="8"/>
        </w:numPr>
        <w:tabs>
          <w:tab w:val="left" w:pos="1014"/>
          <w:tab w:val="left" w:pos="8568"/>
        </w:tabs>
        <w:rPr>
          <w:sz w:val="28"/>
          <w:szCs w:val="28"/>
        </w:rPr>
      </w:pPr>
      <w:r w:rsidRPr="005F15B7">
        <w:rPr>
          <w:sz w:val="28"/>
          <w:szCs w:val="28"/>
        </w:rPr>
        <w:t>этапы исследования и их описание;</w:t>
      </w:r>
    </w:p>
    <w:p w:rsidR="00803375" w:rsidRPr="005F15B7" w:rsidRDefault="00803375" w:rsidP="00803375">
      <w:pPr>
        <w:numPr>
          <w:ilvl w:val="3"/>
          <w:numId w:val="8"/>
        </w:numPr>
        <w:tabs>
          <w:tab w:val="left" w:pos="1014"/>
          <w:tab w:val="left" w:pos="8568"/>
        </w:tabs>
        <w:rPr>
          <w:sz w:val="28"/>
          <w:szCs w:val="28"/>
        </w:rPr>
      </w:pPr>
      <w:r w:rsidRPr="005F15B7">
        <w:rPr>
          <w:sz w:val="28"/>
          <w:szCs w:val="28"/>
        </w:rPr>
        <w:t>различение фактов и суждений;</w:t>
      </w:r>
    </w:p>
    <w:p w:rsidR="00803375" w:rsidRPr="00C24E59" w:rsidRDefault="00803375" w:rsidP="00803375">
      <w:pPr>
        <w:numPr>
          <w:ilvl w:val="3"/>
          <w:numId w:val="8"/>
        </w:numPr>
        <w:tabs>
          <w:tab w:val="left" w:pos="1014"/>
          <w:tab w:val="left" w:pos="8568"/>
        </w:tabs>
        <w:rPr>
          <w:sz w:val="28"/>
          <w:szCs w:val="28"/>
        </w:rPr>
      </w:pPr>
      <w:r w:rsidRPr="005F15B7">
        <w:rPr>
          <w:sz w:val="28"/>
          <w:szCs w:val="28"/>
        </w:rPr>
        <w:t>постановка проблемы и выдвижение гипотез.</w:t>
      </w:r>
    </w:p>
    <w:p w:rsidR="00803375" w:rsidRPr="005F15B7" w:rsidRDefault="00803375" w:rsidP="00803375">
      <w:pPr>
        <w:tabs>
          <w:tab w:val="left" w:pos="1014"/>
          <w:tab w:val="left" w:pos="8568"/>
        </w:tabs>
        <w:rPr>
          <w:sz w:val="28"/>
          <w:szCs w:val="28"/>
        </w:rPr>
      </w:pPr>
      <w:r w:rsidRPr="005F15B7">
        <w:rPr>
          <w:sz w:val="28"/>
          <w:szCs w:val="28"/>
        </w:rPr>
        <w:tab/>
        <w:t>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w:t>
      </w:r>
      <w:r>
        <w:rPr>
          <w:sz w:val="28"/>
          <w:szCs w:val="28"/>
        </w:rPr>
        <w:t xml:space="preserve"> </w:t>
      </w:r>
    </w:p>
    <w:p w:rsidR="00803375" w:rsidRPr="005F15B7" w:rsidRDefault="00803375" w:rsidP="00803375">
      <w:pPr>
        <w:tabs>
          <w:tab w:val="left" w:pos="1014"/>
          <w:tab w:val="left" w:pos="8568"/>
        </w:tabs>
        <w:rPr>
          <w:sz w:val="28"/>
          <w:szCs w:val="28"/>
        </w:rPr>
      </w:pPr>
      <w:r w:rsidRPr="005F15B7">
        <w:rPr>
          <w:sz w:val="28"/>
          <w:szCs w:val="28"/>
        </w:rPr>
        <w:tab/>
        <w:t xml:space="preserve">Комплект итоговых контрольных работ сопровождается детальными рекомендациями по </w:t>
      </w:r>
    </w:p>
    <w:p w:rsidR="00803375" w:rsidRPr="005F15B7" w:rsidRDefault="00803375" w:rsidP="00803375">
      <w:pPr>
        <w:numPr>
          <w:ilvl w:val="0"/>
          <w:numId w:val="10"/>
        </w:numPr>
        <w:jc w:val="left"/>
        <w:rPr>
          <w:sz w:val="28"/>
          <w:szCs w:val="28"/>
        </w:rPr>
      </w:pPr>
      <w:r w:rsidRPr="005F15B7">
        <w:rPr>
          <w:sz w:val="28"/>
          <w:szCs w:val="28"/>
        </w:rPr>
        <w:t>проведению работ;</w:t>
      </w:r>
    </w:p>
    <w:p w:rsidR="00803375" w:rsidRPr="005F15B7" w:rsidRDefault="00803375" w:rsidP="00803375">
      <w:pPr>
        <w:numPr>
          <w:ilvl w:val="0"/>
          <w:numId w:val="10"/>
        </w:numPr>
        <w:rPr>
          <w:sz w:val="28"/>
          <w:szCs w:val="28"/>
        </w:rPr>
      </w:pPr>
      <w:r w:rsidRPr="005F15B7">
        <w:rPr>
          <w:sz w:val="28"/>
          <w:szCs w:val="28"/>
        </w:rPr>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803375" w:rsidRPr="005F15B7" w:rsidRDefault="00803375" w:rsidP="00803375">
      <w:pPr>
        <w:numPr>
          <w:ilvl w:val="0"/>
          <w:numId w:val="10"/>
        </w:numPr>
        <w:rPr>
          <w:sz w:val="28"/>
          <w:szCs w:val="28"/>
        </w:rPr>
      </w:pPr>
      <w:r w:rsidRPr="005F15B7">
        <w:rPr>
          <w:sz w:val="28"/>
          <w:szCs w:val="28"/>
        </w:rPr>
        <w:t>оцениванию работы в целом</w:t>
      </w:r>
    </w:p>
    <w:p w:rsidR="00803375" w:rsidRPr="005F15B7" w:rsidRDefault="00803375" w:rsidP="00803375">
      <w:pPr>
        <w:numPr>
          <w:ilvl w:val="0"/>
          <w:numId w:val="10"/>
        </w:numPr>
        <w:rPr>
          <w:sz w:val="28"/>
          <w:szCs w:val="28"/>
        </w:rPr>
      </w:pPr>
      <w:r w:rsidRPr="005F15B7">
        <w:rPr>
          <w:sz w:val="28"/>
          <w:szCs w:val="28"/>
        </w:rPr>
        <w:t>интерпретации результатов каждого задания и работы в целом и по использованию полученных результатов;</w:t>
      </w:r>
    </w:p>
    <w:p w:rsidR="00803375" w:rsidRDefault="00803375" w:rsidP="00803375">
      <w:pPr>
        <w:numPr>
          <w:ilvl w:val="0"/>
          <w:numId w:val="10"/>
        </w:numPr>
        <w:rPr>
          <w:sz w:val="28"/>
          <w:szCs w:val="28"/>
        </w:rPr>
      </w:pPr>
      <w:r w:rsidRPr="005F15B7">
        <w:rPr>
          <w:sz w:val="28"/>
          <w:szCs w:val="28"/>
        </w:rPr>
        <w:t>фиксации первичных результатов выполнения работ детьми и результатов их обработки, с приведением примеров используемых форм.</w:t>
      </w:r>
    </w:p>
    <w:p w:rsidR="00803375" w:rsidRPr="00E9667F" w:rsidRDefault="00803375" w:rsidP="00803375">
      <w:pPr>
        <w:rPr>
          <w:sz w:val="28"/>
          <w:szCs w:val="28"/>
        </w:rPr>
      </w:pPr>
      <w:r>
        <w:rPr>
          <w:sz w:val="28"/>
          <w:szCs w:val="28"/>
        </w:rPr>
        <w:t>К каждой итоговой контрольной работе по всем учебным предметам разработаны критерии оценивания (баллы). На основании этих критериев  у</w:t>
      </w:r>
      <w:r w:rsidRPr="00E9667F">
        <w:rPr>
          <w:sz w:val="28"/>
          <w:szCs w:val="28"/>
        </w:rPr>
        <w:t xml:space="preserve">читель может не только относительно объективно оценить уровень подготовки каждого ученика и выявить группы риска, но и оценить эффективность собственного процесса обучения и принять необходимые меры для коррекции. </w:t>
      </w:r>
    </w:p>
    <w:p w:rsidR="00803375" w:rsidRPr="00E9667F" w:rsidRDefault="00803375" w:rsidP="00803375">
      <w:pPr>
        <w:rPr>
          <w:sz w:val="28"/>
          <w:szCs w:val="28"/>
        </w:rPr>
      </w:pPr>
      <w:r w:rsidRPr="00E9667F">
        <w:rPr>
          <w:sz w:val="28"/>
          <w:szCs w:val="28"/>
        </w:rPr>
        <w:tab/>
        <w:t>Примерные ориентиры для отнесения детей к той или иной группе для данной контрольной работы составляют:</w:t>
      </w:r>
    </w:p>
    <w:p w:rsidR="00803375" w:rsidRPr="00E9667F" w:rsidRDefault="00803375" w:rsidP="00803375">
      <w:pPr>
        <w:numPr>
          <w:ilvl w:val="0"/>
          <w:numId w:val="11"/>
        </w:numPr>
        <w:rPr>
          <w:sz w:val="28"/>
          <w:szCs w:val="28"/>
        </w:rPr>
      </w:pPr>
      <w:r w:rsidRPr="00E9667F">
        <w:rPr>
          <w:b/>
          <w:sz w:val="28"/>
          <w:szCs w:val="28"/>
        </w:rPr>
        <w:t>Группа риска</w:t>
      </w:r>
      <w:r w:rsidRPr="00E9667F">
        <w:rPr>
          <w:sz w:val="28"/>
          <w:szCs w:val="28"/>
        </w:rPr>
        <w:t xml:space="preserve"> – дети, набравшие суммарно менее 10 баллов из 41 возможного.</w:t>
      </w:r>
    </w:p>
    <w:p w:rsidR="00803375" w:rsidRPr="00E9667F" w:rsidRDefault="00803375" w:rsidP="00803375">
      <w:pPr>
        <w:numPr>
          <w:ilvl w:val="0"/>
          <w:numId w:val="11"/>
        </w:numPr>
        <w:rPr>
          <w:sz w:val="28"/>
          <w:szCs w:val="28"/>
        </w:rPr>
      </w:pPr>
      <w:r w:rsidRPr="00E9667F">
        <w:rPr>
          <w:b/>
          <w:sz w:val="28"/>
          <w:szCs w:val="28"/>
        </w:rPr>
        <w:t xml:space="preserve">Группа детей, достигших уровня базовой подготовки, </w:t>
      </w:r>
      <w:r w:rsidRPr="00E9667F">
        <w:rPr>
          <w:sz w:val="28"/>
          <w:szCs w:val="28"/>
        </w:rPr>
        <w:t>но не превышающих его</w:t>
      </w:r>
      <w:r w:rsidRPr="00E9667F">
        <w:rPr>
          <w:b/>
          <w:sz w:val="28"/>
          <w:szCs w:val="28"/>
        </w:rPr>
        <w:t xml:space="preserve"> </w:t>
      </w:r>
      <w:r w:rsidRPr="00E9667F">
        <w:rPr>
          <w:sz w:val="28"/>
          <w:szCs w:val="28"/>
        </w:rPr>
        <w:t>– дети, набравшие суммарно от 11-12 баллов до 20-21 балла (из 41 возможного).</w:t>
      </w:r>
    </w:p>
    <w:p w:rsidR="00803375" w:rsidRPr="00C24E59" w:rsidRDefault="00803375" w:rsidP="00803375">
      <w:pPr>
        <w:numPr>
          <w:ilvl w:val="0"/>
          <w:numId w:val="11"/>
        </w:numPr>
        <w:rPr>
          <w:sz w:val="28"/>
          <w:szCs w:val="28"/>
        </w:rPr>
      </w:pPr>
      <w:r w:rsidRPr="00E9667F">
        <w:rPr>
          <w:b/>
          <w:sz w:val="28"/>
          <w:szCs w:val="28"/>
        </w:rPr>
        <w:lastRenderedPageBreak/>
        <w:t xml:space="preserve">Группа детей, достигших как базового, так и более высоких уровней </w:t>
      </w:r>
      <w:r w:rsidRPr="00E9667F">
        <w:rPr>
          <w:sz w:val="28"/>
          <w:szCs w:val="28"/>
        </w:rPr>
        <w:t>– дети, набравшие суммарно более 25 баллов (из 41 возможного).</w:t>
      </w:r>
    </w:p>
    <w:p w:rsidR="00803375" w:rsidRPr="00970354" w:rsidRDefault="00803375" w:rsidP="00803375">
      <w:pPr>
        <w:pStyle w:val="Zag2"/>
        <w:tabs>
          <w:tab w:val="left" w:leader="dot" w:pos="624"/>
        </w:tabs>
        <w:rPr>
          <w:rStyle w:val="Zag11"/>
          <w:rFonts w:eastAsia="@Arial Unicode MS"/>
          <w:sz w:val="28"/>
          <w:szCs w:val="28"/>
          <w:lang w:val="ru-RU"/>
        </w:rPr>
      </w:pPr>
      <w:r w:rsidRPr="00970354">
        <w:rPr>
          <w:rStyle w:val="Zag11"/>
          <w:rFonts w:eastAsia="@Arial Unicode MS"/>
          <w:sz w:val="28"/>
          <w:szCs w:val="28"/>
          <w:lang w:val="ru-RU"/>
        </w:rPr>
        <w:t>Портфель достижений как инструмент оценки динамики индивидуальных образовательных достижений</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Оценка динамики образовательных достижений</w:t>
      </w:r>
      <w:r>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sz w:val="28"/>
          <w:szCs w:val="28"/>
          <w:lang w:val="ru-RU"/>
        </w:rPr>
        <w:t>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Одним из наиболее адекватных инструментов для оценки динамики образовательных достижений </w:t>
      </w:r>
      <w:r>
        <w:rPr>
          <w:rStyle w:val="Zag11"/>
          <w:rFonts w:ascii="Times New Roman" w:eastAsia="@Arial Unicode MS" w:hAnsi="Times New Roman" w:cs="Times New Roman"/>
          <w:sz w:val="28"/>
          <w:szCs w:val="28"/>
          <w:lang w:val="ru-RU"/>
        </w:rPr>
        <w:t>является</w:t>
      </w:r>
      <w:r w:rsidRPr="003B2A26">
        <w:rPr>
          <w:rStyle w:val="Zag11"/>
          <w:rFonts w:ascii="Times New Roman" w:eastAsia="@Arial Unicode MS" w:hAnsi="Times New Roman" w:cs="Times New Roman"/>
          <w:sz w:val="28"/>
          <w:szCs w:val="28"/>
          <w:lang w:val="ru-RU"/>
        </w:rPr>
        <w:t xml:space="preserve">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·поддерживать высокую учебную мотивацию обучающихся;</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·поощрять их активность и самостоятельность, расширять возможности обучения и самообучения;</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·развивать навыки рефлексивной и оценочной (в том числе самооценочной) деятельности обучающихся;</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b/>
          <w:bCs/>
          <w:i/>
          <w:iCs/>
          <w:sz w:val="28"/>
          <w:szCs w:val="28"/>
          <w:lang w:val="ru-RU"/>
        </w:rPr>
      </w:pPr>
      <w:r w:rsidRPr="003B2A26">
        <w:rPr>
          <w:rStyle w:val="Zag11"/>
          <w:rFonts w:ascii="Times New Roman" w:eastAsia="@Arial Unicode MS" w:hAnsi="Times New Roman" w:cs="Times New Roman"/>
          <w:sz w:val="28"/>
          <w:szCs w:val="28"/>
          <w:lang w:val="ru-RU"/>
        </w:rPr>
        <w:t>·формировать умение учиться — ставить цели, планировать и организовывать собственную учебную деятельность.</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b/>
          <w:bCs/>
          <w:i/>
          <w:iCs/>
          <w:sz w:val="28"/>
          <w:szCs w:val="28"/>
          <w:lang w:val="ru-RU"/>
        </w:rPr>
      </w:pPr>
      <w:r w:rsidRPr="003B2A26">
        <w:rPr>
          <w:rStyle w:val="Zag11"/>
          <w:rFonts w:ascii="Times New Roman" w:eastAsia="@Arial Unicode MS" w:hAnsi="Times New Roman" w:cs="Times New Roman"/>
          <w:sz w:val="28"/>
          <w:szCs w:val="28"/>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включены следующие материалы:</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b/>
          <w:bCs/>
          <w:i/>
          <w:iCs/>
          <w:sz w:val="28"/>
          <w:szCs w:val="28"/>
          <w:lang w:val="ru-RU"/>
        </w:rPr>
        <w:t>1.</w:t>
      </w:r>
      <w:r>
        <w:rPr>
          <w:rStyle w:val="Zag11"/>
          <w:rFonts w:ascii="Times New Roman" w:eastAsia="@Arial Unicode MS" w:hAnsi="Times New Roman" w:cs="Times New Roman"/>
          <w:b/>
          <w:bCs/>
          <w:i/>
          <w:iCs/>
          <w:sz w:val="28"/>
          <w:szCs w:val="28"/>
          <w:lang w:val="ru-RU"/>
        </w:rPr>
        <w:t xml:space="preserve"> </w:t>
      </w:r>
      <w:r w:rsidRPr="003B2A26">
        <w:rPr>
          <w:rStyle w:val="Zag11"/>
          <w:rFonts w:ascii="Times New Roman" w:eastAsia="@Arial Unicode MS" w:hAnsi="Times New Roman" w:cs="Times New Roman"/>
          <w:b/>
          <w:bCs/>
          <w:i/>
          <w:iCs/>
          <w:sz w:val="28"/>
          <w:szCs w:val="28"/>
          <w:lang w:val="ru-RU"/>
        </w:rPr>
        <w:t>Выборки детских работ — формальных и творческих</w:t>
      </w:r>
      <w:r w:rsidRPr="003B2A26">
        <w:rPr>
          <w:rStyle w:val="Zag11"/>
          <w:rFonts w:ascii="Times New Roman" w:eastAsia="@Arial Unicode MS" w:hAnsi="Times New Roman" w:cs="Times New Roman"/>
          <w:sz w:val="28"/>
          <w:szCs w:val="28"/>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Обязательной составляющей портфеля достижений являются материалы </w:t>
      </w:r>
      <w:r w:rsidRPr="003B2A26">
        <w:rPr>
          <w:rStyle w:val="Zag11"/>
          <w:rFonts w:ascii="Times New Roman" w:eastAsia="@Arial Unicode MS" w:hAnsi="Times New Roman" w:cs="Times New Roman"/>
          <w:iCs/>
          <w:sz w:val="28"/>
          <w:szCs w:val="28"/>
          <w:lang w:val="ru-RU"/>
        </w:rPr>
        <w:t>стартовой диагностики, промежуточных и итоговых стандартизированных</w:t>
      </w:r>
      <w:r w:rsidRPr="003B2A26">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iCs/>
          <w:sz w:val="28"/>
          <w:szCs w:val="28"/>
          <w:lang w:val="ru-RU"/>
        </w:rPr>
        <w:t>работ</w:t>
      </w:r>
      <w:r w:rsidRPr="003B2A26">
        <w:rPr>
          <w:rStyle w:val="Zag11"/>
          <w:rFonts w:ascii="Times New Roman" w:eastAsia="@Arial Unicode MS" w:hAnsi="Times New Roman" w:cs="Times New Roman"/>
          <w:sz w:val="28"/>
          <w:szCs w:val="28"/>
          <w:lang w:val="ru-RU"/>
        </w:rPr>
        <w:t xml:space="preserve"> по отдельным предметам.</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w:t>
      </w:r>
      <w:r w:rsidRPr="003B2A26">
        <w:rPr>
          <w:rStyle w:val="Zag11"/>
          <w:rFonts w:eastAsia="@Arial Unicode MS"/>
          <w:i/>
          <w:iCs/>
          <w:color w:val="000000"/>
          <w:sz w:val="28"/>
          <w:szCs w:val="28"/>
        </w:rPr>
        <w:t>по русскому, родному языку и литературному чтению, литературному чтению на родном языке, иностранному языку</w:t>
      </w:r>
      <w:r w:rsidRPr="003B2A26">
        <w:rPr>
          <w:rStyle w:val="Zag11"/>
          <w:rFonts w:eastAsia="@Arial Unicode MS"/>
          <w:color w:val="000000"/>
          <w:sz w:val="28"/>
          <w:szCs w:val="28"/>
        </w:rPr>
        <w:t xml:space="preserve"> — диктанты и изложения, </w:t>
      </w:r>
      <w:r w:rsidRPr="003B2A26">
        <w:rPr>
          <w:rStyle w:val="Zag11"/>
          <w:rFonts w:eastAsia="@Arial Unicode MS"/>
          <w:color w:val="000000"/>
          <w:sz w:val="28"/>
          <w:szCs w:val="28"/>
        </w:rPr>
        <w:lastRenderedPageBreak/>
        <w:t>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w:t>
      </w:r>
      <w:r w:rsidRPr="003B2A26">
        <w:rPr>
          <w:rStyle w:val="Zag11"/>
          <w:rFonts w:eastAsia="@Arial Unicode MS"/>
          <w:i/>
          <w:iCs/>
          <w:color w:val="000000"/>
          <w:sz w:val="28"/>
          <w:szCs w:val="28"/>
        </w:rPr>
        <w:t>по математике</w:t>
      </w:r>
      <w:r w:rsidRPr="003B2A26">
        <w:rPr>
          <w:rStyle w:val="Zag11"/>
          <w:rFonts w:eastAsia="@Arial Unicode MS"/>
          <w:color w:val="000000"/>
          <w:sz w:val="28"/>
          <w:szCs w:val="28"/>
        </w:rPr>
        <w:t xml:space="preserve"> — математические диктанты, оформленные результаты мини</w:t>
      </w:r>
      <w:r w:rsidRPr="003B2A26">
        <w:rPr>
          <w:rStyle w:val="Zag11"/>
          <w:rFonts w:eastAsia="@Arial Unicode MS"/>
          <w:color w:val="000000"/>
          <w:sz w:val="28"/>
          <w:szCs w:val="28"/>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w:t>
      </w:r>
      <w:r w:rsidRPr="003B2A26">
        <w:rPr>
          <w:rStyle w:val="Zag11"/>
          <w:rFonts w:eastAsia="@Arial Unicode MS"/>
          <w:i/>
          <w:iCs/>
          <w:color w:val="000000"/>
          <w:sz w:val="28"/>
          <w:szCs w:val="28"/>
        </w:rPr>
        <w:t>по окружающему миру</w:t>
      </w:r>
      <w:r w:rsidRPr="003B2A26">
        <w:rPr>
          <w:rStyle w:val="Zag11"/>
          <w:rFonts w:eastAsia="@Arial Unicode MS"/>
          <w:color w:val="000000"/>
          <w:sz w:val="28"/>
          <w:szCs w:val="28"/>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w:t>
      </w:r>
      <w:r w:rsidRPr="003B2A26">
        <w:rPr>
          <w:rStyle w:val="Zag11"/>
          <w:rFonts w:eastAsia="@Arial Unicode MS"/>
          <w:i/>
          <w:iCs/>
          <w:color w:val="000000"/>
          <w:sz w:val="28"/>
          <w:szCs w:val="28"/>
        </w:rPr>
        <w:t>по предметам эстетического цикла</w:t>
      </w:r>
      <w:r w:rsidRPr="003B2A26">
        <w:rPr>
          <w:rStyle w:val="Zag11"/>
          <w:rFonts w:eastAsia="@Arial Unicode MS"/>
          <w:color w:val="000000"/>
          <w:sz w:val="28"/>
          <w:szCs w:val="28"/>
        </w:rPr>
        <w:t xml:space="preserve"> — аудиозаписи, фото</w:t>
      </w:r>
      <w:r w:rsidRPr="003B2A26">
        <w:rPr>
          <w:rStyle w:val="Zag11"/>
          <w:rFonts w:eastAsia="@Arial Unicode MS"/>
          <w:color w:val="000000"/>
          <w:sz w:val="28"/>
          <w:szCs w:val="28"/>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803375" w:rsidRPr="003B2A26" w:rsidRDefault="00803375" w:rsidP="00803375">
      <w:pPr>
        <w:tabs>
          <w:tab w:val="left" w:leader="dot" w:pos="624"/>
        </w:tabs>
        <w:ind w:firstLine="340"/>
        <w:rPr>
          <w:rStyle w:val="Zag11"/>
          <w:rFonts w:eastAsia="@Arial Unicode MS"/>
          <w:color w:val="000000"/>
          <w:sz w:val="28"/>
          <w:szCs w:val="28"/>
        </w:rPr>
      </w:pPr>
      <w:r w:rsidRPr="003B2A26">
        <w:rPr>
          <w:rStyle w:val="Zag11"/>
          <w:rFonts w:eastAsia="@Arial Unicode MS"/>
          <w:color w:val="000000"/>
          <w:sz w:val="28"/>
          <w:szCs w:val="28"/>
        </w:rPr>
        <w:t>·</w:t>
      </w:r>
      <w:r w:rsidRPr="003B2A26">
        <w:rPr>
          <w:rStyle w:val="Zag11"/>
          <w:rFonts w:eastAsia="@Arial Unicode MS"/>
          <w:i/>
          <w:iCs/>
          <w:color w:val="000000"/>
          <w:sz w:val="28"/>
          <w:szCs w:val="28"/>
        </w:rPr>
        <w:t>по технологии</w:t>
      </w:r>
      <w:r w:rsidRPr="003B2A26">
        <w:rPr>
          <w:rStyle w:val="Zag11"/>
          <w:rFonts w:eastAsia="@Arial Unicode MS"/>
          <w:color w:val="000000"/>
          <w:sz w:val="28"/>
          <w:szCs w:val="28"/>
        </w:rPr>
        <w:t xml:space="preserve"> — фото</w:t>
      </w:r>
      <w:r w:rsidRPr="003B2A26">
        <w:rPr>
          <w:rStyle w:val="Zag11"/>
          <w:rFonts w:eastAsia="@Arial Unicode MS"/>
          <w:color w:val="000000"/>
          <w:sz w:val="28"/>
          <w:szCs w:val="28"/>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b/>
          <w:bCs/>
          <w:i/>
          <w:iCs/>
          <w:sz w:val="28"/>
          <w:szCs w:val="28"/>
          <w:lang w:val="ru-RU"/>
        </w:rPr>
      </w:pPr>
      <w:r w:rsidRPr="003B2A26">
        <w:rPr>
          <w:rStyle w:val="Zag11"/>
          <w:rFonts w:ascii="Times New Roman" w:eastAsia="@Arial Unicode MS" w:hAnsi="Times New Roman" w:cs="Times New Roman"/>
          <w:sz w:val="28"/>
          <w:szCs w:val="28"/>
          <w:lang w:val="ru-RU"/>
        </w:rPr>
        <w:t>·</w:t>
      </w:r>
      <w:r w:rsidRPr="003B2A26">
        <w:rPr>
          <w:rStyle w:val="Zag11"/>
          <w:rFonts w:ascii="Times New Roman" w:eastAsia="@Arial Unicode MS" w:hAnsi="Times New Roman" w:cs="Times New Roman"/>
          <w:i/>
          <w:iCs/>
          <w:sz w:val="28"/>
          <w:szCs w:val="28"/>
          <w:lang w:val="ru-RU"/>
        </w:rPr>
        <w:t xml:space="preserve">по физкультуре </w:t>
      </w:r>
      <w:r w:rsidRPr="003B2A26">
        <w:rPr>
          <w:rStyle w:val="Zag11"/>
          <w:rFonts w:ascii="Times New Roman" w:eastAsia="@Arial Unicode MS" w:hAnsi="Times New Roman" w:cs="Times New Roman"/>
          <w:sz w:val="28"/>
          <w:szCs w:val="28"/>
          <w:lang w:val="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b/>
          <w:bCs/>
          <w:i/>
          <w:iCs/>
          <w:sz w:val="28"/>
          <w:szCs w:val="28"/>
          <w:lang w:val="ru-RU"/>
        </w:rPr>
      </w:pPr>
      <w:r>
        <w:rPr>
          <w:rStyle w:val="Zag11"/>
          <w:rFonts w:ascii="Times New Roman" w:eastAsia="@Arial Unicode MS" w:hAnsi="Times New Roman" w:cs="Times New Roman"/>
          <w:b/>
          <w:bCs/>
          <w:i/>
          <w:iCs/>
          <w:sz w:val="28"/>
          <w:szCs w:val="28"/>
          <w:lang w:val="ru-RU"/>
        </w:rPr>
        <w:t xml:space="preserve">2. </w:t>
      </w:r>
      <w:r w:rsidRPr="003B2A26">
        <w:rPr>
          <w:rStyle w:val="Zag11"/>
          <w:rFonts w:ascii="Times New Roman" w:eastAsia="@Arial Unicode MS" w:hAnsi="Times New Roman" w:cs="Times New Roman"/>
          <w:b/>
          <w:bCs/>
          <w:i/>
          <w:iCs/>
          <w:sz w:val="28"/>
          <w:szCs w:val="28"/>
          <w:lang w:val="ru-RU"/>
        </w:rPr>
        <w:t>Систематизированные материалы наблюдений</w:t>
      </w:r>
      <w:r w:rsidRPr="003B2A26">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i/>
          <w:iCs/>
          <w:sz w:val="28"/>
          <w:szCs w:val="28"/>
          <w:lang w:val="ru-RU"/>
        </w:rPr>
        <w:t xml:space="preserve">(оценочные листы, материалы и листы наблюдений и т.п.) </w:t>
      </w:r>
      <w:r w:rsidRPr="003B2A26">
        <w:rPr>
          <w:rStyle w:val="Zag11"/>
          <w:rFonts w:ascii="Times New Roman" w:eastAsia="@Arial Unicode MS" w:hAnsi="Times New Roman" w:cs="Times New Roman"/>
          <w:sz w:val="28"/>
          <w:szCs w:val="28"/>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b/>
          <w:bCs/>
          <w:i/>
          <w:iCs/>
          <w:sz w:val="28"/>
          <w:szCs w:val="28"/>
          <w:lang w:val="ru-RU"/>
        </w:rPr>
      </w:pPr>
      <w:r w:rsidRPr="003B2A26">
        <w:rPr>
          <w:rStyle w:val="Zag11"/>
          <w:rFonts w:ascii="Times New Roman" w:eastAsia="@Arial Unicode MS" w:hAnsi="Times New Roman" w:cs="Times New Roman"/>
          <w:b/>
          <w:bCs/>
          <w:i/>
          <w:iCs/>
          <w:sz w:val="28"/>
          <w:szCs w:val="28"/>
          <w:lang w:val="ru-RU"/>
        </w:rPr>
        <w:t>3. Материалы, характеризующие достижения обучающихся в рамках внеучебной</w:t>
      </w:r>
      <w:r w:rsidRPr="003B2A26">
        <w:rPr>
          <w:rStyle w:val="Zag11"/>
          <w:rFonts w:ascii="Times New Roman" w:eastAsia="@Arial Unicode MS" w:hAnsi="Times New Roman" w:cs="Times New Roman"/>
          <w:sz w:val="28"/>
          <w:szCs w:val="28"/>
          <w:lang w:val="ru-RU"/>
        </w:rPr>
        <w:t xml:space="preserve"> (школьной и внешкольной) </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b/>
          <w:bCs/>
          <w:sz w:val="28"/>
          <w:szCs w:val="28"/>
          <w:lang w:val="ru-RU"/>
        </w:rPr>
      </w:pPr>
      <w:r w:rsidRPr="003B2A26">
        <w:rPr>
          <w:rStyle w:val="Zag11"/>
          <w:rFonts w:ascii="Times New Roman" w:eastAsia="@Arial Unicode MS" w:hAnsi="Times New Roman" w:cs="Times New Roman"/>
          <w:b/>
          <w:bCs/>
          <w:i/>
          <w:iCs/>
          <w:sz w:val="28"/>
          <w:szCs w:val="28"/>
          <w:lang w:val="ru-RU"/>
        </w:rPr>
        <w:t>и</w:t>
      </w:r>
      <w:r w:rsidRPr="003B2A26">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b/>
          <w:bCs/>
          <w:i/>
          <w:iCs/>
          <w:sz w:val="28"/>
          <w:szCs w:val="28"/>
          <w:lang w:val="ru-RU"/>
        </w:rPr>
        <w:t>досуговой деятельности</w:t>
      </w:r>
      <w:r w:rsidRPr="003B2A26">
        <w:rPr>
          <w:rStyle w:val="Zag11"/>
          <w:rFonts w:ascii="Times New Roman" w:eastAsia="@Arial Unicode MS" w:hAnsi="Times New Roman" w:cs="Times New Roman"/>
          <w:sz w:val="28"/>
          <w:szCs w:val="28"/>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b/>
          <w:bCs/>
          <w:sz w:val="28"/>
          <w:szCs w:val="28"/>
          <w:lang w:val="ru-RU"/>
        </w:rPr>
        <w:t xml:space="preserve">Анализ, интерпретация и оценка </w:t>
      </w:r>
      <w:r w:rsidRPr="003B2A26">
        <w:rPr>
          <w:rStyle w:val="Zag11"/>
          <w:rFonts w:ascii="Times New Roman" w:eastAsia="@Arial Unicode MS" w:hAnsi="Times New Roman" w:cs="Times New Roman"/>
          <w:sz w:val="28"/>
          <w:szCs w:val="28"/>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По результатам оценки, которая формируется на основе материалов </w:t>
      </w:r>
      <w:r w:rsidRPr="003B2A26">
        <w:rPr>
          <w:rStyle w:val="Zag11"/>
          <w:rFonts w:ascii="Times New Roman" w:eastAsia="@Arial Unicode MS" w:hAnsi="Times New Roman" w:cs="Times New Roman"/>
          <w:sz w:val="28"/>
          <w:szCs w:val="28"/>
          <w:lang w:val="ru-RU"/>
        </w:rPr>
        <w:lastRenderedPageBreak/>
        <w:t>портфеля достижений, делаются выводы о:</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1) сформированности у обучающегося </w:t>
      </w:r>
      <w:r w:rsidRPr="003B2A26">
        <w:rPr>
          <w:rStyle w:val="Zag11"/>
          <w:rFonts w:ascii="Times New Roman" w:eastAsia="@Arial Unicode MS" w:hAnsi="Times New Roman" w:cs="Times New Roman"/>
          <w:i/>
          <w:iCs/>
          <w:sz w:val="28"/>
          <w:szCs w:val="28"/>
          <w:lang w:val="ru-RU"/>
        </w:rPr>
        <w:t>универсальных и предметных способов действий</w:t>
      </w:r>
      <w:r w:rsidRPr="003B2A26">
        <w:rPr>
          <w:rStyle w:val="Zag11"/>
          <w:rFonts w:ascii="Times New Roman" w:eastAsia="@Arial Unicode MS" w:hAnsi="Times New Roman" w:cs="Times New Roman"/>
          <w:sz w:val="28"/>
          <w:szCs w:val="28"/>
          <w:lang w:val="ru-RU"/>
        </w:rPr>
        <w:t xml:space="preserve">, а также </w:t>
      </w:r>
      <w:r w:rsidRPr="003B2A26">
        <w:rPr>
          <w:rStyle w:val="Zag11"/>
          <w:rFonts w:ascii="Times New Roman" w:eastAsia="@Arial Unicode MS" w:hAnsi="Times New Roman" w:cs="Times New Roman"/>
          <w:i/>
          <w:iCs/>
          <w:sz w:val="28"/>
          <w:szCs w:val="28"/>
          <w:lang w:val="ru-RU"/>
        </w:rPr>
        <w:t>опорной системы знаний</w:t>
      </w:r>
      <w:r w:rsidRPr="003B2A26">
        <w:rPr>
          <w:rStyle w:val="Zag11"/>
          <w:rFonts w:ascii="Times New Roman" w:eastAsia="@Arial Unicode MS" w:hAnsi="Times New Roman" w:cs="Times New Roman"/>
          <w:sz w:val="28"/>
          <w:szCs w:val="28"/>
          <w:lang w:val="ru-RU"/>
        </w:rPr>
        <w:t>, обеспечивающих ему возможность продолжения образования в основной школе;</w:t>
      </w:r>
    </w:p>
    <w:p w:rsidR="00803375" w:rsidRPr="003B2A26"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2) сформированности основ </w:t>
      </w:r>
      <w:r w:rsidRPr="003B2A26">
        <w:rPr>
          <w:rStyle w:val="Zag11"/>
          <w:rFonts w:ascii="Times New Roman" w:eastAsia="@Arial Unicode MS" w:hAnsi="Times New Roman" w:cs="Times New Roman"/>
          <w:i/>
          <w:iCs/>
          <w:sz w:val="28"/>
          <w:szCs w:val="28"/>
          <w:lang w:val="ru-RU"/>
        </w:rPr>
        <w:t>умения учиться</w:t>
      </w:r>
      <w:r w:rsidRPr="003B2A26">
        <w:rPr>
          <w:rStyle w:val="Zag11"/>
          <w:rFonts w:ascii="Times New Roman" w:eastAsia="@Arial Unicode MS" w:hAnsi="Times New Roman" w:cs="Times New Roman"/>
          <w:sz w:val="28"/>
          <w:szCs w:val="28"/>
          <w:lang w:val="ru-RU"/>
        </w:rPr>
        <w:t>, понимаемой как способности к самоорганизации с целью постановки и решения учебно-познавательных и учебно-практических задач;</w:t>
      </w:r>
    </w:p>
    <w:p w:rsidR="00803375" w:rsidRPr="00C24E59" w:rsidRDefault="00803375" w:rsidP="00803375">
      <w:pPr>
        <w:pStyle w:val="Osnova"/>
        <w:tabs>
          <w:tab w:val="left" w:leader="dot" w:pos="624"/>
        </w:tabs>
        <w:spacing w:line="240" w:lineRule="auto"/>
        <w:ind w:firstLine="34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3) </w:t>
      </w:r>
      <w:r w:rsidRPr="003B2A26">
        <w:rPr>
          <w:rStyle w:val="Zag11"/>
          <w:rFonts w:ascii="Times New Roman" w:eastAsia="@Arial Unicode MS" w:hAnsi="Times New Roman" w:cs="Times New Roman"/>
          <w:i/>
          <w:iCs/>
          <w:sz w:val="28"/>
          <w:szCs w:val="28"/>
          <w:lang w:val="ru-RU"/>
        </w:rPr>
        <w:t>индивидуальном прогрессе</w:t>
      </w:r>
      <w:r w:rsidRPr="003B2A26">
        <w:rPr>
          <w:rStyle w:val="Zag11"/>
          <w:rFonts w:ascii="Times New Roman" w:eastAsia="@Arial Unicode MS" w:hAnsi="Times New Roman" w:cs="Times New Roman"/>
          <w:sz w:val="28"/>
          <w:szCs w:val="28"/>
          <w:lang w:val="ru-RU"/>
        </w:rPr>
        <w:t xml:space="preserve"> в основных сферах развития личности — мотивационно-смысловой, познавательной, эмоциона</w:t>
      </w:r>
      <w:r>
        <w:rPr>
          <w:rStyle w:val="Zag11"/>
          <w:rFonts w:ascii="Times New Roman" w:eastAsia="@Arial Unicode MS" w:hAnsi="Times New Roman" w:cs="Times New Roman"/>
          <w:sz w:val="28"/>
          <w:szCs w:val="28"/>
          <w:lang w:val="ru-RU"/>
        </w:rPr>
        <w:t>льной, волевой и саморегуляции.</w:t>
      </w:r>
    </w:p>
    <w:p w:rsidR="00803375" w:rsidRPr="00970354" w:rsidRDefault="00803375" w:rsidP="00803375">
      <w:pPr>
        <w:pStyle w:val="Zag2"/>
        <w:tabs>
          <w:tab w:val="left" w:leader="dot" w:pos="624"/>
        </w:tabs>
        <w:rPr>
          <w:rStyle w:val="Zag11"/>
          <w:rFonts w:eastAsia="@Arial Unicode MS"/>
          <w:sz w:val="28"/>
          <w:szCs w:val="28"/>
          <w:lang w:val="ru-RU"/>
        </w:rPr>
      </w:pPr>
      <w:r w:rsidRPr="00970354">
        <w:rPr>
          <w:rStyle w:val="Zag11"/>
          <w:rFonts w:eastAsia="@Arial Unicode MS"/>
          <w:sz w:val="28"/>
          <w:szCs w:val="28"/>
          <w:lang w:val="ru-RU"/>
        </w:rPr>
        <w:t>Итоговая оценка выпускника и её использование при переходе от начального к основному общему образованию</w:t>
      </w:r>
    </w:p>
    <w:p w:rsidR="00803375" w:rsidRPr="003B2A26"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3B2A26">
        <w:rPr>
          <w:rStyle w:val="Zag11"/>
          <w:rFonts w:ascii="Times New Roman" w:eastAsia="@Arial Unicode MS" w:hAnsi="Times New Roman" w:cs="Times New Roman"/>
          <w:iCs/>
          <w:sz w:val="28"/>
          <w:szCs w:val="28"/>
          <w:lang w:val="ru-RU"/>
        </w:rPr>
        <w:t>только предметные и метапредметные результаты</w:t>
      </w:r>
      <w:r w:rsidRPr="003B2A26">
        <w:rPr>
          <w:rStyle w:val="Zag11"/>
          <w:rFonts w:ascii="Times New Roman" w:eastAsia="@Arial Unicode MS" w:hAnsi="Times New Roman" w:cs="Times New Roman"/>
          <w:sz w:val="28"/>
          <w:szCs w:val="28"/>
          <w:lang w:val="ru-RU"/>
        </w:rPr>
        <w:t xml:space="preserve">, описанные в разделе «Выпускник научится» </w:t>
      </w:r>
      <w:r>
        <w:rPr>
          <w:rStyle w:val="Zag11"/>
          <w:rFonts w:ascii="Times New Roman" w:eastAsia="@Arial Unicode MS" w:hAnsi="Times New Roman" w:cs="Times New Roman"/>
          <w:sz w:val="28"/>
          <w:szCs w:val="28"/>
          <w:lang w:val="ru-RU"/>
        </w:rPr>
        <w:t>(см. «Планируемые результаты освоения обучающимися ООП»)</w:t>
      </w:r>
      <w:r w:rsidRPr="003B2A26">
        <w:rPr>
          <w:rStyle w:val="Zag11"/>
          <w:rFonts w:ascii="Times New Roman" w:eastAsia="@Arial Unicode MS" w:hAnsi="Times New Roman" w:cs="Times New Roman"/>
          <w:sz w:val="28"/>
          <w:szCs w:val="28"/>
          <w:lang w:val="ru-RU"/>
        </w:rPr>
        <w:t>.</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Предметом итоговой оценки является </w:t>
      </w:r>
      <w:r w:rsidRPr="003B2A26">
        <w:rPr>
          <w:rStyle w:val="Zag11"/>
          <w:rFonts w:ascii="Times New Roman" w:eastAsia="@Arial Unicode MS" w:hAnsi="Times New Roman" w:cs="Times New Roman"/>
          <w:iCs/>
          <w:sz w:val="28"/>
          <w:szCs w:val="28"/>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3B2A26">
        <w:rPr>
          <w:rStyle w:val="Zag11"/>
          <w:rFonts w:ascii="Times New Roman" w:eastAsia="@Arial Unicode MS" w:hAnsi="Times New Roman" w:cs="Times New Roman"/>
          <w:sz w:val="28"/>
          <w:szCs w:val="28"/>
          <w:lang w:val="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На ступени начального общего образования особое значение для продолжения образования имеет усвоение учащимися </w:t>
      </w:r>
      <w:r w:rsidRPr="003B2A26">
        <w:rPr>
          <w:rStyle w:val="Zag11"/>
          <w:rFonts w:ascii="Times New Roman" w:eastAsia="@Arial Unicode MS" w:hAnsi="Times New Roman" w:cs="Times New Roman"/>
          <w:iCs/>
          <w:sz w:val="28"/>
          <w:szCs w:val="28"/>
          <w:lang w:val="ru-RU"/>
        </w:rPr>
        <w:t>опорной системы знаний по русскому языку, родному языку</w:t>
      </w:r>
      <w:r w:rsidRPr="003B2A26">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iCs/>
          <w:sz w:val="28"/>
          <w:szCs w:val="28"/>
          <w:lang w:val="ru-RU"/>
        </w:rPr>
        <w:t>и математике</w:t>
      </w:r>
      <w:r w:rsidRPr="003B2A26">
        <w:rPr>
          <w:rStyle w:val="Zag11"/>
          <w:rFonts w:ascii="Times New Roman" w:eastAsia="@Arial Unicode MS" w:hAnsi="Times New Roman" w:cs="Times New Roman"/>
          <w:sz w:val="28"/>
          <w:szCs w:val="28"/>
          <w:lang w:val="ru-RU"/>
        </w:rPr>
        <w:t xml:space="preserve"> и овладение следующими метапредметными действиями:</w:t>
      </w:r>
    </w:p>
    <w:p w:rsidR="00803375" w:rsidRPr="003B2A26" w:rsidRDefault="00803375" w:rsidP="00803375">
      <w:pPr>
        <w:tabs>
          <w:tab w:val="left" w:leader="dot" w:pos="624"/>
        </w:tabs>
        <w:ind w:firstLine="339"/>
        <w:rPr>
          <w:rStyle w:val="Zag11"/>
          <w:rFonts w:eastAsia="@Arial Unicode MS"/>
          <w:color w:val="000000"/>
          <w:sz w:val="28"/>
          <w:szCs w:val="28"/>
        </w:rPr>
      </w:pPr>
      <w:r w:rsidRPr="003B2A26">
        <w:rPr>
          <w:rStyle w:val="Zag11"/>
          <w:rFonts w:eastAsia="@Arial Unicode MS"/>
          <w:color w:val="000000"/>
          <w:sz w:val="28"/>
          <w:szCs w:val="28"/>
        </w:rPr>
        <w:t>·</w:t>
      </w:r>
      <w:r w:rsidRPr="003B2A26">
        <w:rPr>
          <w:rStyle w:val="Zag11"/>
          <w:rFonts w:eastAsia="@Arial Unicode MS"/>
          <w:iCs/>
          <w:color w:val="000000"/>
          <w:sz w:val="28"/>
          <w:szCs w:val="28"/>
        </w:rPr>
        <w:t>речевыми</w:t>
      </w:r>
      <w:r w:rsidRPr="003B2A26">
        <w:rPr>
          <w:rStyle w:val="Zag11"/>
          <w:rFonts w:eastAsia="@Arial Unicode MS"/>
          <w:color w:val="000000"/>
          <w:sz w:val="28"/>
          <w:szCs w:val="28"/>
        </w:rPr>
        <w:t xml:space="preserve">, среди которых следует выделить </w:t>
      </w:r>
      <w:r w:rsidRPr="003B2A26">
        <w:rPr>
          <w:rStyle w:val="Zag11"/>
          <w:rFonts w:eastAsia="@Arial Unicode MS"/>
          <w:iCs/>
          <w:color w:val="000000"/>
          <w:sz w:val="28"/>
          <w:szCs w:val="28"/>
        </w:rPr>
        <w:t>навыки осознанного чтения и работы с информацией</w:t>
      </w:r>
      <w:r w:rsidRPr="003B2A26">
        <w:rPr>
          <w:rStyle w:val="Zag11"/>
          <w:rFonts w:eastAsia="@Arial Unicode MS"/>
          <w:color w:val="000000"/>
          <w:sz w:val="28"/>
          <w:szCs w:val="28"/>
        </w:rPr>
        <w:t>;</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w:t>
      </w:r>
      <w:r w:rsidRPr="003B2A26">
        <w:rPr>
          <w:rStyle w:val="Zag11"/>
          <w:rFonts w:ascii="Times New Roman" w:eastAsia="@Arial Unicode MS" w:hAnsi="Times New Roman" w:cs="Times New Roman"/>
          <w:iCs/>
          <w:sz w:val="28"/>
          <w:szCs w:val="28"/>
          <w:lang w:val="ru-RU"/>
        </w:rPr>
        <w:t>коммуникативными</w:t>
      </w:r>
      <w:r w:rsidRPr="003B2A26">
        <w:rPr>
          <w:rStyle w:val="Zag11"/>
          <w:rFonts w:ascii="Times New Roman" w:eastAsia="@Arial Unicode MS" w:hAnsi="Times New Roman" w:cs="Times New Roman"/>
          <w:sz w:val="28"/>
          <w:szCs w:val="28"/>
          <w:lang w:val="ru-RU"/>
        </w:rPr>
        <w:t>, необходимыми для учебного сотрудничества с учителем и сверстниками.</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803375" w:rsidRPr="003B2A26"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sz w:val="28"/>
          <w:szCs w:val="28"/>
          <w:lang w:val="ru-RU"/>
        </w:rPr>
        <w:t xml:space="preserve">На основании этих оценок по каждому предмету и по программе формирования универсальных учебных действий делаются выводы о </w:t>
      </w:r>
      <w:r w:rsidRPr="003B2A26">
        <w:rPr>
          <w:rStyle w:val="Zag11"/>
          <w:rFonts w:ascii="Times New Roman" w:eastAsia="@Arial Unicode MS" w:hAnsi="Times New Roman" w:cs="Times New Roman"/>
          <w:sz w:val="28"/>
          <w:szCs w:val="28"/>
          <w:lang w:val="ru-RU"/>
        </w:rPr>
        <w:lastRenderedPageBreak/>
        <w:t>достижении планируемых результатов.</w:t>
      </w:r>
    </w:p>
    <w:p w:rsidR="00803375" w:rsidRPr="003B2A26"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sz w:val="28"/>
          <w:szCs w:val="28"/>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803375" w:rsidRPr="003B2A26" w:rsidRDefault="00803375" w:rsidP="00803375">
      <w:pPr>
        <w:pStyle w:val="Osnova"/>
        <w:tabs>
          <w:tab w:val="left" w:leader="dot" w:pos="624"/>
        </w:tabs>
        <w:spacing w:line="240" w:lineRule="auto"/>
        <w:ind w:firstLine="0"/>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sidRPr="003B2A26">
        <w:rPr>
          <w:rStyle w:val="Zag11"/>
          <w:rFonts w:ascii="Times New Roman" w:eastAsia="@Arial Unicode MS" w:hAnsi="Times New Roman" w:cs="Times New Roman"/>
          <w:sz w:val="28"/>
          <w:szCs w:val="28"/>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3B2A26">
        <w:rPr>
          <w:rStyle w:val="Zag11"/>
          <w:rFonts w:ascii="Times New Roman" w:eastAsia="@Arial Unicode MS" w:hAnsi="Times New Roman" w:cs="Times New Roman"/>
          <w:sz w:val="28"/>
          <w:szCs w:val="28"/>
          <w:u w:val="single"/>
          <w:lang w:val="ru-RU"/>
        </w:rPr>
        <w:t>всем</w:t>
      </w:r>
      <w:r w:rsidRPr="003B2A26">
        <w:rPr>
          <w:rStyle w:val="Zag11"/>
          <w:rFonts w:ascii="Times New Roman" w:eastAsia="@Arial Unicode MS" w:hAnsi="Times New Roman" w:cs="Times New Roman"/>
          <w:sz w:val="28"/>
          <w:szCs w:val="28"/>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C26000">
        <w:rPr>
          <w:rStyle w:val="Zag11"/>
          <w:rFonts w:ascii="Times New Roman" w:eastAsia="@Arial Unicode MS" w:hAnsi="Times New Roman" w:cs="Times New Roman"/>
          <w:bCs/>
          <w:sz w:val="28"/>
          <w:szCs w:val="28"/>
          <w:lang w:val="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C26000">
        <w:rPr>
          <w:rStyle w:val="Zag11"/>
          <w:rFonts w:ascii="Times New Roman" w:eastAsia="@Arial Unicode MS" w:hAnsi="Times New Roman" w:cs="Times New Roman"/>
          <w:sz w:val="28"/>
          <w:szCs w:val="28"/>
          <w:lang w:val="ru-RU"/>
        </w:rPr>
        <w:t>.</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Решение</w:t>
      </w:r>
      <w:r w:rsidRPr="003B2A26">
        <w:rPr>
          <w:rStyle w:val="Zag11"/>
          <w:rFonts w:ascii="Times New Roman" w:eastAsia="@Arial Unicode MS" w:hAnsi="Times New Roman" w:cs="Times New Roman"/>
          <w:b/>
          <w:bCs/>
          <w:sz w:val="28"/>
          <w:szCs w:val="28"/>
          <w:lang w:val="ru-RU"/>
        </w:rPr>
        <w:t xml:space="preserve"> о </w:t>
      </w:r>
      <w:r w:rsidRPr="00C26000">
        <w:rPr>
          <w:rStyle w:val="Zag11"/>
          <w:rFonts w:ascii="Times New Roman" w:eastAsia="@Arial Unicode MS" w:hAnsi="Times New Roman" w:cs="Times New Roman"/>
          <w:bCs/>
          <w:sz w:val="28"/>
          <w:szCs w:val="28"/>
          <w:lang w:val="ru-RU"/>
        </w:rPr>
        <w:t>переводе</w:t>
      </w:r>
      <w:r w:rsidRPr="00C26000">
        <w:rPr>
          <w:rStyle w:val="Zag11"/>
          <w:rFonts w:ascii="Times New Roman" w:eastAsia="@Arial Unicode MS" w:hAnsi="Times New Roman" w:cs="Times New Roman"/>
          <w:sz w:val="28"/>
          <w:szCs w:val="28"/>
          <w:lang w:val="ru-RU"/>
        </w:rPr>
        <w:t xml:space="preserve"> обучающегося на следующую ступень общего образования принимается одновременно с рассмотрением и утверждением </w:t>
      </w:r>
      <w:r w:rsidRPr="00C26000">
        <w:rPr>
          <w:rStyle w:val="Zag11"/>
          <w:rFonts w:ascii="Times New Roman" w:eastAsia="@Arial Unicode MS" w:hAnsi="Times New Roman" w:cs="Times New Roman"/>
          <w:bCs/>
          <w:sz w:val="28"/>
          <w:szCs w:val="28"/>
          <w:lang w:val="ru-RU"/>
        </w:rPr>
        <w:t>характеристики обучающегося</w:t>
      </w:r>
      <w:r w:rsidRPr="003B2A26">
        <w:rPr>
          <w:rStyle w:val="Zag11"/>
          <w:rFonts w:ascii="Times New Roman" w:eastAsia="@Arial Unicode MS" w:hAnsi="Times New Roman" w:cs="Times New Roman"/>
          <w:sz w:val="28"/>
          <w:szCs w:val="28"/>
          <w:lang w:val="ru-RU"/>
        </w:rPr>
        <w:t>, в которой:</w:t>
      </w:r>
    </w:p>
    <w:p w:rsidR="00803375" w:rsidRPr="003B2A26" w:rsidRDefault="00803375" w:rsidP="00803375">
      <w:pPr>
        <w:tabs>
          <w:tab w:val="left" w:leader="dot" w:pos="624"/>
        </w:tabs>
        <w:ind w:firstLine="339"/>
        <w:rPr>
          <w:rStyle w:val="Zag11"/>
          <w:rFonts w:eastAsia="@Arial Unicode MS"/>
          <w:color w:val="000000"/>
          <w:sz w:val="28"/>
          <w:szCs w:val="28"/>
        </w:rPr>
      </w:pPr>
      <w:r w:rsidRPr="003B2A26">
        <w:rPr>
          <w:rStyle w:val="Zag11"/>
          <w:rFonts w:eastAsia="@Arial Unicode MS"/>
          <w:color w:val="000000"/>
          <w:sz w:val="28"/>
          <w:szCs w:val="28"/>
        </w:rPr>
        <w:t>·отмечаются образовательные достижения и положительные качества обучающегося;</w:t>
      </w:r>
    </w:p>
    <w:p w:rsidR="00803375" w:rsidRPr="003B2A26" w:rsidRDefault="00803375" w:rsidP="00803375">
      <w:pPr>
        <w:tabs>
          <w:tab w:val="left" w:leader="dot" w:pos="624"/>
        </w:tabs>
        <w:ind w:firstLine="339"/>
        <w:rPr>
          <w:rStyle w:val="Zag11"/>
          <w:rFonts w:eastAsia="@Arial Unicode MS"/>
          <w:color w:val="000000"/>
          <w:sz w:val="28"/>
          <w:szCs w:val="28"/>
        </w:rPr>
      </w:pPr>
      <w:r w:rsidRPr="003B2A26">
        <w:rPr>
          <w:rStyle w:val="Zag11"/>
          <w:rFonts w:eastAsia="@Arial Unicode MS"/>
          <w:color w:val="000000"/>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·даются психолого</w:t>
      </w:r>
      <w:r w:rsidRPr="003B2A26">
        <w:rPr>
          <w:rStyle w:val="Zag11"/>
          <w:rFonts w:ascii="Times New Roman" w:eastAsia="@Arial Unicode MS" w:hAnsi="Times New Roman" w:cs="Times New Roman"/>
          <w:sz w:val="28"/>
          <w:szCs w:val="28"/>
          <w:lang w:val="ru-RU"/>
        </w:rPr>
        <w:noBreakHyphen/>
        <w:t>педагогические рекомендации, призванные обеспечить успешную реализацию намеченных задач на следующей ступени обучения.</w:t>
      </w:r>
    </w:p>
    <w:p w:rsidR="00803375" w:rsidRPr="003B2A26" w:rsidRDefault="00803375" w:rsidP="00803375">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3B2A26">
        <w:rPr>
          <w:rStyle w:val="Zag11"/>
          <w:rFonts w:ascii="Times New Roman" w:eastAsia="@Arial Unicode MS" w:hAnsi="Times New Roman" w:cs="Times New Roman"/>
          <w:sz w:val="28"/>
          <w:szCs w:val="28"/>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sectPr w:rsidR="00803375" w:rsidRPr="003B2A26" w:rsidSect="00803375">
      <w:footerReference w:type="default" r:id="rId12"/>
      <w:pgSz w:w="11906" w:h="16838"/>
      <w:pgMar w:top="709" w:right="99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ヒラギノ角ゴ Pro W3">
    <w:charset w:val="80"/>
    <w:family w:val="auto"/>
    <w:pitch w:val="variable"/>
  </w:font>
  <w:font w:name="PragmaticaC">
    <w:altName w:val="Courier New"/>
    <w:charset w:val="00"/>
    <w:family w:val="decorative"/>
    <w:pitch w:val="variable"/>
  </w:font>
  <w:font w:name="KabelC Medium Bold">
    <w:charset w:val="CC"/>
    <w:family w:val="auto"/>
    <w:pitch w:val="default"/>
  </w:font>
  <w:font w:name="NewtonCSanPin-Regular">
    <w:altName w:val="Times New Roman"/>
    <w:charset w:val="CC"/>
    <w:family w:val="auto"/>
    <w:pitch w:val="default"/>
  </w:font>
  <w:font w:name="NewtonCSanPin-Bold">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NewtonCSanPin-BoldItalic">
    <w:altName w:val="Arabic Typesetting"/>
    <w:charset w:val="CC"/>
    <w:family w:val="script"/>
    <w:pitch w:val="default"/>
  </w:font>
  <w:font w:name="Times New Roman CYR">
    <w:panose1 w:val="02020603050405020304"/>
    <w:charset w:val="CC"/>
    <w:family w:val="roman"/>
    <w:pitch w:val="variable"/>
    <w:sig w:usb0="20002A87" w:usb1="80000000" w:usb2="00000008" w:usb3="00000000" w:csb0="000001FF" w:csb1="00000000"/>
  </w:font>
  <w:font w:name="PragmaticaC-Oblique">
    <w:altName w:val="Mistral"/>
    <w:charset w:val="CC"/>
    <w:family w:val="script"/>
    <w:pitch w:val="default"/>
  </w:font>
  <w:font w:name="NewtonCSanPin-Italic">
    <w:altName w:val="Times New Roman"/>
    <w:charset w:val="CC"/>
    <w:family w:val="auto"/>
    <w:pitch w:val="variable"/>
  </w:font>
  <w:font w:name="SymbolMT">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DC" w:rsidRDefault="00803375">
    <w:pPr>
      <w:pStyle w:val="ab"/>
      <w:jc w:val="right"/>
    </w:pPr>
    <w:r>
      <w:fldChar w:fldCharType="begin"/>
    </w:r>
    <w:r>
      <w:instrText xml:space="preserve"> PAGE   \* MERGEFORMAT </w:instrText>
    </w:r>
    <w:r>
      <w:fldChar w:fldCharType="separate"/>
    </w:r>
    <w:r>
      <w:rPr>
        <w:noProof/>
      </w:rPr>
      <w:t>2</w:t>
    </w:r>
    <w:r>
      <w:rPr>
        <w:noProof/>
      </w:rPr>
      <w:fldChar w:fldCharType="end"/>
    </w:r>
  </w:p>
  <w:p w:rsidR="00B556DC" w:rsidRDefault="0080337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D1" w:rsidRDefault="00803375">
    <w:pPr>
      <w:pStyle w:val="ab"/>
      <w:jc w:val="right"/>
    </w:pPr>
    <w:r>
      <w:fldChar w:fldCharType="begin"/>
    </w:r>
    <w:r>
      <w:instrText xml:space="preserve"> PAGE   \* MERGEFORMAT </w:instrText>
    </w:r>
    <w:r>
      <w:fldChar w:fldCharType="separate"/>
    </w:r>
    <w:r>
      <w:rPr>
        <w:noProof/>
      </w:rPr>
      <w:t>172</w:t>
    </w:r>
    <w:r>
      <w:rPr>
        <w:noProof/>
      </w:rPr>
      <w:fldChar w:fldCharType="end"/>
    </w:r>
  </w:p>
  <w:p w:rsidR="004A20D1" w:rsidRDefault="00803375">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5"/>
    <w:multiLevelType w:val="multilevel"/>
    <w:tmpl w:val="00000005"/>
    <w:name w:val="WW8Num5"/>
    <w:lvl w:ilvl="0">
      <w:start w:val="1"/>
      <w:numFmt w:val="bullet"/>
      <w:lvlText w:val=""/>
      <w:lvlJc w:val="left"/>
      <w:pPr>
        <w:tabs>
          <w:tab w:val="num" w:pos="720"/>
        </w:tabs>
        <w:ind w:left="0" w:firstLine="0"/>
      </w:pPr>
      <w:rPr>
        <w:rFonts w:ascii="Symbol" w:hAnsi="Symbol"/>
        <w:color w:val="00000A"/>
      </w:rPr>
    </w:lvl>
    <w:lvl w:ilvl="1">
      <w:start w:val="1"/>
      <w:numFmt w:val="bullet"/>
      <w:lvlText w:val="◦"/>
      <w:lvlJc w:val="left"/>
      <w:pPr>
        <w:tabs>
          <w:tab w:val="num" w:pos="1080"/>
        </w:tabs>
        <w:ind w:left="0" w:firstLine="0"/>
      </w:pPr>
      <w:rPr>
        <w:rFonts w:ascii="OpenSymbol" w:hAnsi="OpenSymbol" w:cs="Courier New"/>
      </w:rPr>
    </w:lvl>
    <w:lvl w:ilvl="2">
      <w:start w:val="1"/>
      <w:numFmt w:val="bullet"/>
      <w:lvlText w:val="▪"/>
      <w:lvlJc w:val="left"/>
      <w:pPr>
        <w:tabs>
          <w:tab w:val="num" w:pos="1440"/>
        </w:tabs>
        <w:ind w:left="0" w:firstLine="0"/>
      </w:pPr>
      <w:rPr>
        <w:rFonts w:ascii="OpenSymbol" w:hAnsi="OpenSymbol" w:cs="Courier New"/>
      </w:rPr>
    </w:lvl>
    <w:lvl w:ilvl="3">
      <w:start w:val="1"/>
      <w:numFmt w:val="bullet"/>
      <w:lvlText w:val=""/>
      <w:lvlJc w:val="left"/>
      <w:pPr>
        <w:tabs>
          <w:tab w:val="num" w:pos="1800"/>
        </w:tabs>
        <w:ind w:left="0" w:firstLine="0"/>
      </w:pPr>
      <w:rPr>
        <w:rFonts w:ascii="Symbol" w:hAnsi="Symbol"/>
        <w:color w:val="00000A"/>
      </w:rPr>
    </w:lvl>
    <w:lvl w:ilvl="4">
      <w:start w:val="1"/>
      <w:numFmt w:val="bullet"/>
      <w:lvlText w:val="◦"/>
      <w:lvlJc w:val="left"/>
      <w:pPr>
        <w:tabs>
          <w:tab w:val="num" w:pos="2160"/>
        </w:tabs>
        <w:ind w:left="0" w:firstLine="0"/>
      </w:pPr>
      <w:rPr>
        <w:rFonts w:ascii="OpenSymbol" w:hAnsi="OpenSymbol" w:cs="Courier New"/>
      </w:rPr>
    </w:lvl>
    <w:lvl w:ilvl="5">
      <w:start w:val="1"/>
      <w:numFmt w:val="bullet"/>
      <w:lvlText w:val="▪"/>
      <w:lvlJc w:val="left"/>
      <w:pPr>
        <w:tabs>
          <w:tab w:val="num" w:pos="2520"/>
        </w:tabs>
        <w:ind w:left="0" w:firstLine="0"/>
      </w:pPr>
      <w:rPr>
        <w:rFonts w:ascii="OpenSymbol" w:hAnsi="OpenSymbol" w:cs="Courier New"/>
      </w:rPr>
    </w:lvl>
    <w:lvl w:ilvl="6">
      <w:start w:val="1"/>
      <w:numFmt w:val="bullet"/>
      <w:lvlText w:val=""/>
      <w:lvlJc w:val="left"/>
      <w:pPr>
        <w:tabs>
          <w:tab w:val="num" w:pos="2880"/>
        </w:tabs>
        <w:ind w:left="0" w:firstLine="0"/>
      </w:pPr>
      <w:rPr>
        <w:rFonts w:ascii="Symbol" w:hAnsi="Symbol"/>
        <w:color w:val="00000A"/>
      </w:rPr>
    </w:lvl>
    <w:lvl w:ilvl="7">
      <w:start w:val="1"/>
      <w:numFmt w:val="bullet"/>
      <w:lvlText w:val="◦"/>
      <w:lvlJc w:val="left"/>
      <w:pPr>
        <w:tabs>
          <w:tab w:val="num" w:pos="3240"/>
        </w:tabs>
        <w:ind w:left="0" w:firstLine="0"/>
      </w:pPr>
      <w:rPr>
        <w:rFonts w:ascii="OpenSymbol" w:hAnsi="OpenSymbol" w:cs="Courier New"/>
      </w:rPr>
    </w:lvl>
    <w:lvl w:ilvl="8">
      <w:start w:val="1"/>
      <w:numFmt w:val="bullet"/>
      <w:lvlText w:val="▪"/>
      <w:lvlJc w:val="left"/>
      <w:pPr>
        <w:tabs>
          <w:tab w:val="num" w:pos="3600"/>
        </w:tabs>
        <w:ind w:left="0" w:firstLine="0"/>
      </w:pPr>
      <w:rPr>
        <w:rFonts w:ascii="OpenSymbol" w:hAnsi="OpenSymbol" w:cs="Courier New"/>
      </w:rPr>
    </w:lvl>
  </w:abstractNum>
  <w:abstractNum w:abstractNumId="4">
    <w:nsid w:val="00000007"/>
    <w:multiLevelType w:val="multilevel"/>
    <w:tmpl w:val="00000007"/>
    <w:name w:val="WW8Num7"/>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6">
    <w:nsid w:val="0000000D"/>
    <w:multiLevelType w:val="multilevel"/>
    <w:tmpl w:val="0000000D"/>
    <w:name w:val="WW8Num13"/>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7">
    <w:nsid w:val="0000000E"/>
    <w:multiLevelType w:val="multilevel"/>
    <w:tmpl w:val="0000000E"/>
    <w:name w:val="WW8Num14"/>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4"/>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0F"/>
    <w:multiLevelType w:val="multilevel"/>
    <w:tmpl w:val="0000000F"/>
    <w:name w:val="WW8Num15"/>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9">
    <w:nsid w:val="00000022"/>
    <w:multiLevelType w:val="singleLevel"/>
    <w:tmpl w:val="00000022"/>
    <w:name w:val="WW8Num36"/>
    <w:lvl w:ilvl="0">
      <w:start w:val="1"/>
      <w:numFmt w:val="decimal"/>
      <w:lvlText w:val="%1."/>
      <w:lvlJc w:val="left"/>
      <w:pPr>
        <w:tabs>
          <w:tab w:val="num" w:pos="0"/>
        </w:tabs>
        <w:ind w:left="927" w:hanging="360"/>
      </w:pPr>
    </w:lvl>
  </w:abstractNum>
  <w:abstractNum w:abstractNumId="10">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11">
    <w:nsid w:val="00000071"/>
    <w:multiLevelType w:val="singleLevel"/>
    <w:tmpl w:val="00000071"/>
    <w:name w:val="WW8Num120"/>
    <w:lvl w:ilvl="0">
      <w:start w:val="1"/>
      <w:numFmt w:val="bullet"/>
      <w:lvlText w:val=""/>
      <w:lvlJc w:val="left"/>
      <w:pPr>
        <w:tabs>
          <w:tab w:val="num" w:pos="0"/>
        </w:tabs>
        <w:ind w:left="720" w:hanging="360"/>
      </w:pPr>
      <w:rPr>
        <w:rFonts w:ascii="Symbol" w:hAnsi="Symbol"/>
      </w:rPr>
    </w:lvl>
  </w:abstractNum>
  <w:abstractNum w:abstractNumId="12">
    <w:nsid w:val="102813E5"/>
    <w:multiLevelType w:val="hybridMultilevel"/>
    <w:tmpl w:val="D4C0704C"/>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5DD40614">
      <w:start w:val="1"/>
      <w:numFmt w:val="bullet"/>
      <w:lvlText w:val="–"/>
      <w:lvlJc w:val="left"/>
      <w:pPr>
        <w:tabs>
          <w:tab w:val="num" w:pos="360"/>
        </w:tabs>
        <w:ind w:left="360" w:hanging="360"/>
      </w:pPr>
      <w:rPr>
        <w:rFonts w:ascii="Courier New" w:hAnsi="Courier New" w:hint="default"/>
        <w:color w:val="auto"/>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3">
    <w:nsid w:val="13F60A2E"/>
    <w:multiLevelType w:val="hybridMultilevel"/>
    <w:tmpl w:val="7B68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7018FC"/>
    <w:multiLevelType w:val="hybridMultilevel"/>
    <w:tmpl w:val="4ED46F06"/>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5DD40614">
      <w:start w:val="1"/>
      <w:numFmt w:val="bullet"/>
      <w:lvlText w:val="–"/>
      <w:lvlJc w:val="left"/>
      <w:pPr>
        <w:tabs>
          <w:tab w:val="num" w:pos="1800"/>
        </w:tabs>
        <w:ind w:left="1800" w:hanging="360"/>
      </w:pPr>
      <w:rPr>
        <w:rFonts w:ascii="Courier New" w:hAnsi="Courier New" w:hint="default"/>
        <w:color w:val="auto"/>
      </w:rPr>
    </w:lvl>
    <w:lvl w:ilvl="4" w:tplc="10DC12A2">
      <w:numFmt w:val="bullet"/>
      <w:lvlText w:val="٧"/>
      <w:lvlJc w:val="left"/>
      <w:pPr>
        <w:tabs>
          <w:tab w:val="num" w:pos="2500"/>
        </w:tabs>
        <w:ind w:left="2500" w:hanging="340"/>
      </w:pPr>
      <w:rPr>
        <w:rFonts w:ascii="Times New Roman" w:eastAsia="Times New Roman" w:hAnsi="Times New Roman" w:cs="Times New Roman" w:hint="default"/>
        <w:color w:val="auto"/>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5">
    <w:nsid w:val="1E641A3F"/>
    <w:multiLevelType w:val="hybridMultilevel"/>
    <w:tmpl w:val="FF1ECC1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38C79AB"/>
    <w:multiLevelType w:val="hybridMultilevel"/>
    <w:tmpl w:val="C7243A42"/>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7436B020">
      <w:numFmt w:val="bullet"/>
      <w:lvlText w:val="o"/>
      <w:lvlJc w:val="left"/>
      <w:pPr>
        <w:tabs>
          <w:tab w:val="num" w:pos="1780"/>
        </w:tabs>
        <w:ind w:left="1780" w:hanging="340"/>
      </w:pPr>
      <w:rPr>
        <w:rFonts w:ascii="Courier New" w:eastAsia="Times New Roman" w:hAnsi="Courier New" w:hint="default"/>
        <w:color w:val="auto"/>
      </w:rPr>
    </w:lvl>
    <w:lvl w:ilvl="4" w:tplc="6FF69304">
      <w:numFmt w:val="bullet"/>
      <w:lvlText w:val="٧"/>
      <w:lvlJc w:val="left"/>
      <w:pPr>
        <w:tabs>
          <w:tab w:val="num" w:pos="2500"/>
        </w:tabs>
        <w:ind w:left="2500" w:hanging="340"/>
      </w:pPr>
      <w:rPr>
        <w:rFonts w:ascii="Times New Roman" w:eastAsia="Times New Roman" w:hAnsi="Times New Roman" w:cs="Times New Roman" w:hint="default"/>
        <w:color w:val="auto"/>
      </w:rPr>
    </w:lvl>
    <w:lvl w:ilvl="5" w:tplc="04190005">
      <w:start w:val="1"/>
      <w:numFmt w:val="bullet"/>
      <w:lvlText w:val=""/>
      <w:lvlJc w:val="left"/>
      <w:pPr>
        <w:tabs>
          <w:tab w:val="num" w:pos="2070"/>
        </w:tabs>
        <w:ind w:left="207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7">
    <w:nsid w:val="2F213982"/>
    <w:multiLevelType w:val="hybridMultilevel"/>
    <w:tmpl w:val="8C981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62940"/>
    <w:multiLevelType w:val="hybridMultilevel"/>
    <w:tmpl w:val="853E42D2"/>
    <w:lvl w:ilvl="0" w:tplc="B0CE7C0E">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9">
    <w:nsid w:val="4F0D63CA"/>
    <w:multiLevelType w:val="hybridMultilevel"/>
    <w:tmpl w:val="D2906964"/>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6FF69304">
      <w:numFmt w:val="bullet"/>
      <w:lvlText w:val="٧"/>
      <w:lvlJc w:val="left"/>
      <w:pPr>
        <w:tabs>
          <w:tab w:val="num" w:pos="1423"/>
        </w:tabs>
        <w:ind w:left="1423" w:hanging="340"/>
      </w:pPr>
      <w:rPr>
        <w:rFonts w:ascii="Times New Roman" w:eastAsia="Times New Roman" w:hAnsi="Times New Roman" w:cs="Times New Roman" w:hint="default"/>
        <w:color w:val="auto"/>
      </w:rPr>
    </w:lvl>
    <w:lvl w:ilvl="4" w:tplc="6FF69304">
      <w:numFmt w:val="bullet"/>
      <w:lvlText w:val="٧"/>
      <w:lvlJc w:val="left"/>
      <w:pPr>
        <w:tabs>
          <w:tab w:val="num" w:pos="2500"/>
        </w:tabs>
        <w:ind w:left="2500" w:hanging="340"/>
      </w:pPr>
      <w:rPr>
        <w:rFonts w:ascii="Times New Roman" w:eastAsia="Times New Roman" w:hAnsi="Times New Roman" w:cs="Times New Roman" w:hint="default"/>
        <w:color w:val="auto"/>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0">
    <w:nsid w:val="5C6B2E4F"/>
    <w:multiLevelType w:val="hybridMultilevel"/>
    <w:tmpl w:val="756ABD7C"/>
    <w:lvl w:ilvl="0" w:tplc="6AEA00C8">
      <w:start w:val="1"/>
      <w:numFmt w:val="bullet"/>
      <w:lvlText w:val=""/>
      <w:lvlJc w:val="left"/>
      <w:pPr>
        <w:tabs>
          <w:tab w:val="num" w:pos="1416"/>
        </w:tabs>
        <w:ind w:left="1765" w:hanging="349"/>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1">
    <w:nsid w:val="65DF64B2"/>
    <w:multiLevelType w:val="hybridMultilevel"/>
    <w:tmpl w:val="6206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A77DD4"/>
    <w:multiLevelType w:val="hybridMultilevel"/>
    <w:tmpl w:val="E8E06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091E97"/>
    <w:multiLevelType w:val="hybridMultilevel"/>
    <w:tmpl w:val="9C98F390"/>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4">
    <w:nsid w:val="7C517FD6"/>
    <w:multiLevelType w:val="multilevel"/>
    <w:tmpl w:val="25A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5"/>
  </w:num>
  <w:num w:numId="4">
    <w:abstractNumId w:val="24"/>
  </w:num>
  <w:num w:numId="5">
    <w:abstractNumId w:val="23"/>
  </w:num>
  <w:num w:numId="6">
    <w:abstractNumId w:val="12"/>
  </w:num>
  <w:num w:numId="7">
    <w:abstractNumId w:val="14"/>
  </w:num>
  <w:num w:numId="8">
    <w:abstractNumId w:val="19"/>
  </w:num>
  <w:num w:numId="9">
    <w:abstractNumId w:val="16"/>
  </w:num>
  <w:num w:numId="10">
    <w:abstractNumId w:val="20"/>
  </w:num>
  <w:num w:numId="11">
    <w:abstractNumId w:val="18"/>
  </w:num>
  <w:num w:numId="12">
    <w:abstractNumId w:val="22"/>
  </w:num>
  <w:num w:numId="13">
    <w:abstractNumId w:val="21"/>
  </w:num>
  <w:num w:numId="14">
    <w:abstractNumId w:val="17"/>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75"/>
    <w:rsid w:val="000D7138"/>
    <w:rsid w:val="0080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375"/>
    <w:pPr>
      <w:spacing w:after="0" w:line="240" w:lineRule="auto"/>
      <w:jc w:val="both"/>
    </w:pPr>
    <w:rPr>
      <w:rFonts w:ascii="Times New Roman" w:eastAsia="Calibri" w:hAnsi="Times New Roman" w:cs="Times New Roman"/>
      <w:sz w:val="24"/>
      <w:szCs w:val="24"/>
      <w:lang w:eastAsia="ar-SA"/>
    </w:rPr>
  </w:style>
  <w:style w:type="paragraph" w:styleId="1">
    <w:name w:val="heading 1"/>
    <w:basedOn w:val="a"/>
    <w:next w:val="a0"/>
    <w:link w:val="10"/>
    <w:qFormat/>
    <w:rsid w:val="00803375"/>
    <w:pPr>
      <w:keepNext/>
      <w:widowControl w:val="0"/>
      <w:numPr>
        <w:numId w:val="1"/>
      </w:numPr>
      <w:suppressAutoHyphens/>
      <w:spacing w:before="360" w:after="60"/>
      <w:jc w:val="center"/>
      <w:outlineLvl w:val="0"/>
    </w:pPr>
    <w:rPr>
      <w:rFonts w:eastAsia="Lucida Sans Unicode" w:cs="Arial"/>
      <w:b/>
      <w:bCs/>
      <w:smallCaps/>
      <w:kern w:val="1"/>
      <w:sz w:val="36"/>
      <w:szCs w:val="32"/>
      <w:lang w:eastAsia="hi-IN" w:bidi="hi-IN"/>
    </w:rPr>
  </w:style>
  <w:style w:type="paragraph" w:styleId="2">
    <w:name w:val="heading 2"/>
    <w:basedOn w:val="a"/>
    <w:next w:val="a"/>
    <w:link w:val="20"/>
    <w:qFormat/>
    <w:rsid w:val="00803375"/>
    <w:pPr>
      <w:keepNext/>
      <w:tabs>
        <w:tab w:val="num" w:pos="576"/>
      </w:tabs>
      <w:spacing w:before="240" w:after="60"/>
      <w:ind w:left="576" w:hanging="576"/>
      <w:outlineLvl w:val="1"/>
    </w:pPr>
    <w:rPr>
      <w:rFonts w:ascii="Cambria" w:eastAsia="Times New Roman" w:hAnsi="Cambria"/>
      <w:b/>
      <w:bCs/>
      <w:i/>
      <w:iCs/>
      <w:sz w:val="28"/>
      <w:szCs w:val="28"/>
    </w:rPr>
  </w:style>
  <w:style w:type="paragraph" w:styleId="3">
    <w:name w:val="heading 3"/>
    <w:basedOn w:val="a"/>
    <w:next w:val="a"/>
    <w:link w:val="30"/>
    <w:unhideWhenUsed/>
    <w:qFormat/>
    <w:rsid w:val="00803375"/>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803375"/>
    <w:pPr>
      <w:keepNext/>
      <w:keepLines/>
      <w:spacing w:before="200"/>
      <w:outlineLvl w:val="3"/>
    </w:pPr>
    <w:rPr>
      <w:rFonts w:ascii="Cambria" w:eastAsia="Times New Roman" w:hAnsi="Cambria"/>
      <w:b/>
      <w:bCs/>
      <w:i/>
      <w:iCs/>
      <w:color w:val="4F81BD"/>
    </w:rPr>
  </w:style>
  <w:style w:type="paragraph" w:styleId="5">
    <w:name w:val="heading 5"/>
    <w:basedOn w:val="a"/>
    <w:next w:val="a"/>
    <w:link w:val="50"/>
    <w:unhideWhenUsed/>
    <w:qFormat/>
    <w:rsid w:val="00803375"/>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803375"/>
    <w:pPr>
      <w:keepNext/>
      <w:jc w:val="left"/>
      <w:outlineLvl w:val="5"/>
    </w:pPr>
    <w:rPr>
      <w:rFonts w:eastAsia="Times New Roman"/>
      <w:sz w:val="32"/>
      <w:lang w:eastAsia="ru-RU"/>
    </w:rPr>
  </w:style>
  <w:style w:type="paragraph" w:styleId="7">
    <w:name w:val="heading 7"/>
    <w:basedOn w:val="a"/>
    <w:next w:val="a"/>
    <w:link w:val="70"/>
    <w:qFormat/>
    <w:rsid w:val="00803375"/>
    <w:pPr>
      <w:keepNext/>
      <w:tabs>
        <w:tab w:val="left" w:pos="6480"/>
      </w:tabs>
      <w:jc w:val="left"/>
      <w:outlineLvl w:val="6"/>
    </w:pPr>
    <w:rPr>
      <w:rFonts w:eastAsia="Times New Roman"/>
      <w:b/>
      <w:bCs/>
      <w:lang w:eastAsia="ru-RU"/>
    </w:rPr>
  </w:style>
  <w:style w:type="paragraph" w:styleId="8">
    <w:name w:val="heading 8"/>
    <w:basedOn w:val="a"/>
    <w:next w:val="a"/>
    <w:link w:val="80"/>
    <w:qFormat/>
    <w:rsid w:val="00803375"/>
    <w:pPr>
      <w:keepNext/>
      <w:tabs>
        <w:tab w:val="left" w:pos="3390"/>
      </w:tabs>
      <w:jc w:val="center"/>
      <w:outlineLvl w:val="7"/>
    </w:pPr>
    <w:rPr>
      <w:rFonts w:eastAsia="Times New Roman"/>
      <w:i/>
      <w:iCs/>
      <w:sz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3375"/>
    <w:rPr>
      <w:rFonts w:ascii="Times New Roman" w:eastAsia="Lucida Sans Unicode" w:hAnsi="Times New Roman" w:cs="Arial"/>
      <w:b/>
      <w:bCs/>
      <w:smallCaps/>
      <w:kern w:val="1"/>
      <w:sz w:val="36"/>
      <w:szCs w:val="32"/>
      <w:lang w:eastAsia="hi-IN" w:bidi="hi-IN"/>
    </w:rPr>
  </w:style>
  <w:style w:type="character" w:customStyle="1" w:styleId="20">
    <w:name w:val="Заголовок 2 Знак"/>
    <w:basedOn w:val="a1"/>
    <w:link w:val="2"/>
    <w:rsid w:val="00803375"/>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803375"/>
    <w:rPr>
      <w:rFonts w:ascii="Cambria" w:eastAsia="Times New Roman" w:hAnsi="Cambria" w:cs="Times New Roman"/>
      <w:b/>
      <w:bCs/>
      <w:sz w:val="26"/>
      <w:szCs w:val="26"/>
      <w:lang w:eastAsia="ar-SA"/>
    </w:rPr>
  </w:style>
  <w:style w:type="character" w:customStyle="1" w:styleId="40">
    <w:name w:val="Заголовок 4 Знак"/>
    <w:basedOn w:val="a1"/>
    <w:link w:val="4"/>
    <w:rsid w:val="00803375"/>
    <w:rPr>
      <w:rFonts w:ascii="Cambria" w:eastAsia="Times New Roman" w:hAnsi="Cambria" w:cs="Times New Roman"/>
      <w:b/>
      <w:bCs/>
      <w:i/>
      <w:iCs/>
      <w:color w:val="4F81BD"/>
      <w:sz w:val="24"/>
      <w:szCs w:val="24"/>
      <w:lang w:eastAsia="ar-SA"/>
    </w:rPr>
  </w:style>
  <w:style w:type="character" w:customStyle="1" w:styleId="50">
    <w:name w:val="Заголовок 5 Знак"/>
    <w:basedOn w:val="a1"/>
    <w:link w:val="5"/>
    <w:rsid w:val="00803375"/>
    <w:rPr>
      <w:rFonts w:ascii="Calibri" w:eastAsia="Times New Roman" w:hAnsi="Calibri" w:cs="Times New Roman"/>
      <w:b/>
      <w:bCs/>
      <w:i/>
      <w:iCs/>
      <w:sz w:val="26"/>
      <w:szCs w:val="26"/>
      <w:lang w:eastAsia="ar-SA"/>
    </w:rPr>
  </w:style>
  <w:style w:type="character" w:customStyle="1" w:styleId="60">
    <w:name w:val="Заголовок 6 Знак"/>
    <w:basedOn w:val="a1"/>
    <w:link w:val="6"/>
    <w:rsid w:val="00803375"/>
    <w:rPr>
      <w:rFonts w:ascii="Times New Roman" w:eastAsia="Times New Roman" w:hAnsi="Times New Roman" w:cs="Times New Roman"/>
      <w:sz w:val="32"/>
      <w:szCs w:val="24"/>
      <w:lang w:eastAsia="ru-RU"/>
    </w:rPr>
  </w:style>
  <w:style w:type="character" w:customStyle="1" w:styleId="70">
    <w:name w:val="Заголовок 7 Знак"/>
    <w:basedOn w:val="a1"/>
    <w:link w:val="7"/>
    <w:rsid w:val="00803375"/>
    <w:rPr>
      <w:rFonts w:ascii="Times New Roman" w:eastAsia="Times New Roman" w:hAnsi="Times New Roman" w:cs="Times New Roman"/>
      <w:b/>
      <w:bCs/>
      <w:sz w:val="24"/>
      <w:szCs w:val="24"/>
      <w:lang w:eastAsia="ru-RU"/>
    </w:rPr>
  </w:style>
  <w:style w:type="character" w:customStyle="1" w:styleId="80">
    <w:name w:val="Заголовок 8 Знак"/>
    <w:basedOn w:val="a1"/>
    <w:link w:val="8"/>
    <w:rsid w:val="00803375"/>
    <w:rPr>
      <w:rFonts w:ascii="Times New Roman" w:eastAsia="Times New Roman" w:hAnsi="Times New Roman" w:cs="Times New Roman"/>
      <w:i/>
      <w:iCs/>
      <w:sz w:val="48"/>
      <w:szCs w:val="24"/>
      <w:lang w:eastAsia="ru-RU"/>
    </w:rPr>
  </w:style>
  <w:style w:type="paragraph" w:styleId="a0">
    <w:name w:val="Body Text"/>
    <w:basedOn w:val="a"/>
    <w:link w:val="a4"/>
    <w:rsid w:val="00803375"/>
    <w:pPr>
      <w:spacing w:after="120"/>
    </w:pPr>
  </w:style>
  <w:style w:type="character" w:customStyle="1" w:styleId="a4">
    <w:name w:val="Основной текст Знак"/>
    <w:basedOn w:val="a1"/>
    <w:link w:val="a0"/>
    <w:rsid w:val="00803375"/>
    <w:rPr>
      <w:rFonts w:ascii="Times New Roman" w:eastAsia="Calibri" w:hAnsi="Times New Roman" w:cs="Times New Roman"/>
      <w:sz w:val="24"/>
      <w:szCs w:val="24"/>
      <w:lang w:eastAsia="ar-SA"/>
    </w:rPr>
  </w:style>
  <w:style w:type="character" w:customStyle="1" w:styleId="FontStyle23">
    <w:name w:val="Font Style23"/>
    <w:basedOn w:val="a1"/>
    <w:rsid w:val="00803375"/>
    <w:rPr>
      <w:rFonts w:ascii="Times New Roman" w:hAnsi="Times New Roman" w:cs="Times New Roman"/>
      <w:b/>
      <w:bCs/>
      <w:sz w:val="10"/>
      <w:szCs w:val="10"/>
    </w:rPr>
  </w:style>
  <w:style w:type="character" w:customStyle="1" w:styleId="FontStyle30">
    <w:name w:val="Font Style30"/>
    <w:basedOn w:val="a1"/>
    <w:rsid w:val="00803375"/>
    <w:rPr>
      <w:rFonts w:ascii="Times New Roman" w:hAnsi="Times New Roman" w:cs="Times New Roman"/>
      <w:b/>
      <w:bCs/>
      <w:i/>
      <w:iCs/>
      <w:spacing w:val="-20"/>
      <w:sz w:val="22"/>
      <w:szCs w:val="22"/>
    </w:rPr>
  </w:style>
  <w:style w:type="character" w:customStyle="1" w:styleId="FontStyle31">
    <w:name w:val="Font Style31"/>
    <w:basedOn w:val="a1"/>
    <w:rsid w:val="00803375"/>
    <w:rPr>
      <w:rFonts w:ascii="Times New Roman" w:hAnsi="Times New Roman" w:cs="Times New Roman"/>
      <w:sz w:val="16"/>
      <w:szCs w:val="16"/>
    </w:rPr>
  </w:style>
  <w:style w:type="character" w:customStyle="1" w:styleId="FontStyle32">
    <w:name w:val="Font Style32"/>
    <w:basedOn w:val="a1"/>
    <w:rsid w:val="00803375"/>
    <w:rPr>
      <w:rFonts w:ascii="Times New Roman" w:hAnsi="Times New Roman" w:cs="Times New Roman"/>
      <w:sz w:val="16"/>
      <w:szCs w:val="16"/>
    </w:rPr>
  </w:style>
  <w:style w:type="paragraph" w:customStyle="1" w:styleId="Style17">
    <w:name w:val="Style17"/>
    <w:basedOn w:val="a"/>
    <w:rsid w:val="00803375"/>
    <w:pPr>
      <w:widowControl w:val="0"/>
      <w:autoSpaceDE w:val="0"/>
      <w:spacing w:line="326" w:lineRule="exact"/>
      <w:ind w:firstLine="180"/>
      <w:jc w:val="left"/>
    </w:pPr>
    <w:rPr>
      <w:rFonts w:eastAsia="Times New Roman"/>
    </w:rPr>
  </w:style>
  <w:style w:type="paragraph" w:customStyle="1" w:styleId="Style18">
    <w:name w:val="Style18"/>
    <w:basedOn w:val="a"/>
    <w:rsid w:val="00803375"/>
    <w:pPr>
      <w:widowControl w:val="0"/>
      <w:autoSpaceDE w:val="0"/>
      <w:spacing w:line="331" w:lineRule="exact"/>
      <w:ind w:firstLine="482"/>
    </w:pPr>
    <w:rPr>
      <w:rFonts w:eastAsia="Times New Roman"/>
    </w:rPr>
  </w:style>
  <w:style w:type="paragraph" w:styleId="a5">
    <w:name w:val="List Paragraph"/>
    <w:basedOn w:val="a"/>
    <w:uiPriority w:val="34"/>
    <w:qFormat/>
    <w:rsid w:val="00803375"/>
    <w:pPr>
      <w:spacing w:after="200" w:line="276" w:lineRule="auto"/>
      <w:ind w:left="720"/>
      <w:contextualSpacing/>
      <w:jc w:val="left"/>
    </w:pPr>
    <w:rPr>
      <w:rFonts w:ascii="Calibri" w:hAnsi="Calibri"/>
      <w:sz w:val="22"/>
      <w:szCs w:val="22"/>
      <w:lang w:eastAsia="en-US"/>
    </w:rPr>
  </w:style>
  <w:style w:type="character" w:styleId="a6">
    <w:name w:val="Emphasis"/>
    <w:basedOn w:val="a1"/>
    <w:uiPriority w:val="20"/>
    <w:qFormat/>
    <w:rsid w:val="00803375"/>
    <w:rPr>
      <w:i/>
      <w:iCs/>
    </w:rPr>
  </w:style>
  <w:style w:type="paragraph" w:styleId="a7">
    <w:name w:val="Body Text Indent"/>
    <w:basedOn w:val="a"/>
    <w:link w:val="a8"/>
    <w:uiPriority w:val="99"/>
    <w:unhideWhenUsed/>
    <w:rsid w:val="00803375"/>
    <w:pPr>
      <w:spacing w:after="120"/>
      <w:ind w:left="283"/>
    </w:pPr>
  </w:style>
  <w:style w:type="character" w:customStyle="1" w:styleId="a8">
    <w:name w:val="Основной текст с отступом Знак"/>
    <w:basedOn w:val="a1"/>
    <w:link w:val="a7"/>
    <w:uiPriority w:val="99"/>
    <w:rsid w:val="00803375"/>
    <w:rPr>
      <w:rFonts w:ascii="Times New Roman" w:eastAsia="Calibri" w:hAnsi="Times New Roman" w:cs="Times New Roman"/>
      <w:sz w:val="24"/>
      <w:szCs w:val="24"/>
      <w:lang w:eastAsia="ar-SA"/>
    </w:rPr>
  </w:style>
  <w:style w:type="paragraph" w:styleId="a9">
    <w:name w:val="header"/>
    <w:basedOn w:val="a"/>
    <w:link w:val="aa"/>
    <w:unhideWhenUsed/>
    <w:rsid w:val="00803375"/>
    <w:pPr>
      <w:tabs>
        <w:tab w:val="center" w:pos="4677"/>
        <w:tab w:val="right" w:pos="9355"/>
      </w:tabs>
    </w:pPr>
  </w:style>
  <w:style w:type="character" w:customStyle="1" w:styleId="aa">
    <w:name w:val="Верхний колонтитул Знак"/>
    <w:basedOn w:val="a1"/>
    <w:link w:val="a9"/>
    <w:rsid w:val="00803375"/>
    <w:rPr>
      <w:rFonts w:ascii="Times New Roman" w:eastAsia="Calibri" w:hAnsi="Times New Roman" w:cs="Times New Roman"/>
      <w:sz w:val="24"/>
      <w:szCs w:val="24"/>
      <w:lang w:eastAsia="ar-SA"/>
    </w:rPr>
  </w:style>
  <w:style w:type="paragraph" w:styleId="ab">
    <w:name w:val="footer"/>
    <w:basedOn w:val="a"/>
    <w:link w:val="ac"/>
    <w:unhideWhenUsed/>
    <w:rsid w:val="00803375"/>
    <w:pPr>
      <w:tabs>
        <w:tab w:val="center" w:pos="4677"/>
        <w:tab w:val="right" w:pos="9355"/>
      </w:tabs>
    </w:pPr>
  </w:style>
  <w:style w:type="character" w:customStyle="1" w:styleId="ac">
    <w:name w:val="Нижний колонтитул Знак"/>
    <w:basedOn w:val="a1"/>
    <w:link w:val="ab"/>
    <w:rsid w:val="00803375"/>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803375"/>
    <w:pPr>
      <w:spacing w:after="120"/>
      <w:ind w:left="283"/>
      <w:jc w:val="left"/>
    </w:pPr>
    <w:rPr>
      <w:rFonts w:eastAsia="Times New Roman"/>
      <w:sz w:val="16"/>
      <w:szCs w:val="16"/>
    </w:rPr>
  </w:style>
  <w:style w:type="paragraph" w:customStyle="1" w:styleId="11">
    <w:name w:val="Текст1"/>
    <w:basedOn w:val="a"/>
    <w:rsid w:val="00803375"/>
    <w:pPr>
      <w:jc w:val="left"/>
    </w:pPr>
    <w:rPr>
      <w:rFonts w:ascii="Courier New" w:eastAsia="Times New Roman" w:hAnsi="Courier New" w:cs="Courier New"/>
      <w:sz w:val="20"/>
      <w:szCs w:val="20"/>
    </w:rPr>
  </w:style>
  <w:style w:type="character" w:customStyle="1" w:styleId="ad">
    <w:name w:val="Символ сноски"/>
    <w:basedOn w:val="a1"/>
    <w:rsid w:val="00803375"/>
    <w:rPr>
      <w:vertAlign w:val="superscript"/>
    </w:rPr>
  </w:style>
  <w:style w:type="paragraph" w:styleId="ae">
    <w:name w:val="footnote text"/>
    <w:basedOn w:val="a"/>
    <w:link w:val="af"/>
    <w:rsid w:val="00803375"/>
    <w:rPr>
      <w:sz w:val="20"/>
      <w:szCs w:val="20"/>
    </w:rPr>
  </w:style>
  <w:style w:type="character" w:customStyle="1" w:styleId="af">
    <w:name w:val="Текст сноски Знак"/>
    <w:basedOn w:val="a1"/>
    <w:link w:val="ae"/>
    <w:rsid w:val="00803375"/>
    <w:rPr>
      <w:rFonts w:ascii="Times New Roman" w:eastAsia="Calibri" w:hAnsi="Times New Roman" w:cs="Times New Roman"/>
      <w:sz w:val="20"/>
      <w:szCs w:val="20"/>
      <w:lang w:eastAsia="ar-SA"/>
    </w:rPr>
  </w:style>
  <w:style w:type="character" w:styleId="af0">
    <w:name w:val="footnote reference"/>
    <w:basedOn w:val="a1"/>
    <w:rsid w:val="00803375"/>
    <w:rPr>
      <w:vertAlign w:val="superscript"/>
    </w:rPr>
  </w:style>
  <w:style w:type="paragraph" w:styleId="af1">
    <w:name w:val="Plain Text"/>
    <w:basedOn w:val="a"/>
    <w:link w:val="af2"/>
    <w:uiPriority w:val="99"/>
    <w:unhideWhenUsed/>
    <w:rsid w:val="00803375"/>
    <w:pPr>
      <w:jc w:val="left"/>
    </w:pPr>
    <w:rPr>
      <w:rFonts w:ascii="Courier New" w:eastAsia="Times New Roman" w:hAnsi="Courier New" w:cs="Courier New"/>
      <w:lang w:eastAsia="ru-RU"/>
    </w:rPr>
  </w:style>
  <w:style w:type="character" w:customStyle="1" w:styleId="af2">
    <w:name w:val="Текст Знак"/>
    <w:basedOn w:val="a1"/>
    <w:link w:val="af1"/>
    <w:uiPriority w:val="99"/>
    <w:rsid w:val="00803375"/>
    <w:rPr>
      <w:rFonts w:ascii="Courier New" w:eastAsia="Times New Roman" w:hAnsi="Courier New" w:cs="Courier New"/>
      <w:sz w:val="24"/>
      <w:szCs w:val="24"/>
      <w:lang w:eastAsia="ru-RU"/>
    </w:rPr>
  </w:style>
  <w:style w:type="character" w:styleId="af3">
    <w:name w:val="Hyperlink"/>
    <w:basedOn w:val="a1"/>
    <w:uiPriority w:val="99"/>
    <w:semiHidden/>
    <w:unhideWhenUsed/>
    <w:rsid w:val="00803375"/>
    <w:rPr>
      <w:strike w:val="0"/>
      <w:dstrike w:val="0"/>
      <w:color w:val="CC3314"/>
      <w:u w:val="none"/>
      <w:effect w:val="none"/>
    </w:rPr>
  </w:style>
  <w:style w:type="character" w:customStyle="1" w:styleId="dash041e0431044b0447043d044b0439char1">
    <w:name w:val="dash041e_0431_044b_0447_043d_044b_0439__char1"/>
    <w:basedOn w:val="a1"/>
    <w:rsid w:val="00803375"/>
  </w:style>
  <w:style w:type="paragraph" w:styleId="af4">
    <w:name w:val="Normal (Web)"/>
    <w:basedOn w:val="a"/>
    <w:uiPriority w:val="99"/>
    <w:unhideWhenUsed/>
    <w:rsid w:val="00803375"/>
    <w:pPr>
      <w:spacing w:before="100" w:beforeAutospacing="1" w:after="100" w:afterAutospacing="1"/>
    </w:pPr>
    <w:rPr>
      <w:rFonts w:eastAsia="Times New Roman"/>
      <w:lang w:eastAsia="ru-RU"/>
    </w:rPr>
  </w:style>
  <w:style w:type="paragraph" w:customStyle="1" w:styleId="Zag1">
    <w:name w:val="Zag_1"/>
    <w:basedOn w:val="a"/>
    <w:uiPriority w:val="99"/>
    <w:rsid w:val="00803375"/>
    <w:pPr>
      <w:widowControl w:val="0"/>
      <w:autoSpaceDE w:val="0"/>
      <w:autoSpaceDN w:val="0"/>
      <w:adjustRightInd w:val="0"/>
      <w:spacing w:after="337" w:line="302" w:lineRule="exact"/>
      <w:jc w:val="center"/>
    </w:pPr>
    <w:rPr>
      <w:rFonts w:eastAsia="Times New Roman"/>
      <w:b/>
      <w:bCs/>
      <w:color w:val="000000"/>
      <w:lang w:val="en-US" w:eastAsia="ru-RU"/>
    </w:rPr>
  </w:style>
  <w:style w:type="character" w:customStyle="1" w:styleId="Zag11">
    <w:name w:val="Zag_11"/>
    <w:uiPriority w:val="99"/>
    <w:rsid w:val="00803375"/>
  </w:style>
  <w:style w:type="paragraph" w:customStyle="1" w:styleId="Osnova">
    <w:name w:val="Osnova"/>
    <w:basedOn w:val="a"/>
    <w:uiPriority w:val="99"/>
    <w:rsid w:val="00803375"/>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character" w:customStyle="1" w:styleId="Osnova1">
    <w:name w:val="Osnova1"/>
    <w:uiPriority w:val="99"/>
    <w:rsid w:val="00803375"/>
  </w:style>
  <w:style w:type="paragraph" w:customStyle="1" w:styleId="Zag2">
    <w:name w:val="Zag_2"/>
    <w:basedOn w:val="a"/>
    <w:uiPriority w:val="99"/>
    <w:rsid w:val="00803375"/>
    <w:pPr>
      <w:widowControl w:val="0"/>
      <w:autoSpaceDE w:val="0"/>
      <w:autoSpaceDN w:val="0"/>
      <w:adjustRightInd w:val="0"/>
      <w:spacing w:after="129" w:line="291" w:lineRule="exact"/>
      <w:jc w:val="center"/>
    </w:pPr>
    <w:rPr>
      <w:rFonts w:eastAsia="Times New Roman"/>
      <w:b/>
      <w:bCs/>
      <w:color w:val="000000"/>
      <w:lang w:val="en-US" w:eastAsia="ru-RU"/>
    </w:rPr>
  </w:style>
  <w:style w:type="character" w:customStyle="1" w:styleId="Zag21">
    <w:name w:val="Zag_21"/>
    <w:uiPriority w:val="99"/>
    <w:rsid w:val="00803375"/>
  </w:style>
  <w:style w:type="paragraph" w:customStyle="1" w:styleId="Zag3">
    <w:name w:val="Zag_3"/>
    <w:basedOn w:val="a"/>
    <w:uiPriority w:val="99"/>
    <w:rsid w:val="00803375"/>
    <w:pPr>
      <w:widowControl w:val="0"/>
      <w:autoSpaceDE w:val="0"/>
      <w:autoSpaceDN w:val="0"/>
      <w:adjustRightInd w:val="0"/>
      <w:spacing w:after="68" w:line="282" w:lineRule="exact"/>
      <w:jc w:val="center"/>
    </w:pPr>
    <w:rPr>
      <w:rFonts w:eastAsia="Times New Roman"/>
      <w:i/>
      <w:iCs/>
      <w:color w:val="000000"/>
      <w:lang w:val="en-US" w:eastAsia="ru-RU"/>
    </w:rPr>
  </w:style>
  <w:style w:type="character" w:customStyle="1" w:styleId="Zag31">
    <w:name w:val="Zag_31"/>
    <w:uiPriority w:val="99"/>
    <w:rsid w:val="00803375"/>
  </w:style>
  <w:style w:type="paragraph" w:customStyle="1" w:styleId="af5">
    <w:name w:val="Ξαϋχνϋι"/>
    <w:basedOn w:val="a"/>
    <w:uiPriority w:val="99"/>
    <w:rsid w:val="00803375"/>
    <w:pPr>
      <w:widowControl w:val="0"/>
      <w:autoSpaceDE w:val="0"/>
      <w:autoSpaceDN w:val="0"/>
      <w:adjustRightInd w:val="0"/>
      <w:jc w:val="left"/>
    </w:pPr>
    <w:rPr>
      <w:rFonts w:eastAsia="Times New Roman"/>
      <w:color w:val="000000"/>
      <w:lang w:val="en-US" w:eastAsia="ru-RU"/>
    </w:rPr>
  </w:style>
  <w:style w:type="paragraph" w:customStyle="1" w:styleId="af6">
    <w:name w:val="Νξβϋι"/>
    <w:basedOn w:val="a"/>
    <w:uiPriority w:val="99"/>
    <w:rsid w:val="00803375"/>
    <w:pPr>
      <w:widowControl w:val="0"/>
      <w:autoSpaceDE w:val="0"/>
      <w:autoSpaceDN w:val="0"/>
      <w:adjustRightInd w:val="0"/>
      <w:jc w:val="left"/>
    </w:pPr>
    <w:rPr>
      <w:rFonts w:eastAsia="Times New Roman"/>
      <w:color w:val="000000"/>
      <w:lang w:val="en-US" w:eastAsia="ru-RU"/>
    </w:rPr>
  </w:style>
  <w:style w:type="paragraph" w:customStyle="1" w:styleId="zag4">
    <w:name w:val="zag_4"/>
    <w:basedOn w:val="a"/>
    <w:uiPriority w:val="99"/>
    <w:rsid w:val="00803375"/>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uiPriority w:val="99"/>
    <w:rsid w:val="00803375"/>
    <w:pPr>
      <w:widowControl w:val="0"/>
      <w:autoSpaceDE w:val="0"/>
      <w:autoSpaceDN w:val="0"/>
      <w:adjustRightInd w:val="0"/>
      <w:jc w:val="left"/>
    </w:pPr>
    <w:rPr>
      <w:rFonts w:ascii="Arial" w:eastAsia="Times New Roman" w:hAnsi="Arial" w:cs="Arial"/>
      <w:color w:val="000000"/>
      <w:lang w:val="en-US" w:eastAsia="ru-RU"/>
    </w:rPr>
  </w:style>
  <w:style w:type="paragraph" w:customStyle="1" w:styleId="text2">
    <w:name w:val="text2"/>
    <w:basedOn w:val="a"/>
    <w:uiPriority w:val="99"/>
    <w:rsid w:val="00803375"/>
    <w:pPr>
      <w:widowControl w:val="0"/>
      <w:autoSpaceDE w:val="0"/>
      <w:autoSpaceDN w:val="0"/>
      <w:adjustRightInd w:val="0"/>
      <w:ind w:left="566" w:right="793"/>
    </w:pPr>
    <w:rPr>
      <w:rFonts w:eastAsia="Times New Roman"/>
      <w:color w:val="000000"/>
      <w:lang w:val="en-US" w:eastAsia="ru-RU"/>
    </w:rPr>
  </w:style>
  <w:style w:type="paragraph" w:customStyle="1" w:styleId="Style1">
    <w:name w:val="Style1"/>
    <w:basedOn w:val="a"/>
    <w:rsid w:val="00803375"/>
    <w:pPr>
      <w:widowControl w:val="0"/>
      <w:autoSpaceDE w:val="0"/>
      <w:autoSpaceDN w:val="0"/>
      <w:adjustRightInd w:val="0"/>
      <w:jc w:val="left"/>
    </w:pPr>
    <w:rPr>
      <w:rFonts w:eastAsia="Times New Roman"/>
      <w:lang w:eastAsia="ru-RU"/>
    </w:rPr>
  </w:style>
  <w:style w:type="paragraph" w:customStyle="1" w:styleId="Style2">
    <w:name w:val="Style2"/>
    <w:basedOn w:val="a"/>
    <w:rsid w:val="00803375"/>
    <w:pPr>
      <w:widowControl w:val="0"/>
      <w:autoSpaceDE w:val="0"/>
      <w:autoSpaceDN w:val="0"/>
      <w:adjustRightInd w:val="0"/>
      <w:jc w:val="left"/>
    </w:pPr>
    <w:rPr>
      <w:rFonts w:eastAsia="Times New Roman"/>
      <w:lang w:eastAsia="ru-RU"/>
    </w:rPr>
  </w:style>
  <w:style w:type="paragraph" w:customStyle="1" w:styleId="Style3">
    <w:name w:val="Style3"/>
    <w:basedOn w:val="a"/>
    <w:rsid w:val="00803375"/>
    <w:pPr>
      <w:widowControl w:val="0"/>
      <w:autoSpaceDE w:val="0"/>
      <w:autoSpaceDN w:val="0"/>
      <w:adjustRightInd w:val="0"/>
      <w:spacing w:line="211" w:lineRule="exact"/>
      <w:ind w:firstLine="326"/>
    </w:pPr>
    <w:rPr>
      <w:rFonts w:eastAsia="Times New Roman"/>
      <w:lang w:eastAsia="ru-RU"/>
    </w:rPr>
  </w:style>
  <w:style w:type="paragraph" w:customStyle="1" w:styleId="Style4">
    <w:name w:val="Style4"/>
    <w:basedOn w:val="a"/>
    <w:rsid w:val="00803375"/>
    <w:pPr>
      <w:widowControl w:val="0"/>
      <w:autoSpaceDE w:val="0"/>
      <w:autoSpaceDN w:val="0"/>
      <w:adjustRightInd w:val="0"/>
      <w:spacing w:line="293" w:lineRule="exact"/>
      <w:ind w:firstLine="859"/>
      <w:jc w:val="left"/>
    </w:pPr>
    <w:rPr>
      <w:rFonts w:eastAsia="Times New Roman"/>
      <w:lang w:eastAsia="ru-RU"/>
    </w:rPr>
  </w:style>
  <w:style w:type="paragraph" w:customStyle="1" w:styleId="Style5">
    <w:name w:val="Style5"/>
    <w:basedOn w:val="a"/>
    <w:uiPriority w:val="99"/>
    <w:rsid w:val="00803375"/>
    <w:pPr>
      <w:widowControl w:val="0"/>
      <w:autoSpaceDE w:val="0"/>
      <w:autoSpaceDN w:val="0"/>
      <w:adjustRightInd w:val="0"/>
      <w:spacing w:line="211" w:lineRule="exact"/>
      <w:jc w:val="left"/>
    </w:pPr>
    <w:rPr>
      <w:rFonts w:eastAsia="Times New Roman"/>
      <w:lang w:eastAsia="ru-RU"/>
    </w:rPr>
  </w:style>
  <w:style w:type="paragraph" w:customStyle="1" w:styleId="Style6">
    <w:name w:val="Style6"/>
    <w:basedOn w:val="a"/>
    <w:uiPriority w:val="99"/>
    <w:rsid w:val="00803375"/>
    <w:pPr>
      <w:widowControl w:val="0"/>
      <w:autoSpaceDE w:val="0"/>
      <w:autoSpaceDN w:val="0"/>
      <w:adjustRightInd w:val="0"/>
      <w:jc w:val="left"/>
    </w:pPr>
    <w:rPr>
      <w:rFonts w:eastAsia="Times New Roman"/>
      <w:lang w:eastAsia="ru-RU"/>
    </w:rPr>
  </w:style>
  <w:style w:type="paragraph" w:customStyle="1" w:styleId="Style7">
    <w:name w:val="Style7"/>
    <w:basedOn w:val="a"/>
    <w:uiPriority w:val="99"/>
    <w:rsid w:val="00803375"/>
    <w:pPr>
      <w:widowControl w:val="0"/>
      <w:autoSpaceDE w:val="0"/>
      <w:autoSpaceDN w:val="0"/>
      <w:adjustRightInd w:val="0"/>
      <w:spacing w:line="211" w:lineRule="exact"/>
      <w:jc w:val="left"/>
    </w:pPr>
    <w:rPr>
      <w:rFonts w:eastAsia="Times New Roman"/>
      <w:lang w:eastAsia="ru-RU"/>
    </w:rPr>
  </w:style>
  <w:style w:type="character" w:customStyle="1" w:styleId="FontStyle11">
    <w:name w:val="Font Style11"/>
    <w:basedOn w:val="a1"/>
    <w:rsid w:val="00803375"/>
    <w:rPr>
      <w:rFonts w:ascii="Times New Roman" w:hAnsi="Times New Roman" w:cs="Times New Roman"/>
      <w:b/>
      <w:bCs/>
      <w:sz w:val="20"/>
      <w:szCs w:val="20"/>
    </w:rPr>
  </w:style>
  <w:style w:type="character" w:customStyle="1" w:styleId="FontStyle12">
    <w:name w:val="Font Style12"/>
    <w:basedOn w:val="a1"/>
    <w:rsid w:val="00803375"/>
    <w:rPr>
      <w:rFonts w:ascii="Times New Roman" w:hAnsi="Times New Roman" w:cs="Times New Roman"/>
      <w:i/>
      <w:iCs/>
      <w:sz w:val="20"/>
      <w:szCs w:val="20"/>
    </w:rPr>
  </w:style>
  <w:style w:type="character" w:customStyle="1" w:styleId="FontStyle13">
    <w:name w:val="Font Style13"/>
    <w:basedOn w:val="a1"/>
    <w:rsid w:val="00803375"/>
    <w:rPr>
      <w:rFonts w:ascii="Times New Roman" w:hAnsi="Times New Roman" w:cs="Times New Roman"/>
      <w:spacing w:val="10"/>
      <w:sz w:val="20"/>
      <w:szCs w:val="20"/>
    </w:rPr>
  </w:style>
  <w:style w:type="character" w:customStyle="1" w:styleId="FontStyle14">
    <w:name w:val="Font Style14"/>
    <w:basedOn w:val="a1"/>
    <w:uiPriority w:val="99"/>
    <w:rsid w:val="00803375"/>
    <w:rPr>
      <w:rFonts w:ascii="Times New Roman" w:hAnsi="Times New Roman" w:cs="Times New Roman"/>
      <w:b/>
      <w:bCs/>
      <w:i/>
      <w:iCs/>
      <w:sz w:val="26"/>
      <w:szCs w:val="26"/>
    </w:rPr>
  </w:style>
  <w:style w:type="character" w:customStyle="1" w:styleId="FontStyle16">
    <w:name w:val="Font Style16"/>
    <w:basedOn w:val="a1"/>
    <w:uiPriority w:val="99"/>
    <w:rsid w:val="00803375"/>
    <w:rPr>
      <w:rFonts w:ascii="Times New Roman" w:hAnsi="Times New Roman" w:cs="Times New Roman"/>
      <w:b/>
      <w:bCs/>
      <w:sz w:val="26"/>
      <w:szCs w:val="26"/>
    </w:rPr>
  </w:style>
  <w:style w:type="paragraph" w:styleId="32">
    <w:name w:val="Body Text 3"/>
    <w:basedOn w:val="a"/>
    <w:link w:val="33"/>
    <w:rsid w:val="00803375"/>
    <w:pPr>
      <w:spacing w:after="120"/>
      <w:jc w:val="left"/>
    </w:pPr>
    <w:rPr>
      <w:rFonts w:eastAsia="Times New Roman"/>
      <w:sz w:val="16"/>
      <w:szCs w:val="16"/>
      <w:lang w:eastAsia="ru-RU"/>
    </w:rPr>
  </w:style>
  <w:style w:type="character" w:customStyle="1" w:styleId="33">
    <w:name w:val="Основной текст 3 Знак"/>
    <w:basedOn w:val="a1"/>
    <w:link w:val="32"/>
    <w:rsid w:val="00803375"/>
    <w:rPr>
      <w:rFonts w:ascii="Times New Roman" w:eastAsia="Times New Roman" w:hAnsi="Times New Roman" w:cs="Times New Roman"/>
      <w:sz w:val="16"/>
      <w:szCs w:val="16"/>
      <w:lang w:eastAsia="ru-RU"/>
    </w:rPr>
  </w:style>
  <w:style w:type="table" w:styleId="af7">
    <w:name w:val="Table Grid"/>
    <w:basedOn w:val="a2"/>
    <w:uiPriority w:val="59"/>
    <w:rsid w:val="008033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803375"/>
    <w:rPr>
      <w:rFonts w:ascii="Symbol" w:hAnsi="Symbol"/>
      <w:color w:val="00000A"/>
    </w:rPr>
  </w:style>
  <w:style w:type="character" w:customStyle="1" w:styleId="WW8Num5z1">
    <w:name w:val="WW8Num5z1"/>
    <w:rsid w:val="00803375"/>
    <w:rPr>
      <w:rFonts w:ascii="OpenSymbol" w:hAnsi="OpenSymbol" w:cs="Courier New"/>
    </w:rPr>
  </w:style>
  <w:style w:type="character" w:customStyle="1" w:styleId="WW8Num11z0">
    <w:name w:val="WW8Num11z0"/>
    <w:rsid w:val="00803375"/>
    <w:rPr>
      <w:rFonts w:ascii="Symbol" w:hAnsi="Symbol"/>
    </w:rPr>
  </w:style>
  <w:style w:type="character" w:customStyle="1" w:styleId="WW8Num13z0">
    <w:name w:val="WW8Num13z0"/>
    <w:rsid w:val="00803375"/>
    <w:rPr>
      <w:rFonts w:ascii="Symbol" w:hAnsi="Symbol"/>
    </w:rPr>
  </w:style>
  <w:style w:type="character" w:customStyle="1" w:styleId="WW8Num15z0">
    <w:name w:val="WW8Num15z0"/>
    <w:rsid w:val="00803375"/>
    <w:rPr>
      <w:rFonts w:ascii="Symbol" w:hAnsi="Symbol"/>
    </w:rPr>
  </w:style>
  <w:style w:type="character" w:customStyle="1" w:styleId="Absatz-Standardschriftart">
    <w:name w:val="Absatz-Standardschriftart"/>
    <w:rsid w:val="00803375"/>
  </w:style>
  <w:style w:type="character" w:customStyle="1" w:styleId="WW-Absatz-Standardschriftart">
    <w:name w:val="WW-Absatz-Standardschriftart"/>
    <w:rsid w:val="00803375"/>
  </w:style>
  <w:style w:type="character" w:customStyle="1" w:styleId="WW-Absatz-Standardschriftart1">
    <w:name w:val="WW-Absatz-Standardschriftart1"/>
    <w:rsid w:val="00803375"/>
  </w:style>
  <w:style w:type="character" w:customStyle="1" w:styleId="WW8Num12z0">
    <w:name w:val="WW8Num12z0"/>
    <w:rsid w:val="00803375"/>
    <w:rPr>
      <w:rFonts w:ascii="Symbol" w:hAnsi="Symbol"/>
    </w:rPr>
  </w:style>
  <w:style w:type="character" w:customStyle="1" w:styleId="WW8Num14z0">
    <w:name w:val="WW8Num14z0"/>
    <w:rsid w:val="00803375"/>
    <w:rPr>
      <w:rFonts w:ascii="Symbol" w:hAnsi="Symbol" w:cs="OpenSymbol"/>
    </w:rPr>
  </w:style>
  <w:style w:type="character" w:customStyle="1" w:styleId="WW-Absatz-Standardschriftart11">
    <w:name w:val="WW-Absatz-Standardschriftart11"/>
    <w:rsid w:val="00803375"/>
  </w:style>
  <w:style w:type="character" w:customStyle="1" w:styleId="WW8Num6z0">
    <w:name w:val="WW8Num6z0"/>
    <w:rsid w:val="00803375"/>
    <w:rPr>
      <w:rFonts w:ascii="Symbol" w:hAnsi="Symbol" w:cs="OpenSymbol"/>
    </w:rPr>
  </w:style>
  <w:style w:type="character" w:customStyle="1" w:styleId="WW8Num6z1">
    <w:name w:val="WW8Num6z1"/>
    <w:rsid w:val="00803375"/>
    <w:rPr>
      <w:rFonts w:ascii="OpenSymbol" w:hAnsi="OpenSymbol" w:cs="Courier New"/>
    </w:rPr>
  </w:style>
  <w:style w:type="character" w:customStyle="1" w:styleId="WW8Num16z0">
    <w:name w:val="WW8Num16z0"/>
    <w:rsid w:val="00803375"/>
    <w:rPr>
      <w:rFonts w:ascii="Symbol" w:hAnsi="Symbol"/>
    </w:rPr>
  </w:style>
  <w:style w:type="character" w:customStyle="1" w:styleId="WW8Num18z0">
    <w:name w:val="WW8Num18z0"/>
    <w:rsid w:val="00803375"/>
    <w:rPr>
      <w:rFonts w:ascii="Symbol" w:hAnsi="Symbol"/>
    </w:rPr>
  </w:style>
  <w:style w:type="character" w:customStyle="1" w:styleId="WW8Num19z0">
    <w:name w:val="WW8Num19z0"/>
    <w:rsid w:val="00803375"/>
    <w:rPr>
      <w:rFonts w:ascii="Symbol" w:hAnsi="Symbol"/>
    </w:rPr>
  </w:style>
  <w:style w:type="character" w:customStyle="1" w:styleId="51">
    <w:name w:val="Основной шрифт абзаца5"/>
    <w:rsid w:val="00803375"/>
  </w:style>
  <w:style w:type="character" w:customStyle="1" w:styleId="WW8Num17z0">
    <w:name w:val="WW8Num17z0"/>
    <w:rsid w:val="00803375"/>
    <w:rPr>
      <w:rFonts w:ascii="Symbol" w:hAnsi="Symbol"/>
    </w:rPr>
  </w:style>
  <w:style w:type="character" w:customStyle="1" w:styleId="WW8Num20z0">
    <w:name w:val="WW8Num20z0"/>
    <w:rsid w:val="00803375"/>
    <w:rPr>
      <w:rFonts w:ascii="Symbol" w:hAnsi="Symbol"/>
    </w:rPr>
  </w:style>
  <w:style w:type="character" w:customStyle="1" w:styleId="WW8Num22z0">
    <w:name w:val="WW8Num22z0"/>
    <w:rsid w:val="00803375"/>
    <w:rPr>
      <w:rFonts w:ascii="Symbol" w:hAnsi="Symbol"/>
    </w:rPr>
  </w:style>
  <w:style w:type="character" w:customStyle="1" w:styleId="WW8Num23z0">
    <w:name w:val="WW8Num23z0"/>
    <w:rsid w:val="00803375"/>
    <w:rPr>
      <w:rFonts w:ascii="Symbol" w:hAnsi="Symbol"/>
    </w:rPr>
  </w:style>
  <w:style w:type="character" w:customStyle="1" w:styleId="WW8Num24z0">
    <w:name w:val="WW8Num24z0"/>
    <w:rsid w:val="00803375"/>
    <w:rPr>
      <w:rFonts w:ascii="Symbol" w:hAnsi="Symbol"/>
    </w:rPr>
  </w:style>
  <w:style w:type="character" w:customStyle="1" w:styleId="WW8Num25z0">
    <w:name w:val="WW8Num25z0"/>
    <w:rsid w:val="00803375"/>
    <w:rPr>
      <w:rFonts w:ascii="Symbol" w:hAnsi="Symbol"/>
    </w:rPr>
  </w:style>
  <w:style w:type="character" w:customStyle="1" w:styleId="WW8Num27z0">
    <w:name w:val="WW8Num27z0"/>
    <w:rsid w:val="00803375"/>
    <w:rPr>
      <w:rFonts w:ascii="Symbol" w:hAnsi="Symbol"/>
    </w:rPr>
  </w:style>
  <w:style w:type="character" w:customStyle="1" w:styleId="WW8Num27z1">
    <w:name w:val="WW8Num27z1"/>
    <w:rsid w:val="00803375"/>
    <w:rPr>
      <w:rFonts w:ascii="Courier New" w:hAnsi="Courier New" w:cs="Courier New"/>
    </w:rPr>
  </w:style>
  <w:style w:type="character" w:customStyle="1" w:styleId="WW8Num27z2">
    <w:name w:val="WW8Num27z2"/>
    <w:rsid w:val="00803375"/>
    <w:rPr>
      <w:rFonts w:ascii="Wingdings" w:hAnsi="Wingdings"/>
    </w:rPr>
  </w:style>
  <w:style w:type="character" w:customStyle="1" w:styleId="WW8Num28z0">
    <w:name w:val="WW8Num28z0"/>
    <w:rsid w:val="00803375"/>
    <w:rPr>
      <w:rFonts w:ascii="Symbol" w:hAnsi="Symbol"/>
    </w:rPr>
  </w:style>
  <w:style w:type="character" w:customStyle="1" w:styleId="WW8Num28z1">
    <w:name w:val="WW8Num28z1"/>
    <w:rsid w:val="00803375"/>
    <w:rPr>
      <w:rFonts w:ascii="Courier New" w:hAnsi="Courier New"/>
    </w:rPr>
  </w:style>
  <w:style w:type="character" w:customStyle="1" w:styleId="WW8Num28z2">
    <w:name w:val="WW8Num28z2"/>
    <w:rsid w:val="00803375"/>
    <w:rPr>
      <w:rFonts w:ascii="Wingdings" w:hAnsi="Wingdings"/>
    </w:rPr>
  </w:style>
  <w:style w:type="character" w:customStyle="1" w:styleId="WW8Num29z0">
    <w:name w:val="WW8Num29z0"/>
    <w:rsid w:val="00803375"/>
    <w:rPr>
      <w:rFonts w:ascii="Times New Roman" w:eastAsia="Times New Roman" w:hAnsi="Times New Roman" w:cs="Times New Roman"/>
    </w:rPr>
  </w:style>
  <w:style w:type="character" w:customStyle="1" w:styleId="WW8Num29z1">
    <w:name w:val="WW8Num29z1"/>
    <w:rsid w:val="00803375"/>
    <w:rPr>
      <w:rFonts w:ascii="Courier New" w:hAnsi="Courier New" w:cs="Courier New"/>
    </w:rPr>
  </w:style>
  <w:style w:type="character" w:customStyle="1" w:styleId="WW8Num29z2">
    <w:name w:val="WW8Num29z2"/>
    <w:rsid w:val="00803375"/>
    <w:rPr>
      <w:rFonts w:ascii="Wingdings" w:hAnsi="Wingdings"/>
    </w:rPr>
  </w:style>
  <w:style w:type="character" w:customStyle="1" w:styleId="WW8Num29z3">
    <w:name w:val="WW8Num29z3"/>
    <w:rsid w:val="00803375"/>
    <w:rPr>
      <w:rFonts w:ascii="Symbol" w:hAnsi="Symbol"/>
    </w:rPr>
  </w:style>
  <w:style w:type="character" w:customStyle="1" w:styleId="41">
    <w:name w:val="Основной шрифт абзаца4"/>
    <w:rsid w:val="00803375"/>
  </w:style>
  <w:style w:type="character" w:customStyle="1" w:styleId="WW-Absatz-Standardschriftart111">
    <w:name w:val="WW-Absatz-Standardschriftart111"/>
    <w:rsid w:val="00803375"/>
  </w:style>
  <w:style w:type="character" w:customStyle="1" w:styleId="WW-Absatz-Standardschriftart1111">
    <w:name w:val="WW-Absatz-Standardschriftart1111"/>
    <w:rsid w:val="00803375"/>
  </w:style>
  <w:style w:type="character" w:customStyle="1" w:styleId="WW-Absatz-Standardschriftart11111">
    <w:name w:val="WW-Absatz-Standardschriftart11111"/>
    <w:rsid w:val="00803375"/>
  </w:style>
  <w:style w:type="character" w:customStyle="1" w:styleId="WW-Absatz-Standardschriftart111111">
    <w:name w:val="WW-Absatz-Standardschriftart111111"/>
    <w:rsid w:val="00803375"/>
  </w:style>
  <w:style w:type="character" w:customStyle="1" w:styleId="WW-Absatz-Standardschriftart1111111">
    <w:name w:val="WW-Absatz-Standardschriftart1111111"/>
    <w:rsid w:val="00803375"/>
  </w:style>
  <w:style w:type="character" w:customStyle="1" w:styleId="WW-Absatz-Standardschriftart11111111">
    <w:name w:val="WW-Absatz-Standardschriftart11111111"/>
    <w:rsid w:val="00803375"/>
  </w:style>
  <w:style w:type="character" w:customStyle="1" w:styleId="WW-Absatz-Standardschriftart111111111">
    <w:name w:val="WW-Absatz-Standardschriftart111111111"/>
    <w:rsid w:val="00803375"/>
  </w:style>
  <w:style w:type="character" w:customStyle="1" w:styleId="WW-Absatz-Standardschriftart1111111111">
    <w:name w:val="WW-Absatz-Standardschriftart1111111111"/>
    <w:rsid w:val="00803375"/>
  </w:style>
  <w:style w:type="character" w:customStyle="1" w:styleId="WW-Absatz-Standardschriftart11111111111">
    <w:name w:val="WW-Absatz-Standardschriftart11111111111"/>
    <w:rsid w:val="00803375"/>
  </w:style>
  <w:style w:type="character" w:customStyle="1" w:styleId="WW-Absatz-Standardschriftart111111111111">
    <w:name w:val="WW-Absatz-Standardschriftart111111111111"/>
    <w:rsid w:val="00803375"/>
  </w:style>
  <w:style w:type="character" w:customStyle="1" w:styleId="WW-Absatz-Standardschriftart1111111111111">
    <w:name w:val="WW-Absatz-Standardschriftart1111111111111"/>
    <w:rsid w:val="00803375"/>
  </w:style>
  <w:style w:type="character" w:customStyle="1" w:styleId="WW-Absatz-Standardschriftart11111111111111">
    <w:name w:val="WW-Absatz-Standardschriftart11111111111111"/>
    <w:rsid w:val="00803375"/>
  </w:style>
  <w:style w:type="character" w:customStyle="1" w:styleId="WW-Absatz-Standardschriftart111111111111111">
    <w:name w:val="WW-Absatz-Standardschriftart111111111111111"/>
    <w:rsid w:val="00803375"/>
  </w:style>
  <w:style w:type="character" w:customStyle="1" w:styleId="34">
    <w:name w:val="Основной шрифт абзаца3"/>
    <w:rsid w:val="00803375"/>
  </w:style>
  <w:style w:type="character" w:customStyle="1" w:styleId="WW-Absatz-Standardschriftart1111111111111111">
    <w:name w:val="WW-Absatz-Standardschriftart1111111111111111"/>
    <w:rsid w:val="00803375"/>
  </w:style>
  <w:style w:type="character" w:customStyle="1" w:styleId="WW-Absatz-Standardschriftart11111111111111111">
    <w:name w:val="WW-Absatz-Standardschriftart11111111111111111"/>
    <w:rsid w:val="00803375"/>
  </w:style>
  <w:style w:type="character" w:customStyle="1" w:styleId="WW-Absatz-Standardschriftart111111111111111111">
    <w:name w:val="WW-Absatz-Standardschriftart111111111111111111"/>
    <w:rsid w:val="00803375"/>
  </w:style>
  <w:style w:type="character" w:customStyle="1" w:styleId="WW8Num4z0">
    <w:name w:val="WW8Num4z0"/>
    <w:rsid w:val="00803375"/>
    <w:rPr>
      <w:color w:val="00000A"/>
    </w:rPr>
  </w:style>
  <w:style w:type="character" w:customStyle="1" w:styleId="WW8Num4z1">
    <w:name w:val="WW8Num4z1"/>
    <w:rsid w:val="00803375"/>
    <w:rPr>
      <w:rFonts w:cs="Courier New"/>
    </w:rPr>
  </w:style>
  <w:style w:type="character" w:customStyle="1" w:styleId="WW8Num7z0">
    <w:name w:val="WW8Num7z0"/>
    <w:rsid w:val="00803375"/>
    <w:rPr>
      <w:rFonts w:ascii="Symbol" w:hAnsi="Symbol" w:cs="OpenSymbol"/>
    </w:rPr>
  </w:style>
  <w:style w:type="character" w:customStyle="1" w:styleId="WW8Num8z0">
    <w:name w:val="WW8Num8z0"/>
    <w:rsid w:val="00803375"/>
    <w:rPr>
      <w:color w:val="00000A"/>
    </w:rPr>
  </w:style>
  <w:style w:type="character" w:customStyle="1" w:styleId="WW8Num9z0">
    <w:name w:val="WW8Num9z0"/>
    <w:rsid w:val="00803375"/>
    <w:rPr>
      <w:rFonts w:ascii="Symbol" w:hAnsi="Symbol" w:cs="OpenSymbol"/>
    </w:rPr>
  </w:style>
  <w:style w:type="character" w:customStyle="1" w:styleId="WW8Num10z0">
    <w:name w:val="WW8Num10z0"/>
    <w:rsid w:val="00803375"/>
    <w:rPr>
      <w:rFonts w:ascii="Symbol" w:hAnsi="Symbol" w:cs="OpenSymbol"/>
    </w:rPr>
  </w:style>
  <w:style w:type="character" w:customStyle="1" w:styleId="WW-Absatz-Standardschriftart1111111111111111111">
    <w:name w:val="WW-Absatz-Standardschriftart1111111111111111111"/>
    <w:rsid w:val="00803375"/>
  </w:style>
  <w:style w:type="character" w:customStyle="1" w:styleId="WW-Absatz-Standardschriftart11111111111111111111">
    <w:name w:val="WW-Absatz-Standardschriftart11111111111111111111"/>
    <w:rsid w:val="00803375"/>
  </w:style>
  <w:style w:type="character" w:customStyle="1" w:styleId="WW8Num8z1">
    <w:name w:val="WW8Num8z1"/>
    <w:rsid w:val="00803375"/>
    <w:rPr>
      <w:rFonts w:cs="Courier New"/>
    </w:rPr>
  </w:style>
  <w:style w:type="character" w:customStyle="1" w:styleId="21">
    <w:name w:val="Основной шрифт абзаца2"/>
    <w:rsid w:val="00803375"/>
  </w:style>
  <w:style w:type="character" w:customStyle="1" w:styleId="WW8Num7z1">
    <w:name w:val="WW8Num7z1"/>
    <w:rsid w:val="00803375"/>
    <w:rPr>
      <w:rFonts w:ascii="OpenSymbol" w:hAnsi="OpenSymbol" w:cs="OpenSymbol"/>
    </w:rPr>
  </w:style>
  <w:style w:type="character" w:customStyle="1" w:styleId="12">
    <w:name w:val="Основной шрифт абзаца1"/>
    <w:rsid w:val="00803375"/>
  </w:style>
  <w:style w:type="character" w:customStyle="1" w:styleId="WW-Absatz-Standardschriftart111111111111111111111">
    <w:name w:val="WW-Absatz-Standardschriftart111111111111111111111"/>
    <w:rsid w:val="00803375"/>
  </w:style>
  <w:style w:type="character" w:customStyle="1" w:styleId="af8">
    <w:name w:val="Маркеры списка"/>
    <w:rsid w:val="00803375"/>
    <w:rPr>
      <w:rFonts w:ascii="OpenSymbol" w:eastAsia="OpenSymbol" w:hAnsi="OpenSymbol" w:cs="OpenSymbol"/>
    </w:rPr>
  </w:style>
  <w:style w:type="character" w:customStyle="1" w:styleId="61">
    <w:name w:val="Основной шрифт абзаца6"/>
    <w:rsid w:val="00803375"/>
  </w:style>
  <w:style w:type="character" w:customStyle="1" w:styleId="WW-">
    <w:name w:val="WW-Символ сноски"/>
    <w:rsid w:val="00803375"/>
  </w:style>
  <w:style w:type="character" w:customStyle="1" w:styleId="13">
    <w:name w:val="Знак сноски1"/>
    <w:basedOn w:val="61"/>
    <w:rsid w:val="00803375"/>
  </w:style>
  <w:style w:type="character" w:customStyle="1" w:styleId="af9">
    <w:name w:val="Символы концевой сноски"/>
    <w:rsid w:val="00803375"/>
    <w:rPr>
      <w:vertAlign w:val="superscript"/>
    </w:rPr>
  </w:style>
  <w:style w:type="character" w:customStyle="1" w:styleId="WW-0">
    <w:name w:val="WW-Символы концевой сноски"/>
    <w:rsid w:val="00803375"/>
  </w:style>
  <w:style w:type="character" w:customStyle="1" w:styleId="afa">
    <w:name w:val="Символ нумерации"/>
    <w:rsid w:val="00803375"/>
  </w:style>
  <w:style w:type="character" w:customStyle="1" w:styleId="14">
    <w:name w:val="Знак концевой сноски1"/>
    <w:rsid w:val="00803375"/>
    <w:rPr>
      <w:vertAlign w:val="superscript"/>
    </w:rPr>
  </w:style>
  <w:style w:type="character" w:customStyle="1" w:styleId="22">
    <w:name w:val="Знак сноски2"/>
    <w:rsid w:val="00803375"/>
    <w:rPr>
      <w:vertAlign w:val="superscript"/>
    </w:rPr>
  </w:style>
  <w:style w:type="character" w:customStyle="1" w:styleId="23">
    <w:name w:val="Знак концевой сноски2"/>
    <w:rsid w:val="00803375"/>
    <w:rPr>
      <w:vertAlign w:val="superscript"/>
    </w:rPr>
  </w:style>
  <w:style w:type="character" w:customStyle="1" w:styleId="WW8Num18z1">
    <w:name w:val="WW8Num18z1"/>
    <w:rsid w:val="00803375"/>
    <w:rPr>
      <w:rFonts w:ascii="Courier New" w:hAnsi="Courier New" w:cs="Wingdings"/>
    </w:rPr>
  </w:style>
  <w:style w:type="character" w:customStyle="1" w:styleId="WW8Num18z2">
    <w:name w:val="WW8Num18z2"/>
    <w:rsid w:val="00803375"/>
    <w:rPr>
      <w:rFonts w:ascii="Wingdings" w:hAnsi="Wingdings"/>
    </w:rPr>
  </w:style>
  <w:style w:type="character" w:customStyle="1" w:styleId="WW8Num12z1">
    <w:name w:val="WW8Num12z1"/>
    <w:rsid w:val="00803375"/>
    <w:rPr>
      <w:rFonts w:ascii="Courier New" w:hAnsi="Courier New" w:cs="Wingdings"/>
    </w:rPr>
  </w:style>
  <w:style w:type="character" w:customStyle="1" w:styleId="WW8Num12z2">
    <w:name w:val="WW8Num12z2"/>
    <w:rsid w:val="00803375"/>
    <w:rPr>
      <w:rFonts w:ascii="Wingdings" w:hAnsi="Wingdings"/>
    </w:rPr>
  </w:style>
  <w:style w:type="character" w:customStyle="1" w:styleId="WW8Num17z1">
    <w:name w:val="WW8Num17z1"/>
    <w:rsid w:val="00803375"/>
    <w:rPr>
      <w:rFonts w:ascii="Courier New" w:hAnsi="Courier New" w:cs="Wingdings"/>
    </w:rPr>
  </w:style>
  <w:style w:type="character" w:customStyle="1" w:styleId="WW8Num17z2">
    <w:name w:val="WW8Num17z2"/>
    <w:rsid w:val="00803375"/>
    <w:rPr>
      <w:rFonts w:ascii="Wingdings" w:hAnsi="Wingdings"/>
    </w:rPr>
  </w:style>
  <w:style w:type="character" w:customStyle="1" w:styleId="WW8Num10z1">
    <w:name w:val="WW8Num10z1"/>
    <w:rsid w:val="00803375"/>
    <w:rPr>
      <w:rFonts w:ascii="Courier New" w:hAnsi="Courier New" w:cs="Wingdings"/>
    </w:rPr>
  </w:style>
  <w:style w:type="character" w:customStyle="1" w:styleId="WW8Num10z2">
    <w:name w:val="WW8Num10z2"/>
    <w:rsid w:val="00803375"/>
    <w:rPr>
      <w:rFonts w:ascii="Wingdings" w:hAnsi="Wingdings"/>
    </w:rPr>
  </w:style>
  <w:style w:type="character" w:customStyle="1" w:styleId="WW8Num19z1">
    <w:name w:val="WW8Num19z1"/>
    <w:rsid w:val="00803375"/>
    <w:rPr>
      <w:rFonts w:ascii="Courier New" w:hAnsi="Courier New" w:cs="Wingdings"/>
    </w:rPr>
  </w:style>
  <w:style w:type="character" w:customStyle="1" w:styleId="WW8Num19z2">
    <w:name w:val="WW8Num19z2"/>
    <w:rsid w:val="00803375"/>
    <w:rPr>
      <w:rFonts w:ascii="Wingdings" w:hAnsi="Wingdings"/>
    </w:rPr>
  </w:style>
  <w:style w:type="character" w:customStyle="1" w:styleId="WW8Num24z1">
    <w:name w:val="WW8Num24z1"/>
    <w:rsid w:val="00803375"/>
    <w:rPr>
      <w:rFonts w:ascii="Courier New" w:hAnsi="Courier New" w:cs="Wingdings"/>
    </w:rPr>
  </w:style>
  <w:style w:type="character" w:customStyle="1" w:styleId="WW8Num24z2">
    <w:name w:val="WW8Num24z2"/>
    <w:rsid w:val="00803375"/>
    <w:rPr>
      <w:rFonts w:ascii="Wingdings" w:hAnsi="Wingdings"/>
    </w:rPr>
  </w:style>
  <w:style w:type="character" w:customStyle="1" w:styleId="WW8Num20z1">
    <w:name w:val="WW8Num20z1"/>
    <w:rsid w:val="00803375"/>
    <w:rPr>
      <w:rFonts w:ascii="Courier New" w:hAnsi="Courier New" w:cs="Wingdings"/>
    </w:rPr>
  </w:style>
  <w:style w:type="character" w:customStyle="1" w:styleId="WW8Num20z2">
    <w:name w:val="WW8Num20z2"/>
    <w:rsid w:val="00803375"/>
    <w:rPr>
      <w:rFonts w:ascii="Wingdings" w:hAnsi="Wingdings"/>
    </w:rPr>
  </w:style>
  <w:style w:type="character" w:customStyle="1" w:styleId="WW8Num1z0">
    <w:name w:val="WW8Num1z0"/>
    <w:rsid w:val="00803375"/>
    <w:rPr>
      <w:rFonts w:ascii="Symbol" w:hAnsi="Symbol"/>
    </w:rPr>
  </w:style>
  <w:style w:type="character" w:customStyle="1" w:styleId="WW8Num2z0">
    <w:name w:val="WW8Num2z0"/>
    <w:rsid w:val="00803375"/>
    <w:rPr>
      <w:rFonts w:ascii="Symbol" w:hAnsi="Symbol"/>
    </w:rPr>
  </w:style>
  <w:style w:type="character" w:customStyle="1" w:styleId="WW8Num3z0">
    <w:name w:val="WW8Num3z0"/>
    <w:rsid w:val="00803375"/>
    <w:rPr>
      <w:rFonts w:ascii="Symbol" w:hAnsi="Symbol"/>
    </w:rPr>
  </w:style>
  <w:style w:type="character" w:customStyle="1" w:styleId="WW8Num1z1">
    <w:name w:val="WW8Num1z1"/>
    <w:rsid w:val="00803375"/>
    <w:rPr>
      <w:rFonts w:ascii="Courier New" w:hAnsi="Courier New" w:cs="Courier New"/>
    </w:rPr>
  </w:style>
  <w:style w:type="character" w:customStyle="1" w:styleId="WW8Num1z2">
    <w:name w:val="WW8Num1z2"/>
    <w:rsid w:val="00803375"/>
    <w:rPr>
      <w:rFonts w:ascii="Wingdings" w:hAnsi="Wingdings"/>
    </w:rPr>
  </w:style>
  <w:style w:type="character" w:customStyle="1" w:styleId="WW8Num2z1">
    <w:name w:val="WW8Num2z1"/>
    <w:rsid w:val="00803375"/>
    <w:rPr>
      <w:rFonts w:ascii="Courier New" w:hAnsi="Courier New" w:cs="Courier New"/>
    </w:rPr>
  </w:style>
  <w:style w:type="character" w:customStyle="1" w:styleId="WW8Num2z2">
    <w:name w:val="WW8Num2z2"/>
    <w:rsid w:val="00803375"/>
    <w:rPr>
      <w:rFonts w:ascii="Wingdings" w:hAnsi="Wingdings"/>
    </w:rPr>
  </w:style>
  <w:style w:type="character" w:customStyle="1" w:styleId="WW8Num3z1">
    <w:name w:val="WW8Num3z1"/>
    <w:rsid w:val="00803375"/>
    <w:rPr>
      <w:rFonts w:ascii="Courier New" w:hAnsi="Courier New" w:cs="Courier New"/>
    </w:rPr>
  </w:style>
  <w:style w:type="character" w:customStyle="1" w:styleId="WW8Num3z2">
    <w:name w:val="WW8Num3z2"/>
    <w:rsid w:val="00803375"/>
    <w:rPr>
      <w:rFonts w:ascii="Wingdings" w:hAnsi="Wingdings"/>
    </w:rPr>
  </w:style>
  <w:style w:type="character" w:customStyle="1" w:styleId="WW8Num4z2">
    <w:name w:val="WW8Num4z2"/>
    <w:rsid w:val="00803375"/>
    <w:rPr>
      <w:rFonts w:ascii="Wingdings" w:hAnsi="Wingdings"/>
    </w:rPr>
  </w:style>
  <w:style w:type="character" w:customStyle="1" w:styleId="WW8Num26z0">
    <w:name w:val="WW8Num26z0"/>
    <w:rsid w:val="00803375"/>
    <w:rPr>
      <w:rFonts w:ascii="Symbol" w:hAnsi="Symbol"/>
    </w:rPr>
  </w:style>
  <w:style w:type="character" w:customStyle="1" w:styleId="WW8Num21z0">
    <w:name w:val="WW8Num21z0"/>
    <w:rsid w:val="00803375"/>
    <w:rPr>
      <w:rFonts w:ascii="Symbol" w:hAnsi="Symbol"/>
    </w:rPr>
  </w:style>
  <w:style w:type="character" w:customStyle="1" w:styleId="afb">
    <w:name w:val="Название Знак"/>
    <w:basedOn w:val="41"/>
    <w:rsid w:val="00803375"/>
    <w:rPr>
      <w:sz w:val="28"/>
    </w:rPr>
  </w:style>
  <w:style w:type="character" w:customStyle="1" w:styleId="afc">
    <w:name w:val="Подзаголовок Знак"/>
    <w:basedOn w:val="41"/>
    <w:rsid w:val="00803375"/>
    <w:rPr>
      <w:rFonts w:ascii="Cambria" w:eastAsia="Times New Roman" w:hAnsi="Cambria" w:cs="Mangal"/>
      <w:kern w:val="1"/>
      <w:sz w:val="24"/>
      <w:szCs w:val="21"/>
      <w:lang w:eastAsia="hi-IN" w:bidi="hi-IN"/>
    </w:rPr>
  </w:style>
  <w:style w:type="character" w:customStyle="1" w:styleId="35">
    <w:name w:val="Знак сноски3"/>
    <w:rsid w:val="00803375"/>
    <w:rPr>
      <w:vertAlign w:val="superscript"/>
    </w:rPr>
  </w:style>
  <w:style w:type="character" w:customStyle="1" w:styleId="36">
    <w:name w:val="Знак концевой сноски3"/>
    <w:rsid w:val="00803375"/>
    <w:rPr>
      <w:vertAlign w:val="superscript"/>
    </w:rPr>
  </w:style>
  <w:style w:type="paragraph" w:customStyle="1" w:styleId="afd">
    <w:name w:val="Заголовок"/>
    <w:basedOn w:val="a"/>
    <w:next w:val="a0"/>
    <w:rsid w:val="00803375"/>
    <w:pPr>
      <w:keepNext/>
      <w:widowControl w:val="0"/>
      <w:suppressAutoHyphens/>
      <w:spacing w:before="240" w:after="120"/>
      <w:jc w:val="left"/>
    </w:pPr>
    <w:rPr>
      <w:rFonts w:ascii="Arial" w:eastAsia="Lucida Sans Unicode" w:hAnsi="Arial" w:cs="Tahoma"/>
      <w:kern w:val="1"/>
      <w:sz w:val="28"/>
      <w:szCs w:val="28"/>
      <w:lang w:eastAsia="hi-IN" w:bidi="hi-IN"/>
    </w:rPr>
  </w:style>
  <w:style w:type="paragraph" w:customStyle="1" w:styleId="62">
    <w:name w:val="Название6"/>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63">
    <w:name w:val="Указатель6"/>
    <w:basedOn w:val="a"/>
    <w:rsid w:val="00803375"/>
    <w:pPr>
      <w:widowControl w:val="0"/>
      <w:suppressLineNumbers/>
      <w:suppressAutoHyphens/>
      <w:jc w:val="left"/>
    </w:pPr>
    <w:rPr>
      <w:rFonts w:eastAsia="Lucida Sans Unicode" w:cs="Tahoma"/>
      <w:kern w:val="1"/>
      <w:lang w:eastAsia="hi-IN" w:bidi="hi-IN"/>
    </w:rPr>
  </w:style>
  <w:style w:type="paragraph" w:customStyle="1" w:styleId="52">
    <w:name w:val="Название5"/>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53">
    <w:name w:val="Указатель5"/>
    <w:basedOn w:val="a"/>
    <w:rsid w:val="00803375"/>
    <w:pPr>
      <w:widowControl w:val="0"/>
      <w:suppressLineNumbers/>
      <w:suppressAutoHyphens/>
      <w:jc w:val="left"/>
    </w:pPr>
    <w:rPr>
      <w:rFonts w:eastAsia="Lucida Sans Unicode" w:cs="Tahoma"/>
      <w:kern w:val="1"/>
      <w:lang w:eastAsia="hi-IN" w:bidi="hi-IN"/>
    </w:rPr>
  </w:style>
  <w:style w:type="paragraph" w:customStyle="1" w:styleId="42">
    <w:name w:val="Название4"/>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43">
    <w:name w:val="Указатель4"/>
    <w:basedOn w:val="a"/>
    <w:rsid w:val="00803375"/>
    <w:pPr>
      <w:widowControl w:val="0"/>
      <w:suppressLineNumbers/>
      <w:suppressAutoHyphens/>
      <w:jc w:val="left"/>
    </w:pPr>
    <w:rPr>
      <w:rFonts w:eastAsia="Lucida Sans Unicode" w:cs="Tahoma"/>
      <w:kern w:val="1"/>
      <w:lang w:eastAsia="hi-IN" w:bidi="hi-IN"/>
    </w:rPr>
  </w:style>
  <w:style w:type="paragraph" w:customStyle="1" w:styleId="37">
    <w:name w:val="Название3"/>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38">
    <w:name w:val="Указатель3"/>
    <w:basedOn w:val="a"/>
    <w:rsid w:val="00803375"/>
    <w:pPr>
      <w:widowControl w:val="0"/>
      <w:suppressLineNumbers/>
      <w:suppressAutoHyphens/>
      <w:jc w:val="left"/>
    </w:pPr>
    <w:rPr>
      <w:rFonts w:eastAsia="Lucida Sans Unicode" w:cs="Tahoma"/>
      <w:kern w:val="1"/>
      <w:lang w:eastAsia="hi-IN" w:bidi="hi-IN"/>
    </w:rPr>
  </w:style>
  <w:style w:type="paragraph" w:customStyle="1" w:styleId="24">
    <w:name w:val="Название2"/>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25">
    <w:name w:val="Указатель2"/>
    <w:basedOn w:val="a"/>
    <w:rsid w:val="00803375"/>
    <w:pPr>
      <w:widowControl w:val="0"/>
      <w:suppressLineNumbers/>
      <w:suppressAutoHyphens/>
      <w:jc w:val="left"/>
    </w:pPr>
    <w:rPr>
      <w:rFonts w:eastAsia="Lucida Sans Unicode" w:cs="Tahoma"/>
      <w:kern w:val="1"/>
      <w:lang w:eastAsia="hi-IN" w:bidi="hi-IN"/>
    </w:rPr>
  </w:style>
  <w:style w:type="paragraph" w:customStyle="1" w:styleId="15">
    <w:name w:val="Название1"/>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16">
    <w:name w:val="Указатель1"/>
    <w:basedOn w:val="a"/>
    <w:rsid w:val="00803375"/>
    <w:pPr>
      <w:widowControl w:val="0"/>
      <w:suppressLineNumbers/>
      <w:suppressAutoHyphens/>
      <w:jc w:val="left"/>
    </w:pPr>
    <w:rPr>
      <w:rFonts w:eastAsia="Lucida Sans Unicode" w:cs="Tahoma"/>
      <w:kern w:val="1"/>
      <w:lang w:eastAsia="hi-IN" w:bidi="hi-IN"/>
    </w:rPr>
  </w:style>
  <w:style w:type="paragraph" w:customStyle="1" w:styleId="afe">
    <w:name w:val="Содержимое таблицы"/>
    <w:basedOn w:val="a"/>
    <w:rsid w:val="00803375"/>
    <w:pPr>
      <w:widowControl w:val="0"/>
      <w:suppressLineNumbers/>
      <w:suppressAutoHyphens/>
      <w:jc w:val="left"/>
    </w:pPr>
    <w:rPr>
      <w:rFonts w:eastAsia="Lucida Sans Unicode" w:cs="Tahoma"/>
      <w:kern w:val="1"/>
      <w:lang w:eastAsia="hi-IN" w:bidi="hi-IN"/>
    </w:rPr>
  </w:style>
  <w:style w:type="paragraph" w:customStyle="1" w:styleId="aff">
    <w:name w:val="Заголовок таблицы"/>
    <w:basedOn w:val="afe"/>
    <w:rsid w:val="00803375"/>
    <w:pPr>
      <w:jc w:val="center"/>
    </w:pPr>
    <w:rPr>
      <w:b/>
      <w:bCs/>
    </w:rPr>
  </w:style>
  <w:style w:type="paragraph" w:customStyle="1" w:styleId="210">
    <w:name w:val="Основной текст 21"/>
    <w:basedOn w:val="a"/>
    <w:rsid w:val="00803375"/>
    <w:pPr>
      <w:widowControl w:val="0"/>
      <w:suppressAutoHyphens/>
      <w:jc w:val="left"/>
    </w:pPr>
    <w:rPr>
      <w:rFonts w:eastAsia="Lucida Sans Unicode" w:cs="Tahoma"/>
      <w:kern w:val="1"/>
      <w:lang w:eastAsia="hi-IN" w:bidi="hi-IN"/>
    </w:rPr>
  </w:style>
  <w:style w:type="paragraph" w:customStyle="1" w:styleId="17">
    <w:name w:val="Стиль1"/>
    <w:basedOn w:val="1"/>
    <w:rsid w:val="00803375"/>
    <w:pPr>
      <w:numPr>
        <w:numId w:val="0"/>
      </w:numPr>
    </w:pPr>
  </w:style>
  <w:style w:type="paragraph" w:customStyle="1" w:styleId="18">
    <w:name w:val="Текст сноски1"/>
    <w:basedOn w:val="a"/>
    <w:rsid w:val="00803375"/>
    <w:pPr>
      <w:widowControl w:val="0"/>
      <w:suppressAutoHyphens/>
      <w:jc w:val="left"/>
    </w:pPr>
    <w:rPr>
      <w:rFonts w:eastAsia="Lucida Sans Unicode" w:cs="Tahoma"/>
      <w:kern w:val="1"/>
      <w:lang w:eastAsia="hi-IN" w:bidi="hi-IN"/>
    </w:rPr>
  </w:style>
  <w:style w:type="paragraph" w:customStyle="1" w:styleId="310">
    <w:name w:val="Основной текст 31"/>
    <w:basedOn w:val="a"/>
    <w:rsid w:val="00803375"/>
    <w:pPr>
      <w:widowControl w:val="0"/>
      <w:suppressAutoHyphens/>
      <w:spacing w:line="360" w:lineRule="auto"/>
    </w:pPr>
    <w:rPr>
      <w:rFonts w:eastAsia="Lucida Sans Unicode" w:cs="Tahoma"/>
      <w:kern w:val="1"/>
      <w:sz w:val="28"/>
      <w:lang w:eastAsia="hi-IN" w:bidi="hi-IN"/>
    </w:rPr>
  </w:style>
  <w:style w:type="paragraph" w:customStyle="1" w:styleId="Heading2A">
    <w:name w:val="Heading 2 A"/>
    <w:basedOn w:val="a"/>
    <w:next w:val="a"/>
    <w:rsid w:val="00803375"/>
    <w:pPr>
      <w:keepNext/>
      <w:widowControl w:val="0"/>
      <w:suppressAutoHyphens/>
      <w:spacing w:before="600" w:after="420"/>
      <w:jc w:val="center"/>
    </w:pPr>
    <w:rPr>
      <w:rFonts w:eastAsia="ヒラギノ角ゴ Pro W3" w:cs="Tahoma"/>
      <w:b/>
      <w:caps/>
      <w:color w:val="000000"/>
      <w:kern w:val="1"/>
      <w:sz w:val="28"/>
      <w:szCs w:val="20"/>
      <w:lang w:eastAsia="hi-IN" w:bidi="hi-IN"/>
    </w:rPr>
  </w:style>
  <w:style w:type="paragraph" w:customStyle="1" w:styleId="19">
    <w:name w:val="Обычный1"/>
    <w:rsid w:val="00803375"/>
    <w:pPr>
      <w:suppressAutoHyphens/>
      <w:spacing w:after="0" w:line="240" w:lineRule="auto"/>
    </w:pPr>
    <w:rPr>
      <w:rFonts w:ascii="Times New Roman" w:eastAsia="Arial" w:hAnsi="Times New Roman" w:cs="Times New Roman"/>
      <w:sz w:val="20"/>
      <w:szCs w:val="20"/>
      <w:lang w:eastAsia="hi-IN" w:bidi="hi-IN"/>
    </w:rPr>
  </w:style>
  <w:style w:type="paragraph" w:customStyle="1" w:styleId="220">
    <w:name w:val="Основной текст 22"/>
    <w:basedOn w:val="a"/>
    <w:rsid w:val="00803375"/>
    <w:pPr>
      <w:widowControl w:val="0"/>
      <w:suppressAutoHyphens/>
    </w:pPr>
    <w:rPr>
      <w:rFonts w:eastAsia="Lucida Sans Unicode" w:cs="Tahoma"/>
      <w:i/>
      <w:kern w:val="1"/>
      <w:lang w:eastAsia="hi-IN" w:bidi="hi-IN"/>
    </w:rPr>
  </w:style>
  <w:style w:type="paragraph" w:customStyle="1" w:styleId="211">
    <w:name w:val="Основной текст с отступом 21"/>
    <w:basedOn w:val="a"/>
    <w:rsid w:val="00803375"/>
    <w:pPr>
      <w:widowControl w:val="0"/>
      <w:suppressAutoHyphens/>
      <w:spacing w:after="120" w:line="480" w:lineRule="auto"/>
      <w:ind w:left="283"/>
      <w:jc w:val="left"/>
    </w:pPr>
    <w:rPr>
      <w:rFonts w:eastAsia="Lucida Sans Unicode" w:cs="Tahoma"/>
      <w:kern w:val="1"/>
      <w:lang w:eastAsia="hi-IN" w:bidi="hi-IN"/>
    </w:rPr>
  </w:style>
  <w:style w:type="paragraph" w:customStyle="1" w:styleId="1a">
    <w:name w:val="Абзац списка1"/>
    <w:basedOn w:val="a"/>
    <w:rsid w:val="00803375"/>
    <w:pPr>
      <w:spacing w:after="200" w:line="276" w:lineRule="auto"/>
      <w:ind w:left="720"/>
      <w:jc w:val="left"/>
    </w:pPr>
    <w:rPr>
      <w:rFonts w:ascii="Calibri" w:eastAsia="Times New Roman" w:hAnsi="Calibri"/>
      <w:kern w:val="1"/>
      <w:sz w:val="22"/>
      <w:szCs w:val="22"/>
    </w:rPr>
  </w:style>
  <w:style w:type="paragraph" w:customStyle="1" w:styleId="81">
    <w:name w:val="заголовок 8"/>
    <w:basedOn w:val="a"/>
    <w:next w:val="a"/>
    <w:rsid w:val="00803375"/>
    <w:pPr>
      <w:keepNext/>
      <w:autoSpaceDE w:val="0"/>
      <w:jc w:val="left"/>
    </w:pPr>
    <w:rPr>
      <w:rFonts w:eastAsia="Times New Roman"/>
      <w:i/>
      <w:iCs/>
      <w:kern w:val="1"/>
    </w:rPr>
  </w:style>
  <w:style w:type="paragraph" w:customStyle="1" w:styleId="aff0">
    <w:name w:val="[Основной абзац]"/>
    <w:basedOn w:val="a"/>
    <w:rsid w:val="00803375"/>
    <w:pPr>
      <w:autoSpaceDE w:val="0"/>
      <w:spacing w:line="288" w:lineRule="auto"/>
      <w:jc w:val="left"/>
      <w:textAlignment w:val="center"/>
    </w:pPr>
    <w:rPr>
      <w:color w:val="000000"/>
      <w:kern w:val="1"/>
    </w:rPr>
  </w:style>
  <w:style w:type="paragraph" w:customStyle="1" w:styleId="1b">
    <w:name w:val="Основной текст1"/>
    <w:basedOn w:val="a"/>
    <w:next w:val="a"/>
    <w:rsid w:val="00803375"/>
    <w:pPr>
      <w:autoSpaceDE w:val="0"/>
      <w:spacing w:line="240" w:lineRule="atLeast"/>
      <w:ind w:firstLine="283"/>
      <w:textAlignment w:val="baseline"/>
    </w:pPr>
    <w:rPr>
      <w:rFonts w:ascii="PragmaticaC" w:hAnsi="PragmaticaC" w:cs="PragmaticaC"/>
      <w:color w:val="000000"/>
      <w:kern w:val="1"/>
      <w:sz w:val="20"/>
      <w:szCs w:val="20"/>
      <w:lang w:val="en-US"/>
    </w:rPr>
  </w:style>
  <w:style w:type="paragraph" w:customStyle="1" w:styleId="aff1">
    <w:name w:val="[Без стиля]"/>
    <w:rsid w:val="00803375"/>
    <w:pPr>
      <w:suppressAutoHyphens/>
      <w:autoSpaceDE w:val="0"/>
      <w:spacing w:after="0" w:line="288" w:lineRule="auto"/>
      <w:textAlignment w:val="center"/>
    </w:pPr>
    <w:rPr>
      <w:rFonts w:ascii="Times New Roman" w:eastAsia="Calibri" w:hAnsi="Times New Roman" w:cs="Calibri"/>
      <w:color w:val="000000"/>
      <w:sz w:val="24"/>
      <w:szCs w:val="24"/>
      <w:lang w:eastAsia="ar-SA"/>
    </w:rPr>
  </w:style>
  <w:style w:type="paragraph" w:customStyle="1" w:styleId="OsnovText">
    <w:name w:val="Osnov_Text"/>
    <w:basedOn w:val="aff1"/>
    <w:rsid w:val="0080337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1"/>
    <w:rsid w:val="0080337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
    <w:name w:val="Text"/>
    <w:basedOn w:val="aff1"/>
    <w:rsid w:val="00803375"/>
    <w:pPr>
      <w:spacing w:line="264" w:lineRule="auto"/>
      <w:ind w:firstLine="283"/>
      <w:textAlignment w:val="baseline"/>
    </w:pPr>
    <w:rPr>
      <w:rFonts w:ascii="PragmaticaC" w:hAnsi="PragmaticaC" w:cs="PragmaticaC"/>
      <w:sz w:val="19"/>
      <w:szCs w:val="19"/>
      <w:lang w:val="en-US"/>
    </w:rPr>
  </w:style>
  <w:style w:type="paragraph" w:styleId="aff2">
    <w:name w:val="Title"/>
    <w:basedOn w:val="a"/>
    <w:next w:val="aff3"/>
    <w:link w:val="1c"/>
    <w:qFormat/>
    <w:rsid w:val="00803375"/>
    <w:pPr>
      <w:suppressAutoHyphens/>
      <w:jc w:val="center"/>
    </w:pPr>
    <w:rPr>
      <w:rFonts w:eastAsia="Times New Roman"/>
      <w:kern w:val="1"/>
      <w:sz w:val="28"/>
      <w:szCs w:val="20"/>
    </w:rPr>
  </w:style>
  <w:style w:type="character" w:customStyle="1" w:styleId="1c">
    <w:name w:val="Название Знак1"/>
    <w:basedOn w:val="a1"/>
    <w:link w:val="aff2"/>
    <w:rsid w:val="00803375"/>
    <w:rPr>
      <w:rFonts w:ascii="Times New Roman" w:eastAsia="Times New Roman" w:hAnsi="Times New Roman" w:cs="Times New Roman"/>
      <w:kern w:val="1"/>
      <w:sz w:val="28"/>
      <w:szCs w:val="20"/>
      <w:lang w:eastAsia="ar-SA"/>
    </w:rPr>
  </w:style>
  <w:style w:type="paragraph" w:styleId="aff3">
    <w:name w:val="Subtitle"/>
    <w:basedOn w:val="a"/>
    <w:next w:val="a"/>
    <w:link w:val="1d"/>
    <w:qFormat/>
    <w:rsid w:val="00803375"/>
    <w:pPr>
      <w:widowControl w:val="0"/>
      <w:suppressAutoHyphens/>
      <w:spacing w:after="60"/>
      <w:jc w:val="center"/>
    </w:pPr>
    <w:rPr>
      <w:rFonts w:ascii="Cambria" w:eastAsia="Times New Roman" w:hAnsi="Cambria" w:cs="Mangal"/>
      <w:kern w:val="1"/>
      <w:szCs w:val="21"/>
      <w:lang w:eastAsia="hi-IN" w:bidi="hi-IN"/>
    </w:rPr>
  </w:style>
  <w:style w:type="character" w:customStyle="1" w:styleId="1d">
    <w:name w:val="Подзаголовок Знак1"/>
    <w:basedOn w:val="a1"/>
    <w:link w:val="aff3"/>
    <w:rsid w:val="00803375"/>
    <w:rPr>
      <w:rFonts w:ascii="Cambria" w:eastAsia="Times New Roman" w:hAnsi="Cambria" w:cs="Mangal"/>
      <w:kern w:val="1"/>
      <w:sz w:val="24"/>
      <w:szCs w:val="21"/>
      <w:lang w:eastAsia="hi-IN" w:bidi="hi-IN"/>
    </w:rPr>
  </w:style>
  <w:style w:type="paragraph" w:styleId="aff4">
    <w:name w:val="No Spacing"/>
    <w:uiPriority w:val="1"/>
    <w:qFormat/>
    <w:rsid w:val="00803375"/>
    <w:pPr>
      <w:spacing w:after="0" w:line="240" w:lineRule="auto"/>
    </w:pPr>
    <w:rPr>
      <w:rFonts w:ascii="Calibri" w:eastAsia="Times New Roman" w:hAnsi="Calibri" w:cs="Times New Roman"/>
      <w:lang w:eastAsia="ru-RU"/>
    </w:rPr>
  </w:style>
  <w:style w:type="paragraph" w:styleId="26">
    <w:name w:val="Body Text Indent 2"/>
    <w:basedOn w:val="a"/>
    <w:link w:val="27"/>
    <w:semiHidden/>
    <w:unhideWhenUsed/>
    <w:rsid w:val="00803375"/>
    <w:pPr>
      <w:spacing w:after="120" w:line="480" w:lineRule="auto"/>
      <w:ind w:left="283"/>
    </w:pPr>
  </w:style>
  <w:style w:type="character" w:customStyle="1" w:styleId="27">
    <w:name w:val="Основной текст с отступом 2 Знак"/>
    <w:basedOn w:val="a1"/>
    <w:link w:val="26"/>
    <w:semiHidden/>
    <w:rsid w:val="00803375"/>
    <w:rPr>
      <w:rFonts w:ascii="Times New Roman" w:eastAsia="Calibri" w:hAnsi="Times New Roman" w:cs="Times New Roman"/>
      <w:sz w:val="24"/>
      <w:szCs w:val="24"/>
      <w:lang w:eastAsia="ar-SA"/>
    </w:rPr>
  </w:style>
  <w:style w:type="paragraph" w:customStyle="1" w:styleId="1e">
    <w:name w:val="заголовок 1"/>
    <w:basedOn w:val="a"/>
    <w:next w:val="a"/>
    <w:rsid w:val="00803375"/>
    <w:pPr>
      <w:keepNext/>
      <w:autoSpaceDE w:val="0"/>
      <w:autoSpaceDN w:val="0"/>
      <w:jc w:val="left"/>
      <w:outlineLvl w:val="0"/>
    </w:pPr>
    <w:rPr>
      <w:rFonts w:eastAsia="Times New Roman"/>
      <w:b/>
      <w:bCs/>
      <w:lang w:eastAsia="ru-RU"/>
    </w:rPr>
  </w:style>
  <w:style w:type="paragraph" w:customStyle="1" w:styleId="28">
    <w:name w:val="заголовок 2"/>
    <w:basedOn w:val="a"/>
    <w:next w:val="a"/>
    <w:rsid w:val="00803375"/>
    <w:pPr>
      <w:keepNext/>
      <w:widowControl w:val="0"/>
      <w:autoSpaceDE w:val="0"/>
      <w:autoSpaceDN w:val="0"/>
      <w:spacing w:line="360" w:lineRule="exact"/>
      <w:outlineLvl w:val="1"/>
    </w:pPr>
    <w:rPr>
      <w:rFonts w:eastAsia="Times New Roman"/>
      <w:i/>
      <w:iCs/>
      <w:sz w:val="28"/>
      <w:szCs w:val="28"/>
      <w:lang w:eastAsia="ru-RU"/>
    </w:rPr>
  </w:style>
  <w:style w:type="paragraph" w:customStyle="1" w:styleId="39">
    <w:name w:val="заголовок 3"/>
    <w:basedOn w:val="a"/>
    <w:next w:val="a"/>
    <w:rsid w:val="00803375"/>
    <w:pPr>
      <w:keepNext/>
      <w:autoSpaceDE w:val="0"/>
      <w:autoSpaceDN w:val="0"/>
      <w:jc w:val="left"/>
      <w:outlineLvl w:val="2"/>
    </w:pPr>
    <w:rPr>
      <w:rFonts w:eastAsia="Times New Roman"/>
      <w:sz w:val="28"/>
      <w:szCs w:val="28"/>
      <w:lang w:eastAsia="ru-RU"/>
    </w:rPr>
  </w:style>
  <w:style w:type="paragraph" w:customStyle="1" w:styleId="44">
    <w:name w:val="заголовок 4"/>
    <w:basedOn w:val="a"/>
    <w:next w:val="a"/>
    <w:rsid w:val="00803375"/>
    <w:pPr>
      <w:keepNext/>
      <w:autoSpaceDE w:val="0"/>
      <w:autoSpaceDN w:val="0"/>
      <w:jc w:val="center"/>
      <w:outlineLvl w:val="3"/>
    </w:pPr>
    <w:rPr>
      <w:rFonts w:eastAsia="Times New Roman"/>
      <w:b/>
      <w:bCs/>
      <w:u w:val="single"/>
      <w:lang w:val="en-US" w:eastAsia="ru-RU"/>
    </w:rPr>
  </w:style>
  <w:style w:type="paragraph" w:customStyle="1" w:styleId="54">
    <w:name w:val="заголовок 5"/>
    <w:basedOn w:val="a"/>
    <w:next w:val="a"/>
    <w:rsid w:val="00803375"/>
    <w:pPr>
      <w:keepNext/>
      <w:autoSpaceDE w:val="0"/>
      <w:autoSpaceDN w:val="0"/>
      <w:jc w:val="left"/>
      <w:outlineLvl w:val="4"/>
    </w:pPr>
    <w:rPr>
      <w:rFonts w:eastAsia="Times New Roman"/>
      <w:sz w:val="28"/>
      <w:szCs w:val="28"/>
      <w:u w:val="single"/>
      <w:lang w:eastAsia="ru-RU"/>
    </w:rPr>
  </w:style>
  <w:style w:type="paragraph" w:customStyle="1" w:styleId="64">
    <w:name w:val="заголовок 6"/>
    <w:basedOn w:val="a"/>
    <w:next w:val="a"/>
    <w:rsid w:val="00803375"/>
    <w:pPr>
      <w:keepNext/>
      <w:widowControl w:val="0"/>
      <w:autoSpaceDE w:val="0"/>
      <w:autoSpaceDN w:val="0"/>
      <w:spacing w:before="120" w:line="360" w:lineRule="exact"/>
      <w:outlineLvl w:val="5"/>
    </w:pPr>
    <w:rPr>
      <w:rFonts w:eastAsia="Times New Roman"/>
      <w:b/>
      <w:bCs/>
      <w:sz w:val="28"/>
      <w:szCs w:val="28"/>
      <w:u w:val="single"/>
      <w:lang w:eastAsia="ru-RU"/>
    </w:rPr>
  </w:style>
  <w:style w:type="paragraph" w:customStyle="1" w:styleId="71">
    <w:name w:val="заголовок 7"/>
    <w:basedOn w:val="a"/>
    <w:next w:val="a"/>
    <w:rsid w:val="00803375"/>
    <w:pPr>
      <w:keepNext/>
      <w:autoSpaceDE w:val="0"/>
      <w:autoSpaceDN w:val="0"/>
      <w:jc w:val="center"/>
      <w:outlineLvl w:val="6"/>
    </w:pPr>
    <w:rPr>
      <w:rFonts w:eastAsia="Times New Roman"/>
      <w:b/>
      <w:bCs/>
      <w:lang w:eastAsia="ru-RU"/>
    </w:rPr>
  </w:style>
  <w:style w:type="paragraph" w:customStyle="1" w:styleId="9">
    <w:name w:val="заголовок 9"/>
    <w:basedOn w:val="a"/>
    <w:next w:val="a"/>
    <w:rsid w:val="00803375"/>
    <w:pPr>
      <w:keepNext/>
      <w:autoSpaceDE w:val="0"/>
      <w:autoSpaceDN w:val="0"/>
      <w:jc w:val="left"/>
      <w:outlineLvl w:val="8"/>
    </w:pPr>
    <w:rPr>
      <w:rFonts w:eastAsia="Times New Roman"/>
      <w:b/>
      <w:bCs/>
      <w:i/>
      <w:iCs/>
      <w:u w:val="single"/>
      <w:lang w:eastAsia="ru-RU"/>
    </w:rPr>
  </w:style>
  <w:style w:type="character" w:customStyle="1" w:styleId="aff5">
    <w:name w:val="Основной шрифт"/>
    <w:rsid w:val="00803375"/>
  </w:style>
  <w:style w:type="character" w:customStyle="1" w:styleId="aff6">
    <w:name w:val="номер страницы"/>
    <w:basedOn w:val="aff5"/>
    <w:rsid w:val="00803375"/>
  </w:style>
  <w:style w:type="paragraph" w:styleId="aff7">
    <w:name w:val="Balloon Text"/>
    <w:basedOn w:val="a"/>
    <w:link w:val="aff8"/>
    <w:uiPriority w:val="99"/>
    <w:semiHidden/>
    <w:unhideWhenUsed/>
    <w:rsid w:val="00803375"/>
    <w:pPr>
      <w:jc w:val="left"/>
    </w:pPr>
    <w:rPr>
      <w:rFonts w:ascii="Tahoma" w:eastAsia="Times New Roman" w:hAnsi="Tahoma" w:cs="Tahoma"/>
      <w:sz w:val="16"/>
      <w:szCs w:val="16"/>
      <w:lang w:eastAsia="ru-RU"/>
    </w:rPr>
  </w:style>
  <w:style w:type="character" w:customStyle="1" w:styleId="aff8">
    <w:name w:val="Текст выноски Знак"/>
    <w:basedOn w:val="a1"/>
    <w:link w:val="aff7"/>
    <w:uiPriority w:val="99"/>
    <w:semiHidden/>
    <w:rsid w:val="00803375"/>
    <w:rPr>
      <w:rFonts w:ascii="Tahoma" w:eastAsia="Times New Roman" w:hAnsi="Tahoma" w:cs="Tahoma"/>
      <w:sz w:val="16"/>
      <w:szCs w:val="16"/>
      <w:lang w:eastAsia="ru-RU"/>
    </w:rPr>
  </w:style>
  <w:style w:type="character" w:styleId="aff9">
    <w:name w:val="Strong"/>
    <w:basedOn w:val="a1"/>
    <w:qFormat/>
    <w:rsid w:val="00803375"/>
    <w:rPr>
      <w:b/>
      <w:bCs/>
    </w:rPr>
  </w:style>
  <w:style w:type="numbering" w:customStyle="1" w:styleId="1f">
    <w:name w:val="Нет списка1"/>
    <w:next w:val="a3"/>
    <w:uiPriority w:val="99"/>
    <w:semiHidden/>
    <w:unhideWhenUsed/>
    <w:rsid w:val="00803375"/>
  </w:style>
  <w:style w:type="paragraph" w:customStyle="1" w:styleId="western">
    <w:name w:val="western"/>
    <w:basedOn w:val="a"/>
    <w:rsid w:val="00803375"/>
    <w:pPr>
      <w:spacing w:before="100" w:beforeAutospacing="1" w:after="100" w:afterAutospacing="1"/>
      <w:jc w:val="left"/>
    </w:pPr>
    <w:rPr>
      <w:rFonts w:eastAsia="Times New Roman"/>
      <w:lang w:eastAsia="ru-RU"/>
    </w:rPr>
  </w:style>
  <w:style w:type="character" w:customStyle="1" w:styleId="highlight">
    <w:name w:val="highlight"/>
    <w:basedOn w:val="a1"/>
    <w:rsid w:val="00803375"/>
  </w:style>
  <w:style w:type="character" w:styleId="affa">
    <w:name w:val="FollowedHyperlink"/>
    <w:basedOn w:val="a1"/>
    <w:uiPriority w:val="99"/>
    <w:semiHidden/>
    <w:unhideWhenUsed/>
    <w:rsid w:val="00803375"/>
    <w:rPr>
      <w:color w:val="800080"/>
      <w:u w:val="single"/>
    </w:rPr>
  </w:style>
  <w:style w:type="numbering" w:customStyle="1" w:styleId="29">
    <w:name w:val="Нет списка2"/>
    <w:next w:val="a3"/>
    <w:uiPriority w:val="99"/>
    <w:semiHidden/>
    <w:unhideWhenUsed/>
    <w:rsid w:val="00803375"/>
  </w:style>
  <w:style w:type="table" w:customStyle="1" w:styleId="1f0">
    <w:name w:val="Сетка таблицы1"/>
    <w:basedOn w:val="a2"/>
    <w:next w:val="af7"/>
    <w:uiPriority w:val="59"/>
    <w:rsid w:val="0080337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375"/>
    <w:pPr>
      <w:spacing w:after="0" w:line="240" w:lineRule="auto"/>
      <w:jc w:val="both"/>
    </w:pPr>
    <w:rPr>
      <w:rFonts w:ascii="Times New Roman" w:eastAsia="Calibri" w:hAnsi="Times New Roman" w:cs="Times New Roman"/>
      <w:sz w:val="24"/>
      <w:szCs w:val="24"/>
      <w:lang w:eastAsia="ar-SA"/>
    </w:rPr>
  </w:style>
  <w:style w:type="paragraph" w:styleId="1">
    <w:name w:val="heading 1"/>
    <w:basedOn w:val="a"/>
    <w:next w:val="a0"/>
    <w:link w:val="10"/>
    <w:qFormat/>
    <w:rsid w:val="00803375"/>
    <w:pPr>
      <w:keepNext/>
      <w:widowControl w:val="0"/>
      <w:numPr>
        <w:numId w:val="1"/>
      </w:numPr>
      <w:suppressAutoHyphens/>
      <w:spacing w:before="360" w:after="60"/>
      <w:jc w:val="center"/>
      <w:outlineLvl w:val="0"/>
    </w:pPr>
    <w:rPr>
      <w:rFonts w:eastAsia="Lucida Sans Unicode" w:cs="Arial"/>
      <w:b/>
      <w:bCs/>
      <w:smallCaps/>
      <w:kern w:val="1"/>
      <w:sz w:val="36"/>
      <w:szCs w:val="32"/>
      <w:lang w:eastAsia="hi-IN" w:bidi="hi-IN"/>
    </w:rPr>
  </w:style>
  <w:style w:type="paragraph" w:styleId="2">
    <w:name w:val="heading 2"/>
    <w:basedOn w:val="a"/>
    <w:next w:val="a"/>
    <w:link w:val="20"/>
    <w:qFormat/>
    <w:rsid w:val="00803375"/>
    <w:pPr>
      <w:keepNext/>
      <w:tabs>
        <w:tab w:val="num" w:pos="576"/>
      </w:tabs>
      <w:spacing w:before="240" w:after="60"/>
      <w:ind w:left="576" w:hanging="576"/>
      <w:outlineLvl w:val="1"/>
    </w:pPr>
    <w:rPr>
      <w:rFonts w:ascii="Cambria" w:eastAsia="Times New Roman" w:hAnsi="Cambria"/>
      <w:b/>
      <w:bCs/>
      <w:i/>
      <w:iCs/>
      <w:sz w:val="28"/>
      <w:szCs w:val="28"/>
    </w:rPr>
  </w:style>
  <w:style w:type="paragraph" w:styleId="3">
    <w:name w:val="heading 3"/>
    <w:basedOn w:val="a"/>
    <w:next w:val="a"/>
    <w:link w:val="30"/>
    <w:unhideWhenUsed/>
    <w:qFormat/>
    <w:rsid w:val="00803375"/>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803375"/>
    <w:pPr>
      <w:keepNext/>
      <w:keepLines/>
      <w:spacing w:before="200"/>
      <w:outlineLvl w:val="3"/>
    </w:pPr>
    <w:rPr>
      <w:rFonts w:ascii="Cambria" w:eastAsia="Times New Roman" w:hAnsi="Cambria"/>
      <w:b/>
      <w:bCs/>
      <w:i/>
      <w:iCs/>
      <w:color w:val="4F81BD"/>
    </w:rPr>
  </w:style>
  <w:style w:type="paragraph" w:styleId="5">
    <w:name w:val="heading 5"/>
    <w:basedOn w:val="a"/>
    <w:next w:val="a"/>
    <w:link w:val="50"/>
    <w:unhideWhenUsed/>
    <w:qFormat/>
    <w:rsid w:val="00803375"/>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803375"/>
    <w:pPr>
      <w:keepNext/>
      <w:jc w:val="left"/>
      <w:outlineLvl w:val="5"/>
    </w:pPr>
    <w:rPr>
      <w:rFonts w:eastAsia="Times New Roman"/>
      <w:sz w:val="32"/>
      <w:lang w:eastAsia="ru-RU"/>
    </w:rPr>
  </w:style>
  <w:style w:type="paragraph" w:styleId="7">
    <w:name w:val="heading 7"/>
    <w:basedOn w:val="a"/>
    <w:next w:val="a"/>
    <w:link w:val="70"/>
    <w:qFormat/>
    <w:rsid w:val="00803375"/>
    <w:pPr>
      <w:keepNext/>
      <w:tabs>
        <w:tab w:val="left" w:pos="6480"/>
      </w:tabs>
      <w:jc w:val="left"/>
      <w:outlineLvl w:val="6"/>
    </w:pPr>
    <w:rPr>
      <w:rFonts w:eastAsia="Times New Roman"/>
      <w:b/>
      <w:bCs/>
      <w:lang w:eastAsia="ru-RU"/>
    </w:rPr>
  </w:style>
  <w:style w:type="paragraph" w:styleId="8">
    <w:name w:val="heading 8"/>
    <w:basedOn w:val="a"/>
    <w:next w:val="a"/>
    <w:link w:val="80"/>
    <w:qFormat/>
    <w:rsid w:val="00803375"/>
    <w:pPr>
      <w:keepNext/>
      <w:tabs>
        <w:tab w:val="left" w:pos="3390"/>
      </w:tabs>
      <w:jc w:val="center"/>
      <w:outlineLvl w:val="7"/>
    </w:pPr>
    <w:rPr>
      <w:rFonts w:eastAsia="Times New Roman"/>
      <w:i/>
      <w:iCs/>
      <w:sz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3375"/>
    <w:rPr>
      <w:rFonts w:ascii="Times New Roman" w:eastAsia="Lucida Sans Unicode" w:hAnsi="Times New Roman" w:cs="Arial"/>
      <w:b/>
      <w:bCs/>
      <w:smallCaps/>
      <w:kern w:val="1"/>
      <w:sz w:val="36"/>
      <w:szCs w:val="32"/>
      <w:lang w:eastAsia="hi-IN" w:bidi="hi-IN"/>
    </w:rPr>
  </w:style>
  <w:style w:type="character" w:customStyle="1" w:styleId="20">
    <w:name w:val="Заголовок 2 Знак"/>
    <w:basedOn w:val="a1"/>
    <w:link w:val="2"/>
    <w:rsid w:val="00803375"/>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803375"/>
    <w:rPr>
      <w:rFonts w:ascii="Cambria" w:eastAsia="Times New Roman" w:hAnsi="Cambria" w:cs="Times New Roman"/>
      <w:b/>
      <w:bCs/>
      <w:sz w:val="26"/>
      <w:szCs w:val="26"/>
      <w:lang w:eastAsia="ar-SA"/>
    </w:rPr>
  </w:style>
  <w:style w:type="character" w:customStyle="1" w:styleId="40">
    <w:name w:val="Заголовок 4 Знак"/>
    <w:basedOn w:val="a1"/>
    <w:link w:val="4"/>
    <w:rsid w:val="00803375"/>
    <w:rPr>
      <w:rFonts w:ascii="Cambria" w:eastAsia="Times New Roman" w:hAnsi="Cambria" w:cs="Times New Roman"/>
      <w:b/>
      <w:bCs/>
      <w:i/>
      <w:iCs/>
      <w:color w:val="4F81BD"/>
      <w:sz w:val="24"/>
      <w:szCs w:val="24"/>
      <w:lang w:eastAsia="ar-SA"/>
    </w:rPr>
  </w:style>
  <w:style w:type="character" w:customStyle="1" w:styleId="50">
    <w:name w:val="Заголовок 5 Знак"/>
    <w:basedOn w:val="a1"/>
    <w:link w:val="5"/>
    <w:rsid w:val="00803375"/>
    <w:rPr>
      <w:rFonts w:ascii="Calibri" w:eastAsia="Times New Roman" w:hAnsi="Calibri" w:cs="Times New Roman"/>
      <w:b/>
      <w:bCs/>
      <w:i/>
      <w:iCs/>
      <w:sz w:val="26"/>
      <w:szCs w:val="26"/>
      <w:lang w:eastAsia="ar-SA"/>
    </w:rPr>
  </w:style>
  <w:style w:type="character" w:customStyle="1" w:styleId="60">
    <w:name w:val="Заголовок 6 Знак"/>
    <w:basedOn w:val="a1"/>
    <w:link w:val="6"/>
    <w:rsid w:val="00803375"/>
    <w:rPr>
      <w:rFonts w:ascii="Times New Roman" w:eastAsia="Times New Roman" w:hAnsi="Times New Roman" w:cs="Times New Roman"/>
      <w:sz w:val="32"/>
      <w:szCs w:val="24"/>
      <w:lang w:eastAsia="ru-RU"/>
    </w:rPr>
  </w:style>
  <w:style w:type="character" w:customStyle="1" w:styleId="70">
    <w:name w:val="Заголовок 7 Знак"/>
    <w:basedOn w:val="a1"/>
    <w:link w:val="7"/>
    <w:rsid w:val="00803375"/>
    <w:rPr>
      <w:rFonts w:ascii="Times New Roman" w:eastAsia="Times New Roman" w:hAnsi="Times New Roman" w:cs="Times New Roman"/>
      <w:b/>
      <w:bCs/>
      <w:sz w:val="24"/>
      <w:szCs w:val="24"/>
      <w:lang w:eastAsia="ru-RU"/>
    </w:rPr>
  </w:style>
  <w:style w:type="character" w:customStyle="1" w:styleId="80">
    <w:name w:val="Заголовок 8 Знак"/>
    <w:basedOn w:val="a1"/>
    <w:link w:val="8"/>
    <w:rsid w:val="00803375"/>
    <w:rPr>
      <w:rFonts w:ascii="Times New Roman" w:eastAsia="Times New Roman" w:hAnsi="Times New Roman" w:cs="Times New Roman"/>
      <w:i/>
      <w:iCs/>
      <w:sz w:val="48"/>
      <w:szCs w:val="24"/>
      <w:lang w:eastAsia="ru-RU"/>
    </w:rPr>
  </w:style>
  <w:style w:type="paragraph" w:styleId="a0">
    <w:name w:val="Body Text"/>
    <w:basedOn w:val="a"/>
    <w:link w:val="a4"/>
    <w:rsid w:val="00803375"/>
    <w:pPr>
      <w:spacing w:after="120"/>
    </w:pPr>
  </w:style>
  <w:style w:type="character" w:customStyle="1" w:styleId="a4">
    <w:name w:val="Основной текст Знак"/>
    <w:basedOn w:val="a1"/>
    <w:link w:val="a0"/>
    <w:rsid w:val="00803375"/>
    <w:rPr>
      <w:rFonts w:ascii="Times New Roman" w:eastAsia="Calibri" w:hAnsi="Times New Roman" w:cs="Times New Roman"/>
      <w:sz w:val="24"/>
      <w:szCs w:val="24"/>
      <w:lang w:eastAsia="ar-SA"/>
    </w:rPr>
  </w:style>
  <w:style w:type="character" w:customStyle="1" w:styleId="FontStyle23">
    <w:name w:val="Font Style23"/>
    <w:basedOn w:val="a1"/>
    <w:rsid w:val="00803375"/>
    <w:rPr>
      <w:rFonts w:ascii="Times New Roman" w:hAnsi="Times New Roman" w:cs="Times New Roman"/>
      <w:b/>
      <w:bCs/>
      <w:sz w:val="10"/>
      <w:szCs w:val="10"/>
    </w:rPr>
  </w:style>
  <w:style w:type="character" w:customStyle="1" w:styleId="FontStyle30">
    <w:name w:val="Font Style30"/>
    <w:basedOn w:val="a1"/>
    <w:rsid w:val="00803375"/>
    <w:rPr>
      <w:rFonts w:ascii="Times New Roman" w:hAnsi="Times New Roman" w:cs="Times New Roman"/>
      <w:b/>
      <w:bCs/>
      <w:i/>
      <w:iCs/>
      <w:spacing w:val="-20"/>
      <w:sz w:val="22"/>
      <w:szCs w:val="22"/>
    </w:rPr>
  </w:style>
  <w:style w:type="character" w:customStyle="1" w:styleId="FontStyle31">
    <w:name w:val="Font Style31"/>
    <w:basedOn w:val="a1"/>
    <w:rsid w:val="00803375"/>
    <w:rPr>
      <w:rFonts w:ascii="Times New Roman" w:hAnsi="Times New Roman" w:cs="Times New Roman"/>
      <w:sz w:val="16"/>
      <w:szCs w:val="16"/>
    </w:rPr>
  </w:style>
  <w:style w:type="character" w:customStyle="1" w:styleId="FontStyle32">
    <w:name w:val="Font Style32"/>
    <w:basedOn w:val="a1"/>
    <w:rsid w:val="00803375"/>
    <w:rPr>
      <w:rFonts w:ascii="Times New Roman" w:hAnsi="Times New Roman" w:cs="Times New Roman"/>
      <w:sz w:val="16"/>
      <w:szCs w:val="16"/>
    </w:rPr>
  </w:style>
  <w:style w:type="paragraph" w:customStyle="1" w:styleId="Style17">
    <w:name w:val="Style17"/>
    <w:basedOn w:val="a"/>
    <w:rsid w:val="00803375"/>
    <w:pPr>
      <w:widowControl w:val="0"/>
      <w:autoSpaceDE w:val="0"/>
      <w:spacing w:line="326" w:lineRule="exact"/>
      <w:ind w:firstLine="180"/>
      <w:jc w:val="left"/>
    </w:pPr>
    <w:rPr>
      <w:rFonts w:eastAsia="Times New Roman"/>
    </w:rPr>
  </w:style>
  <w:style w:type="paragraph" w:customStyle="1" w:styleId="Style18">
    <w:name w:val="Style18"/>
    <w:basedOn w:val="a"/>
    <w:rsid w:val="00803375"/>
    <w:pPr>
      <w:widowControl w:val="0"/>
      <w:autoSpaceDE w:val="0"/>
      <w:spacing w:line="331" w:lineRule="exact"/>
      <w:ind w:firstLine="482"/>
    </w:pPr>
    <w:rPr>
      <w:rFonts w:eastAsia="Times New Roman"/>
    </w:rPr>
  </w:style>
  <w:style w:type="paragraph" w:styleId="a5">
    <w:name w:val="List Paragraph"/>
    <w:basedOn w:val="a"/>
    <w:uiPriority w:val="34"/>
    <w:qFormat/>
    <w:rsid w:val="00803375"/>
    <w:pPr>
      <w:spacing w:after="200" w:line="276" w:lineRule="auto"/>
      <w:ind w:left="720"/>
      <w:contextualSpacing/>
      <w:jc w:val="left"/>
    </w:pPr>
    <w:rPr>
      <w:rFonts w:ascii="Calibri" w:hAnsi="Calibri"/>
      <w:sz w:val="22"/>
      <w:szCs w:val="22"/>
      <w:lang w:eastAsia="en-US"/>
    </w:rPr>
  </w:style>
  <w:style w:type="character" w:styleId="a6">
    <w:name w:val="Emphasis"/>
    <w:basedOn w:val="a1"/>
    <w:uiPriority w:val="20"/>
    <w:qFormat/>
    <w:rsid w:val="00803375"/>
    <w:rPr>
      <w:i/>
      <w:iCs/>
    </w:rPr>
  </w:style>
  <w:style w:type="paragraph" w:styleId="a7">
    <w:name w:val="Body Text Indent"/>
    <w:basedOn w:val="a"/>
    <w:link w:val="a8"/>
    <w:uiPriority w:val="99"/>
    <w:unhideWhenUsed/>
    <w:rsid w:val="00803375"/>
    <w:pPr>
      <w:spacing w:after="120"/>
      <w:ind w:left="283"/>
    </w:pPr>
  </w:style>
  <w:style w:type="character" w:customStyle="1" w:styleId="a8">
    <w:name w:val="Основной текст с отступом Знак"/>
    <w:basedOn w:val="a1"/>
    <w:link w:val="a7"/>
    <w:uiPriority w:val="99"/>
    <w:rsid w:val="00803375"/>
    <w:rPr>
      <w:rFonts w:ascii="Times New Roman" w:eastAsia="Calibri" w:hAnsi="Times New Roman" w:cs="Times New Roman"/>
      <w:sz w:val="24"/>
      <w:szCs w:val="24"/>
      <w:lang w:eastAsia="ar-SA"/>
    </w:rPr>
  </w:style>
  <w:style w:type="paragraph" w:styleId="a9">
    <w:name w:val="header"/>
    <w:basedOn w:val="a"/>
    <w:link w:val="aa"/>
    <w:unhideWhenUsed/>
    <w:rsid w:val="00803375"/>
    <w:pPr>
      <w:tabs>
        <w:tab w:val="center" w:pos="4677"/>
        <w:tab w:val="right" w:pos="9355"/>
      </w:tabs>
    </w:pPr>
  </w:style>
  <w:style w:type="character" w:customStyle="1" w:styleId="aa">
    <w:name w:val="Верхний колонтитул Знак"/>
    <w:basedOn w:val="a1"/>
    <w:link w:val="a9"/>
    <w:rsid w:val="00803375"/>
    <w:rPr>
      <w:rFonts w:ascii="Times New Roman" w:eastAsia="Calibri" w:hAnsi="Times New Roman" w:cs="Times New Roman"/>
      <w:sz w:val="24"/>
      <w:szCs w:val="24"/>
      <w:lang w:eastAsia="ar-SA"/>
    </w:rPr>
  </w:style>
  <w:style w:type="paragraph" w:styleId="ab">
    <w:name w:val="footer"/>
    <w:basedOn w:val="a"/>
    <w:link w:val="ac"/>
    <w:unhideWhenUsed/>
    <w:rsid w:val="00803375"/>
    <w:pPr>
      <w:tabs>
        <w:tab w:val="center" w:pos="4677"/>
        <w:tab w:val="right" w:pos="9355"/>
      </w:tabs>
    </w:pPr>
  </w:style>
  <w:style w:type="character" w:customStyle="1" w:styleId="ac">
    <w:name w:val="Нижний колонтитул Знак"/>
    <w:basedOn w:val="a1"/>
    <w:link w:val="ab"/>
    <w:rsid w:val="00803375"/>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803375"/>
    <w:pPr>
      <w:spacing w:after="120"/>
      <w:ind w:left="283"/>
      <w:jc w:val="left"/>
    </w:pPr>
    <w:rPr>
      <w:rFonts w:eastAsia="Times New Roman"/>
      <w:sz w:val="16"/>
      <w:szCs w:val="16"/>
    </w:rPr>
  </w:style>
  <w:style w:type="paragraph" w:customStyle="1" w:styleId="11">
    <w:name w:val="Текст1"/>
    <w:basedOn w:val="a"/>
    <w:rsid w:val="00803375"/>
    <w:pPr>
      <w:jc w:val="left"/>
    </w:pPr>
    <w:rPr>
      <w:rFonts w:ascii="Courier New" w:eastAsia="Times New Roman" w:hAnsi="Courier New" w:cs="Courier New"/>
      <w:sz w:val="20"/>
      <w:szCs w:val="20"/>
    </w:rPr>
  </w:style>
  <w:style w:type="character" w:customStyle="1" w:styleId="ad">
    <w:name w:val="Символ сноски"/>
    <w:basedOn w:val="a1"/>
    <w:rsid w:val="00803375"/>
    <w:rPr>
      <w:vertAlign w:val="superscript"/>
    </w:rPr>
  </w:style>
  <w:style w:type="paragraph" w:styleId="ae">
    <w:name w:val="footnote text"/>
    <w:basedOn w:val="a"/>
    <w:link w:val="af"/>
    <w:rsid w:val="00803375"/>
    <w:rPr>
      <w:sz w:val="20"/>
      <w:szCs w:val="20"/>
    </w:rPr>
  </w:style>
  <w:style w:type="character" w:customStyle="1" w:styleId="af">
    <w:name w:val="Текст сноски Знак"/>
    <w:basedOn w:val="a1"/>
    <w:link w:val="ae"/>
    <w:rsid w:val="00803375"/>
    <w:rPr>
      <w:rFonts w:ascii="Times New Roman" w:eastAsia="Calibri" w:hAnsi="Times New Roman" w:cs="Times New Roman"/>
      <w:sz w:val="20"/>
      <w:szCs w:val="20"/>
      <w:lang w:eastAsia="ar-SA"/>
    </w:rPr>
  </w:style>
  <w:style w:type="character" w:styleId="af0">
    <w:name w:val="footnote reference"/>
    <w:basedOn w:val="a1"/>
    <w:rsid w:val="00803375"/>
    <w:rPr>
      <w:vertAlign w:val="superscript"/>
    </w:rPr>
  </w:style>
  <w:style w:type="paragraph" w:styleId="af1">
    <w:name w:val="Plain Text"/>
    <w:basedOn w:val="a"/>
    <w:link w:val="af2"/>
    <w:uiPriority w:val="99"/>
    <w:unhideWhenUsed/>
    <w:rsid w:val="00803375"/>
    <w:pPr>
      <w:jc w:val="left"/>
    </w:pPr>
    <w:rPr>
      <w:rFonts w:ascii="Courier New" w:eastAsia="Times New Roman" w:hAnsi="Courier New" w:cs="Courier New"/>
      <w:lang w:eastAsia="ru-RU"/>
    </w:rPr>
  </w:style>
  <w:style w:type="character" w:customStyle="1" w:styleId="af2">
    <w:name w:val="Текст Знак"/>
    <w:basedOn w:val="a1"/>
    <w:link w:val="af1"/>
    <w:uiPriority w:val="99"/>
    <w:rsid w:val="00803375"/>
    <w:rPr>
      <w:rFonts w:ascii="Courier New" w:eastAsia="Times New Roman" w:hAnsi="Courier New" w:cs="Courier New"/>
      <w:sz w:val="24"/>
      <w:szCs w:val="24"/>
      <w:lang w:eastAsia="ru-RU"/>
    </w:rPr>
  </w:style>
  <w:style w:type="character" w:styleId="af3">
    <w:name w:val="Hyperlink"/>
    <w:basedOn w:val="a1"/>
    <w:uiPriority w:val="99"/>
    <w:semiHidden/>
    <w:unhideWhenUsed/>
    <w:rsid w:val="00803375"/>
    <w:rPr>
      <w:strike w:val="0"/>
      <w:dstrike w:val="0"/>
      <w:color w:val="CC3314"/>
      <w:u w:val="none"/>
      <w:effect w:val="none"/>
    </w:rPr>
  </w:style>
  <w:style w:type="character" w:customStyle="1" w:styleId="dash041e0431044b0447043d044b0439char1">
    <w:name w:val="dash041e_0431_044b_0447_043d_044b_0439__char1"/>
    <w:basedOn w:val="a1"/>
    <w:rsid w:val="00803375"/>
  </w:style>
  <w:style w:type="paragraph" w:styleId="af4">
    <w:name w:val="Normal (Web)"/>
    <w:basedOn w:val="a"/>
    <w:uiPriority w:val="99"/>
    <w:unhideWhenUsed/>
    <w:rsid w:val="00803375"/>
    <w:pPr>
      <w:spacing w:before="100" w:beforeAutospacing="1" w:after="100" w:afterAutospacing="1"/>
    </w:pPr>
    <w:rPr>
      <w:rFonts w:eastAsia="Times New Roman"/>
      <w:lang w:eastAsia="ru-RU"/>
    </w:rPr>
  </w:style>
  <w:style w:type="paragraph" w:customStyle="1" w:styleId="Zag1">
    <w:name w:val="Zag_1"/>
    <w:basedOn w:val="a"/>
    <w:uiPriority w:val="99"/>
    <w:rsid w:val="00803375"/>
    <w:pPr>
      <w:widowControl w:val="0"/>
      <w:autoSpaceDE w:val="0"/>
      <w:autoSpaceDN w:val="0"/>
      <w:adjustRightInd w:val="0"/>
      <w:spacing w:after="337" w:line="302" w:lineRule="exact"/>
      <w:jc w:val="center"/>
    </w:pPr>
    <w:rPr>
      <w:rFonts w:eastAsia="Times New Roman"/>
      <w:b/>
      <w:bCs/>
      <w:color w:val="000000"/>
      <w:lang w:val="en-US" w:eastAsia="ru-RU"/>
    </w:rPr>
  </w:style>
  <w:style w:type="character" w:customStyle="1" w:styleId="Zag11">
    <w:name w:val="Zag_11"/>
    <w:uiPriority w:val="99"/>
    <w:rsid w:val="00803375"/>
  </w:style>
  <w:style w:type="paragraph" w:customStyle="1" w:styleId="Osnova">
    <w:name w:val="Osnova"/>
    <w:basedOn w:val="a"/>
    <w:uiPriority w:val="99"/>
    <w:rsid w:val="00803375"/>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character" w:customStyle="1" w:styleId="Osnova1">
    <w:name w:val="Osnova1"/>
    <w:uiPriority w:val="99"/>
    <w:rsid w:val="00803375"/>
  </w:style>
  <w:style w:type="paragraph" w:customStyle="1" w:styleId="Zag2">
    <w:name w:val="Zag_2"/>
    <w:basedOn w:val="a"/>
    <w:uiPriority w:val="99"/>
    <w:rsid w:val="00803375"/>
    <w:pPr>
      <w:widowControl w:val="0"/>
      <w:autoSpaceDE w:val="0"/>
      <w:autoSpaceDN w:val="0"/>
      <w:adjustRightInd w:val="0"/>
      <w:spacing w:after="129" w:line="291" w:lineRule="exact"/>
      <w:jc w:val="center"/>
    </w:pPr>
    <w:rPr>
      <w:rFonts w:eastAsia="Times New Roman"/>
      <w:b/>
      <w:bCs/>
      <w:color w:val="000000"/>
      <w:lang w:val="en-US" w:eastAsia="ru-RU"/>
    </w:rPr>
  </w:style>
  <w:style w:type="character" w:customStyle="1" w:styleId="Zag21">
    <w:name w:val="Zag_21"/>
    <w:uiPriority w:val="99"/>
    <w:rsid w:val="00803375"/>
  </w:style>
  <w:style w:type="paragraph" w:customStyle="1" w:styleId="Zag3">
    <w:name w:val="Zag_3"/>
    <w:basedOn w:val="a"/>
    <w:uiPriority w:val="99"/>
    <w:rsid w:val="00803375"/>
    <w:pPr>
      <w:widowControl w:val="0"/>
      <w:autoSpaceDE w:val="0"/>
      <w:autoSpaceDN w:val="0"/>
      <w:adjustRightInd w:val="0"/>
      <w:spacing w:after="68" w:line="282" w:lineRule="exact"/>
      <w:jc w:val="center"/>
    </w:pPr>
    <w:rPr>
      <w:rFonts w:eastAsia="Times New Roman"/>
      <w:i/>
      <w:iCs/>
      <w:color w:val="000000"/>
      <w:lang w:val="en-US" w:eastAsia="ru-RU"/>
    </w:rPr>
  </w:style>
  <w:style w:type="character" w:customStyle="1" w:styleId="Zag31">
    <w:name w:val="Zag_31"/>
    <w:uiPriority w:val="99"/>
    <w:rsid w:val="00803375"/>
  </w:style>
  <w:style w:type="paragraph" w:customStyle="1" w:styleId="af5">
    <w:name w:val="Ξαϋχνϋι"/>
    <w:basedOn w:val="a"/>
    <w:uiPriority w:val="99"/>
    <w:rsid w:val="00803375"/>
    <w:pPr>
      <w:widowControl w:val="0"/>
      <w:autoSpaceDE w:val="0"/>
      <w:autoSpaceDN w:val="0"/>
      <w:adjustRightInd w:val="0"/>
      <w:jc w:val="left"/>
    </w:pPr>
    <w:rPr>
      <w:rFonts w:eastAsia="Times New Roman"/>
      <w:color w:val="000000"/>
      <w:lang w:val="en-US" w:eastAsia="ru-RU"/>
    </w:rPr>
  </w:style>
  <w:style w:type="paragraph" w:customStyle="1" w:styleId="af6">
    <w:name w:val="Νξβϋι"/>
    <w:basedOn w:val="a"/>
    <w:uiPriority w:val="99"/>
    <w:rsid w:val="00803375"/>
    <w:pPr>
      <w:widowControl w:val="0"/>
      <w:autoSpaceDE w:val="0"/>
      <w:autoSpaceDN w:val="0"/>
      <w:adjustRightInd w:val="0"/>
      <w:jc w:val="left"/>
    </w:pPr>
    <w:rPr>
      <w:rFonts w:eastAsia="Times New Roman"/>
      <w:color w:val="000000"/>
      <w:lang w:val="en-US" w:eastAsia="ru-RU"/>
    </w:rPr>
  </w:style>
  <w:style w:type="paragraph" w:customStyle="1" w:styleId="zag4">
    <w:name w:val="zag_4"/>
    <w:basedOn w:val="a"/>
    <w:uiPriority w:val="99"/>
    <w:rsid w:val="00803375"/>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uiPriority w:val="99"/>
    <w:rsid w:val="00803375"/>
    <w:pPr>
      <w:widowControl w:val="0"/>
      <w:autoSpaceDE w:val="0"/>
      <w:autoSpaceDN w:val="0"/>
      <w:adjustRightInd w:val="0"/>
      <w:jc w:val="left"/>
    </w:pPr>
    <w:rPr>
      <w:rFonts w:ascii="Arial" w:eastAsia="Times New Roman" w:hAnsi="Arial" w:cs="Arial"/>
      <w:color w:val="000000"/>
      <w:lang w:val="en-US" w:eastAsia="ru-RU"/>
    </w:rPr>
  </w:style>
  <w:style w:type="paragraph" w:customStyle="1" w:styleId="text2">
    <w:name w:val="text2"/>
    <w:basedOn w:val="a"/>
    <w:uiPriority w:val="99"/>
    <w:rsid w:val="00803375"/>
    <w:pPr>
      <w:widowControl w:val="0"/>
      <w:autoSpaceDE w:val="0"/>
      <w:autoSpaceDN w:val="0"/>
      <w:adjustRightInd w:val="0"/>
      <w:ind w:left="566" w:right="793"/>
    </w:pPr>
    <w:rPr>
      <w:rFonts w:eastAsia="Times New Roman"/>
      <w:color w:val="000000"/>
      <w:lang w:val="en-US" w:eastAsia="ru-RU"/>
    </w:rPr>
  </w:style>
  <w:style w:type="paragraph" w:customStyle="1" w:styleId="Style1">
    <w:name w:val="Style1"/>
    <w:basedOn w:val="a"/>
    <w:rsid w:val="00803375"/>
    <w:pPr>
      <w:widowControl w:val="0"/>
      <w:autoSpaceDE w:val="0"/>
      <w:autoSpaceDN w:val="0"/>
      <w:adjustRightInd w:val="0"/>
      <w:jc w:val="left"/>
    </w:pPr>
    <w:rPr>
      <w:rFonts w:eastAsia="Times New Roman"/>
      <w:lang w:eastAsia="ru-RU"/>
    </w:rPr>
  </w:style>
  <w:style w:type="paragraph" w:customStyle="1" w:styleId="Style2">
    <w:name w:val="Style2"/>
    <w:basedOn w:val="a"/>
    <w:rsid w:val="00803375"/>
    <w:pPr>
      <w:widowControl w:val="0"/>
      <w:autoSpaceDE w:val="0"/>
      <w:autoSpaceDN w:val="0"/>
      <w:adjustRightInd w:val="0"/>
      <w:jc w:val="left"/>
    </w:pPr>
    <w:rPr>
      <w:rFonts w:eastAsia="Times New Roman"/>
      <w:lang w:eastAsia="ru-RU"/>
    </w:rPr>
  </w:style>
  <w:style w:type="paragraph" w:customStyle="1" w:styleId="Style3">
    <w:name w:val="Style3"/>
    <w:basedOn w:val="a"/>
    <w:rsid w:val="00803375"/>
    <w:pPr>
      <w:widowControl w:val="0"/>
      <w:autoSpaceDE w:val="0"/>
      <w:autoSpaceDN w:val="0"/>
      <w:adjustRightInd w:val="0"/>
      <w:spacing w:line="211" w:lineRule="exact"/>
      <w:ind w:firstLine="326"/>
    </w:pPr>
    <w:rPr>
      <w:rFonts w:eastAsia="Times New Roman"/>
      <w:lang w:eastAsia="ru-RU"/>
    </w:rPr>
  </w:style>
  <w:style w:type="paragraph" w:customStyle="1" w:styleId="Style4">
    <w:name w:val="Style4"/>
    <w:basedOn w:val="a"/>
    <w:rsid w:val="00803375"/>
    <w:pPr>
      <w:widowControl w:val="0"/>
      <w:autoSpaceDE w:val="0"/>
      <w:autoSpaceDN w:val="0"/>
      <w:adjustRightInd w:val="0"/>
      <w:spacing w:line="293" w:lineRule="exact"/>
      <w:ind w:firstLine="859"/>
      <w:jc w:val="left"/>
    </w:pPr>
    <w:rPr>
      <w:rFonts w:eastAsia="Times New Roman"/>
      <w:lang w:eastAsia="ru-RU"/>
    </w:rPr>
  </w:style>
  <w:style w:type="paragraph" w:customStyle="1" w:styleId="Style5">
    <w:name w:val="Style5"/>
    <w:basedOn w:val="a"/>
    <w:uiPriority w:val="99"/>
    <w:rsid w:val="00803375"/>
    <w:pPr>
      <w:widowControl w:val="0"/>
      <w:autoSpaceDE w:val="0"/>
      <w:autoSpaceDN w:val="0"/>
      <w:adjustRightInd w:val="0"/>
      <w:spacing w:line="211" w:lineRule="exact"/>
      <w:jc w:val="left"/>
    </w:pPr>
    <w:rPr>
      <w:rFonts w:eastAsia="Times New Roman"/>
      <w:lang w:eastAsia="ru-RU"/>
    </w:rPr>
  </w:style>
  <w:style w:type="paragraph" w:customStyle="1" w:styleId="Style6">
    <w:name w:val="Style6"/>
    <w:basedOn w:val="a"/>
    <w:uiPriority w:val="99"/>
    <w:rsid w:val="00803375"/>
    <w:pPr>
      <w:widowControl w:val="0"/>
      <w:autoSpaceDE w:val="0"/>
      <w:autoSpaceDN w:val="0"/>
      <w:adjustRightInd w:val="0"/>
      <w:jc w:val="left"/>
    </w:pPr>
    <w:rPr>
      <w:rFonts w:eastAsia="Times New Roman"/>
      <w:lang w:eastAsia="ru-RU"/>
    </w:rPr>
  </w:style>
  <w:style w:type="paragraph" w:customStyle="1" w:styleId="Style7">
    <w:name w:val="Style7"/>
    <w:basedOn w:val="a"/>
    <w:uiPriority w:val="99"/>
    <w:rsid w:val="00803375"/>
    <w:pPr>
      <w:widowControl w:val="0"/>
      <w:autoSpaceDE w:val="0"/>
      <w:autoSpaceDN w:val="0"/>
      <w:adjustRightInd w:val="0"/>
      <w:spacing w:line="211" w:lineRule="exact"/>
      <w:jc w:val="left"/>
    </w:pPr>
    <w:rPr>
      <w:rFonts w:eastAsia="Times New Roman"/>
      <w:lang w:eastAsia="ru-RU"/>
    </w:rPr>
  </w:style>
  <w:style w:type="character" w:customStyle="1" w:styleId="FontStyle11">
    <w:name w:val="Font Style11"/>
    <w:basedOn w:val="a1"/>
    <w:rsid w:val="00803375"/>
    <w:rPr>
      <w:rFonts w:ascii="Times New Roman" w:hAnsi="Times New Roman" w:cs="Times New Roman"/>
      <w:b/>
      <w:bCs/>
      <w:sz w:val="20"/>
      <w:szCs w:val="20"/>
    </w:rPr>
  </w:style>
  <w:style w:type="character" w:customStyle="1" w:styleId="FontStyle12">
    <w:name w:val="Font Style12"/>
    <w:basedOn w:val="a1"/>
    <w:rsid w:val="00803375"/>
    <w:rPr>
      <w:rFonts w:ascii="Times New Roman" w:hAnsi="Times New Roman" w:cs="Times New Roman"/>
      <w:i/>
      <w:iCs/>
      <w:sz w:val="20"/>
      <w:szCs w:val="20"/>
    </w:rPr>
  </w:style>
  <w:style w:type="character" w:customStyle="1" w:styleId="FontStyle13">
    <w:name w:val="Font Style13"/>
    <w:basedOn w:val="a1"/>
    <w:rsid w:val="00803375"/>
    <w:rPr>
      <w:rFonts w:ascii="Times New Roman" w:hAnsi="Times New Roman" w:cs="Times New Roman"/>
      <w:spacing w:val="10"/>
      <w:sz w:val="20"/>
      <w:szCs w:val="20"/>
    </w:rPr>
  </w:style>
  <w:style w:type="character" w:customStyle="1" w:styleId="FontStyle14">
    <w:name w:val="Font Style14"/>
    <w:basedOn w:val="a1"/>
    <w:uiPriority w:val="99"/>
    <w:rsid w:val="00803375"/>
    <w:rPr>
      <w:rFonts w:ascii="Times New Roman" w:hAnsi="Times New Roman" w:cs="Times New Roman"/>
      <w:b/>
      <w:bCs/>
      <w:i/>
      <w:iCs/>
      <w:sz w:val="26"/>
      <w:szCs w:val="26"/>
    </w:rPr>
  </w:style>
  <w:style w:type="character" w:customStyle="1" w:styleId="FontStyle16">
    <w:name w:val="Font Style16"/>
    <w:basedOn w:val="a1"/>
    <w:uiPriority w:val="99"/>
    <w:rsid w:val="00803375"/>
    <w:rPr>
      <w:rFonts w:ascii="Times New Roman" w:hAnsi="Times New Roman" w:cs="Times New Roman"/>
      <w:b/>
      <w:bCs/>
      <w:sz w:val="26"/>
      <w:szCs w:val="26"/>
    </w:rPr>
  </w:style>
  <w:style w:type="paragraph" w:styleId="32">
    <w:name w:val="Body Text 3"/>
    <w:basedOn w:val="a"/>
    <w:link w:val="33"/>
    <w:rsid w:val="00803375"/>
    <w:pPr>
      <w:spacing w:after="120"/>
      <w:jc w:val="left"/>
    </w:pPr>
    <w:rPr>
      <w:rFonts w:eastAsia="Times New Roman"/>
      <w:sz w:val="16"/>
      <w:szCs w:val="16"/>
      <w:lang w:eastAsia="ru-RU"/>
    </w:rPr>
  </w:style>
  <w:style w:type="character" w:customStyle="1" w:styleId="33">
    <w:name w:val="Основной текст 3 Знак"/>
    <w:basedOn w:val="a1"/>
    <w:link w:val="32"/>
    <w:rsid w:val="00803375"/>
    <w:rPr>
      <w:rFonts w:ascii="Times New Roman" w:eastAsia="Times New Roman" w:hAnsi="Times New Roman" w:cs="Times New Roman"/>
      <w:sz w:val="16"/>
      <w:szCs w:val="16"/>
      <w:lang w:eastAsia="ru-RU"/>
    </w:rPr>
  </w:style>
  <w:style w:type="table" w:styleId="af7">
    <w:name w:val="Table Grid"/>
    <w:basedOn w:val="a2"/>
    <w:uiPriority w:val="59"/>
    <w:rsid w:val="008033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803375"/>
    <w:rPr>
      <w:rFonts w:ascii="Symbol" w:hAnsi="Symbol"/>
      <w:color w:val="00000A"/>
    </w:rPr>
  </w:style>
  <w:style w:type="character" w:customStyle="1" w:styleId="WW8Num5z1">
    <w:name w:val="WW8Num5z1"/>
    <w:rsid w:val="00803375"/>
    <w:rPr>
      <w:rFonts w:ascii="OpenSymbol" w:hAnsi="OpenSymbol" w:cs="Courier New"/>
    </w:rPr>
  </w:style>
  <w:style w:type="character" w:customStyle="1" w:styleId="WW8Num11z0">
    <w:name w:val="WW8Num11z0"/>
    <w:rsid w:val="00803375"/>
    <w:rPr>
      <w:rFonts w:ascii="Symbol" w:hAnsi="Symbol"/>
    </w:rPr>
  </w:style>
  <w:style w:type="character" w:customStyle="1" w:styleId="WW8Num13z0">
    <w:name w:val="WW8Num13z0"/>
    <w:rsid w:val="00803375"/>
    <w:rPr>
      <w:rFonts w:ascii="Symbol" w:hAnsi="Symbol"/>
    </w:rPr>
  </w:style>
  <w:style w:type="character" w:customStyle="1" w:styleId="WW8Num15z0">
    <w:name w:val="WW8Num15z0"/>
    <w:rsid w:val="00803375"/>
    <w:rPr>
      <w:rFonts w:ascii="Symbol" w:hAnsi="Symbol"/>
    </w:rPr>
  </w:style>
  <w:style w:type="character" w:customStyle="1" w:styleId="Absatz-Standardschriftart">
    <w:name w:val="Absatz-Standardschriftart"/>
    <w:rsid w:val="00803375"/>
  </w:style>
  <w:style w:type="character" w:customStyle="1" w:styleId="WW-Absatz-Standardschriftart">
    <w:name w:val="WW-Absatz-Standardschriftart"/>
    <w:rsid w:val="00803375"/>
  </w:style>
  <w:style w:type="character" w:customStyle="1" w:styleId="WW-Absatz-Standardschriftart1">
    <w:name w:val="WW-Absatz-Standardschriftart1"/>
    <w:rsid w:val="00803375"/>
  </w:style>
  <w:style w:type="character" w:customStyle="1" w:styleId="WW8Num12z0">
    <w:name w:val="WW8Num12z0"/>
    <w:rsid w:val="00803375"/>
    <w:rPr>
      <w:rFonts w:ascii="Symbol" w:hAnsi="Symbol"/>
    </w:rPr>
  </w:style>
  <w:style w:type="character" w:customStyle="1" w:styleId="WW8Num14z0">
    <w:name w:val="WW8Num14z0"/>
    <w:rsid w:val="00803375"/>
    <w:rPr>
      <w:rFonts w:ascii="Symbol" w:hAnsi="Symbol" w:cs="OpenSymbol"/>
    </w:rPr>
  </w:style>
  <w:style w:type="character" w:customStyle="1" w:styleId="WW-Absatz-Standardschriftart11">
    <w:name w:val="WW-Absatz-Standardschriftart11"/>
    <w:rsid w:val="00803375"/>
  </w:style>
  <w:style w:type="character" w:customStyle="1" w:styleId="WW8Num6z0">
    <w:name w:val="WW8Num6z0"/>
    <w:rsid w:val="00803375"/>
    <w:rPr>
      <w:rFonts w:ascii="Symbol" w:hAnsi="Symbol" w:cs="OpenSymbol"/>
    </w:rPr>
  </w:style>
  <w:style w:type="character" w:customStyle="1" w:styleId="WW8Num6z1">
    <w:name w:val="WW8Num6z1"/>
    <w:rsid w:val="00803375"/>
    <w:rPr>
      <w:rFonts w:ascii="OpenSymbol" w:hAnsi="OpenSymbol" w:cs="Courier New"/>
    </w:rPr>
  </w:style>
  <w:style w:type="character" w:customStyle="1" w:styleId="WW8Num16z0">
    <w:name w:val="WW8Num16z0"/>
    <w:rsid w:val="00803375"/>
    <w:rPr>
      <w:rFonts w:ascii="Symbol" w:hAnsi="Symbol"/>
    </w:rPr>
  </w:style>
  <w:style w:type="character" w:customStyle="1" w:styleId="WW8Num18z0">
    <w:name w:val="WW8Num18z0"/>
    <w:rsid w:val="00803375"/>
    <w:rPr>
      <w:rFonts w:ascii="Symbol" w:hAnsi="Symbol"/>
    </w:rPr>
  </w:style>
  <w:style w:type="character" w:customStyle="1" w:styleId="WW8Num19z0">
    <w:name w:val="WW8Num19z0"/>
    <w:rsid w:val="00803375"/>
    <w:rPr>
      <w:rFonts w:ascii="Symbol" w:hAnsi="Symbol"/>
    </w:rPr>
  </w:style>
  <w:style w:type="character" w:customStyle="1" w:styleId="51">
    <w:name w:val="Основной шрифт абзаца5"/>
    <w:rsid w:val="00803375"/>
  </w:style>
  <w:style w:type="character" w:customStyle="1" w:styleId="WW8Num17z0">
    <w:name w:val="WW8Num17z0"/>
    <w:rsid w:val="00803375"/>
    <w:rPr>
      <w:rFonts w:ascii="Symbol" w:hAnsi="Symbol"/>
    </w:rPr>
  </w:style>
  <w:style w:type="character" w:customStyle="1" w:styleId="WW8Num20z0">
    <w:name w:val="WW8Num20z0"/>
    <w:rsid w:val="00803375"/>
    <w:rPr>
      <w:rFonts w:ascii="Symbol" w:hAnsi="Symbol"/>
    </w:rPr>
  </w:style>
  <w:style w:type="character" w:customStyle="1" w:styleId="WW8Num22z0">
    <w:name w:val="WW8Num22z0"/>
    <w:rsid w:val="00803375"/>
    <w:rPr>
      <w:rFonts w:ascii="Symbol" w:hAnsi="Symbol"/>
    </w:rPr>
  </w:style>
  <w:style w:type="character" w:customStyle="1" w:styleId="WW8Num23z0">
    <w:name w:val="WW8Num23z0"/>
    <w:rsid w:val="00803375"/>
    <w:rPr>
      <w:rFonts w:ascii="Symbol" w:hAnsi="Symbol"/>
    </w:rPr>
  </w:style>
  <w:style w:type="character" w:customStyle="1" w:styleId="WW8Num24z0">
    <w:name w:val="WW8Num24z0"/>
    <w:rsid w:val="00803375"/>
    <w:rPr>
      <w:rFonts w:ascii="Symbol" w:hAnsi="Symbol"/>
    </w:rPr>
  </w:style>
  <w:style w:type="character" w:customStyle="1" w:styleId="WW8Num25z0">
    <w:name w:val="WW8Num25z0"/>
    <w:rsid w:val="00803375"/>
    <w:rPr>
      <w:rFonts w:ascii="Symbol" w:hAnsi="Symbol"/>
    </w:rPr>
  </w:style>
  <w:style w:type="character" w:customStyle="1" w:styleId="WW8Num27z0">
    <w:name w:val="WW8Num27z0"/>
    <w:rsid w:val="00803375"/>
    <w:rPr>
      <w:rFonts w:ascii="Symbol" w:hAnsi="Symbol"/>
    </w:rPr>
  </w:style>
  <w:style w:type="character" w:customStyle="1" w:styleId="WW8Num27z1">
    <w:name w:val="WW8Num27z1"/>
    <w:rsid w:val="00803375"/>
    <w:rPr>
      <w:rFonts w:ascii="Courier New" w:hAnsi="Courier New" w:cs="Courier New"/>
    </w:rPr>
  </w:style>
  <w:style w:type="character" w:customStyle="1" w:styleId="WW8Num27z2">
    <w:name w:val="WW8Num27z2"/>
    <w:rsid w:val="00803375"/>
    <w:rPr>
      <w:rFonts w:ascii="Wingdings" w:hAnsi="Wingdings"/>
    </w:rPr>
  </w:style>
  <w:style w:type="character" w:customStyle="1" w:styleId="WW8Num28z0">
    <w:name w:val="WW8Num28z0"/>
    <w:rsid w:val="00803375"/>
    <w:rPr>
      <w:rFonts w:ascii="Symbol" w:hAnsi="Symbol"/>
    </w:rPr>
  </w:style>
  <w:style w:type="character" w:customStyle="1" w:styleId="WW8Num28z1">
    <w:name w:val="WW8Num28z1"/>
    <w:rsid w:val="00803375"/>
    <w:rPr>
      <w:rFonts w:ascii="Courier New" w:hAnsi="Courier New"/>
    </w:rPr>
  </w:style>
  <w:style w:type="character" w:customStyle="1" w:styleId="WW8Num28z2">
    <w:name w:val="WW8Num28z2"/>
    <w:rsid w:val="00803375"/>
    <w:rPr>
      <w:rFonts w:ascii="Wingdings" w:hAnsi="Wingdings"/>
    </w:rPr>
  </w:style>
  <w:style w:type="character" w:customStyle="1" w:styleId="WW8Num29z0">
    <w:name w:val="WW8Num29z0"/>
    <w:rsid w:val="00803375"/>
    <w:rPr>
      <w:rFonts w:ascii="Times New Roman" w:eastAsia="Times New Roman" w:hAnsi="Times New Roman" w:cs="Times New Roman"/>
    </w:rPr>
  </w:style>
  <w:style w:type="character" w:customStyle="1" w:styleId="WW8Num29z1">
    <w:name w:val="WW8Num29z1"/>
    <w:rsid w:val="00803375"/>
    <w:rPr>
      <w:rFonts w:ascii="Courier New" w:hAnsi="Courier New" w:cs="Courier New"/>
    </w:rPr>
  </w:style>
  <w:style w:type="character" w:customStyle="1" w:styleId="WW8Num29z2">
    <w:name w:val="WW8Num29z2"/>
    <w:rsid w:val="00803375"/>
    <w:rPr>
      <w:rFonts w:ascii="Wingdings" w:hAnsi="Wingdings"/>
    </w:rPr>
  </w:style>
  <w:style w:type="character" w:customStyle="1" w:styleId="WW8Num29z3">
    <w:name w:val="WW8Num29z3"/>
    <w:rsid w:val="00803375"/>
    <w:rPr>
      <w:rFonts w:ascii="Symbol" w:hAnsi="Symbol"/>
    </w:rPr>
  </w:style>
  <w:style w:type="character" w:customStyle="1" w:styleId="41">
    <w:name w:val="Основной шрифт абзаца4"/>
    <w:rsid w:val="00803375"/>
  </w:style>
  <w:style w:type="character" w:customStyle="1" w:styleId="WW-Absatz-Standardschriftart111">
    <w:name w:val="WW-Absatz-Standardschriftart111"/>
    <w:rsid w:val="00803375"/>
  </w:style>
  <w:style w:type="character" w:customStyle="1" w:styleId="WW-Absatz-Standardschriftart1111">
    <w:name w:val="WW-Absatz-Standardschriftart1111"/>
    <w:rsid w:val="00803375"/>
  </w:style>
  <w:style w:type="character" w:customStyle="1" w:styleId="WW-Absatz-Standardschriftart11111">
    <w:name w:val="WW-Absatz-Standardschriftart11111"/>
    <w:rsid w:val="00803375"/>
  </w:style>
  <w:style w:type="character" w:customStyle="1" w:styleId="WW-Absatz-Standardschriftart111111">
    <w:name w:val="WW-Absatz-Standardschriftart111111"/>
    <w:rsid w:val="00803375"/>
  </w:style>
  <w:style w:type="character" w:customStyle="1" w:styleId="WW-Absatz-Standardschriftart1111111">
    <w:name w:val="WW-Absatz-Standardschriftart1111111"/>
    <w:rsid w:val="00803375"/>
  </w:style>
  <w:style w:type="character" w:customStyle="1" w:styleId="WW-Absatz-Standardschriftart11111111">
    <w:name w:val="WW-Absatz-Standardschriftart11111111"/>
    <w:rsid w:val="00803375"/>
  </w:style>
  <w:style w:type="character" w:customStyle="1" w:styleId="WW-Absatz-Standardschriftart111111111">
    <w:name w:val="WW-Absatz-Standardschriftart111111111"/>
    <w:rsid w:val="00803375"/>
  </w:style>
  <w:style w:type="character" w:customStyle="1" w:styleId="WW-Absatz-Standardschriftart1111111111">
    <w:name w:val="WW-Absatz-Standardschriftart1111111111"/>
    <w:rsid w:val="00803375"/>
  </w:style>
  <w:style w:type="character" w:customStyle="1" w:styleId="WW-Absatz-Standardschriftart11111111111">
    <w:name w:val="WW-Absatz-Standardschriftart11111111111"/>
    <w:rsid w:val="00803375"/>
  </w:style>
  <w:style w:type="character" w:customStyle="1" w:styleId="WW-Absatz-Standardschriftart111111111111">
    <w:name w:val="WW-Absatz-Standardschriftart111111111111"/>
    <w:rsid w:val="00803375"/>
  </w:style>
  <w:style w:type="character" w:customStyle="1" w:styleId="WW-Absatz-Standardschriftart1111111111111">
    <w:name w:val="WW-Absatz-Standardschriftart1111111111111"/>
    <w:rsid w:val="00803375"/>
  </w:style>
  <w:style w:type="character" w:customStyle="1" w:styleId="WW-Absatz-Standardschriftart11111111111111">
    <w:name w:val="WW-Absatz-Standardschriftart11111111111111"/>
    <w:rsid w:val="00803375"/>
  </w:style>
  <w:style w:type="character" w:customStyle="1" w:styleId="WW-Absatz-Standardschriftart111111111111111">
    <w:name w:val="WW-Absatz-Standardschriftart111111111111111"/>
    <w:rsid w:val="00803375"/>
  </w:style>
  <w:style w:type="character" w:customStyle="1" w:styleId="34">
    <w:name w:val="Основной шрифт абзаца3"/>
    <w:rsid w:val="00803375"/>
  </w:style>
  <w:style w:type="character" w:customStyle="1" w:styleId="WW-Absatz-Standardschriftart1111111111111111">
    <w:name w:val="WW-Absatz-Standardschriftart1111111111111111"/>
    <w:rsid w:val="00803375"/>
  </w:style>
  <w:style w:type="character" w:customStyle="1" w:styleId="WW-Absatz-Standardschriftart11111111111111111">
    <w:name w:val="WW-Absatz-Standardschriftart11111111111111111"/>
    <w:rsid w:val="00803375"/>
  </w:style>
  <w:style w:type="character" w:customStyle="1" w:styleId="WW-Absatz-Standardschriftart111111111111111111">
    <w:name w:val="WW-Absatz-Standardschriftart111111111111111111"/>
    <w:rsid w:val="00803375"/>
  </w:style>
  <w:style w:type="character" w:customStyle="1" w:styleId="WW8Num4z0">
    <w:name w:val="WW8Num4z0"/>
    <w:rsid w:val="00803375"/>
    <w:rPr>
      <w:color w:val="00000A"/>
    </w:rPr>
  </w:style>
  <w:style w:type="character" w:customStyle="1" w:styleId="WW8Num4z1">
    <w:name w:val="WW8Num4z1"/>
    <w:rsid w:val="00803375"/>
    <w:rPr>
      <w:rFonts w:cs="Courier New"/>
    </w:rPr>
  </w:style>
  <w:style w:type="character" w:customStyle="1" w:styleId="WW8Num7z0">
    <w:name w:val="WW8Num7z0"/>
    <w:rsid w:val="00803375"/>
    <w:rPr>
      <w:rFonts w:ascii="Symbol" w:hAnsi="Symbol" w:cs="OpenSymbol"/>
    </w:rPr>
  </w:style>
  <w:style w:type="character" w:customStyle="1" w:styleId="WW8Num8z0">
    <w:name w:val="WW8Num8z0"/>
    <w:rsid w:val="00803375"/>
    <w:rPr>
      <w:color w:val="00000A"/>
    </w:rPr>
  </w:style>
  <w:style w:type="character" w:customStyle="1" w:styleId="WW8Num9z0">
    <w:name w:val="WW8Num9z0"/>
    <w:rsid w:val="00803375"/>
    <w:rPr>
      <w:rFonts w:ascii="Symbol" w:hAnsi="Symbol" w:cs="OpenSymbol"/>
    </w:rPr>
  </w:style>
  <w:style w:type="character" w:customStyle="1" w:styleId="WW8Num10z0">
    <w:name w:val="WW8Num10z0"/>
    <w:rsid w:val="00803375"/>
    <w:rPr>
      <w:rFonts w:ascii="Symbol" w:hAnsi="Symbol" w:cs="OpenSymbol"/>
    </w:rPr>
  </w:style>
  <w:style w:type="character" w:customStyle="1" w:styleId="WW-Absatz-Standardschriftart1111111111111111111">
    <w:name w:val="WW-Absatz-Standardschriftart1111111111111111111"/>
    <w:rsid w:val="00803375"/>
  </w:style>
  <w:style w:type="character" w:customStyle="1" w:styleId="WW-Absatz-Standardschriftart11111111111111111111">
    <w:name w:val="WW-Absatz-Standardschriftart11111111111111111111"/>
    <w:rsid w:val="00803375"/>
  </w:style>
  <w:style w:type="character" w:customStyle="1" w:styleId="WW8Num8z1">
    <w:name w:val="WW8Num8z1"/>
    <w:rsid w:val="00803375"/>
    <w:rPr>
      <w:rFonts w:cs="Courier New"/>
    </w:rPr>
  </w:style>
  <w:style w:type="character" w:customStyle="1" w:styleId="21">
    <w:name w:val="Основной шрифт абзаца2"/>
    <w:rsid w:val="00803375"/>
  </w:style>
  <w:style w:type="character" w:customStyle="1" w:styleId="WW8Num7z1">
    <w:name w:val="WW8Num7z1"/>
    <w:rsid w:val="00803375"/>
    <w:rPr>
      <w:rFonts w:ascii="OpenSymbol" w:hAnsi="OpenSymbol" w:cs="OpenSymbol"/>
    </w:rPr>
  </w:style>
  <w:style w:type="character" w:customStyle="1" w:styleId="12">
    <w:name w:val="Основной шрифт абзаца1"/>
    <w:rsid w:val="00803375"/>
  </w:style>
  <w:style w:type="character" w:customStyle="1" w:styleId="WW-Absatz-Standardschriftart111111111111111111111">
    <w:name w:val="WW-Absatz-Standardschriftart111111111111111111111"/>
    <w:rsid w:val="00803375"/>
  </w:style>
  <w:style w:type="character" w:customStyle="1" w:styleId="af8">
    <w:name w:val="Маркеры списка"/>
    <w:rsid w:val="00803375"/>
    <w:rPr>
      <w:rFonts w:ascii="OpenSymbol" w:eastAsia="OpenSymbol" w:hAnsi="OpenSymbol" w:cs="OpenSymbol"/>
    </w:rPr>
  </w:style>
  <w:style w:type="character" w:customStyle="1" w:styleId="61">
    <w:name w:val="Основной шрифт абзаца6"/>
    <w:rsid w:val="00803375"/>
  </w:style>
  <w:style w:type="character" w:customStyle="1" w:styleId="WW-">
    <w:name w:val="WW-Символ сноски"/>
    <w:rsid w:val="00803375"/>
  </w:style>
  <w:style w:type="character" w:customStyle="1" w:styleId="13">
    <w:name w:val="Знак сноски1"/>
    <w:basedOn w:val="61"/>
    <w:rsid w:val="00803375"/>
  </w:style>
  <w:style w:type="character" w:customStyle="1" w:styleId="af9">
    <w:name w:val="Символы концевой сноски"/>
    <w:rsid w:val="00803375"/>
    <w:rPr>
      <w:vertAlign w:val="superscript"/>
    </w:rPr>
  </w:style>
  <w:style w:type="character" w:customStyle="1" w:styleId="WW-0">
    <w:name w:val="WW-Символы концевой сноски"/>
    <w:rsid w:val="00803375"/>
  </w:style>
  <w:style w:type="character" w:customStyle="1" w:styleId="afa">
    <w:name w:val="Символ нумерации"/>
    <w:rsid w:val="00803375"/>
  </w:style>
  <w:style w:type="character" w:customStyle="1" w:styleId="14">
    <w:name w:val="Знак концевой сноски1"/>
    <w:rsid w:val="00803375"/>
    <w:rPr>
      <w:vertAlign w:val="superscript"/>
    </w:rPr>
  </w:style>
  <w:style w:type="character" w:customStyle="1" w:styleId="22">
    <w:name w:val="Знак сноски2"/>
    <w:rsid w:val="00803375"/>
    <w:rPr>
      <w:vertAlign w:val="superscript"/>
    </w:rPr>
  </w:style>
  <w:style w:type="character" w:customStyle="1" w:styleId="23">
    <w:name w:val="Знак концевой сноски2"/>
    <w:rsid w:val="00803375"/>
    <w:rPr>
      <w:vertAlign w:val="superscript"/>
    </w:rPr>
  </w:style>
  <w:style w:type="character" w:customStyle="1" w:styleId="WW8Num18z1">
    <w:name w:val="WW8Num18z1"/>
    <w:rsid w:val="00803375"/>
    <w:rPr>
      <w:rFonts w:ascii="Courier New" w:hAnsi="Courier New" w:cs="Wingdings"/>
    </w:rPr>
  </w:style>
  <w:style w:type="character" w:customStyle="1" w:styleId="WW8Num18z2">
    <w:name w:val="WW8Num18z2"/>
    <w:rsid w:val="00803375"/>
    <w:rPr>
      <w:rFonts w:ascii="Wingdings" w:hAnsi="Wingdings"/>
    </w:rPr>
  </w:style>
  <w:style w:type="character" w:customStyle="1" w:styleId="WW8Num12z1">
    <w:name w:val="WW8Num12z1"/>
    <w:rsid w:val="00803375"/>
    <w:rPr>
      <w:rFonts w:ascii="Courier New" w:hAnsi="Courier New" w:cs="Wingdings"/>
    </w:rPr>
  </w:style>
  <w:style w:type="character" w:customStyle="1" w:styleId="WW8Num12z2">
    <w:name w:val="WW8Num12z2"/>
    <w:rsid w:val="00803375"/>
    <w:rPr>
      <w:rFonts w:ascii="Wingdings" w:hAnsi="Wingdings"/>
    </w:rPr>
  </w:style>
  <w:style w:type="character" w:customStyle="1" w:styleId="WW8Num17z1">
    <w:name w:val="WW8Num17z1"/>
    <w:rsid w:val="00803375"/>
    <w:rPr>
      <w:rFonts w:ascii="Courier New" w:hAnsi="Courier New" w:cs="Wingdings"/>
    </w:rPr>
  </w:style>
  <w:style w:type="character" w:customStyle="1" w:styleId="WW8Num17z2">
    <w:name w:val="WW8Num17z2"/>
    <w:rsid w:val="00803375"/>
    <w:rPr>
      <w:rFonts w:ascii="Wingdings" w:hAnsi="Wingdings"/>
    </w:rPr>
  </w:style>
  <w:style w:type="character" w:customStyle="1" w:styleId="WW8Num10z1">
    <w:name w:val="WW8Num10z1"/>
    <w:rsid w:val="00803375"/>
    <w:rPr>
      <w:rFonts w:ascii="Courier New" w:hAnsi="Courier New" w:cs="Wingdings"/>
    </w:rPr>
  </w:style>
  <w:style w:type="character" w:customStyle="1" w:styleId="WW8Num10z2">
    <w:name w:val="WW8Num10z2"/>
    <w:rsid w:val="00803375"/>
    <w:rPr>
      <w:rFonts w:ascii="Wingdings" w:hAnsi="Wingdings"/>
    </w:rPr>
  </w:style>
  <w:style w:type="character" w:customStyle="1" w:styleId="WW8Num19z1">
    <w:name w:val="WW8Num19z1"/>
    <w:rsid w:val="00803375"/>
    <w:rPr>
      <w:rFonts w:ascii="Courier New" w:hAnsi="Courier New" w:cs="Wingdings"/>
    </w:rPr>
  </w:style>
  <w:style w:type="character" w:customStyle="1" w:styleId="WW8Num19z2">
    <w:name w:val="WW8Num19z2"/>
    <w:rsid w:val="00803375"/>
    <w:rPr>
      <w:rFonts w:ascii="Wingdings" w:hAnsi="Wingdings"/>
    </w:rPr>
  </w:style>
  <w:style w:type="character" w:customStyle="1" w:styleId="WW8Num24z1">
    <w:name w:val="WW8Num24z1"/>
    <w:rsid w:val="00803375"/>
    <w:rPr>
      <w:rFonts w:ascii="Courier New" w:hAnsi="Courier New" w:cs="Wingdings"/>
    </w:rPr>
  </w:style>
  <w:style w:type="character" w:customStyle="1" w:styleId="WW8Num24z2">
    <w:name w:val="WW8Num24z2"/>
    <w:rsid w:val="00803375"/>
    <w:rPr>
      <w:rFonts w:ascii="Wingdings" w:hAnsi="Wingdings"/>
    </w:rPr>
  </w:style>
  <w:style w:type="character" w:customStyle="1" w:styleId="WW8Num20z1">
    <w:name w:val="WW8Num20z1"/>
    <w:rsid w:val="00803375"/>
    <w:rPr>
      <w:rFonts w:ascii="Courier New" w:hAnsi="Courier New" w:cs="Wingdings"/>
    </w:rPr>
  </w:style>
  <w:style w:type="character" w:customStyle="1" w:styleId="WW8Num20z2">
    <w:name w:val="WW8Num20z2"/>
    <w:rsid w:val="00803375"/>
    <w:rPr>
      <w:rFonts w:ascii="Wingdings" w:hAnsi="Wingdings"/>
    </w:rPr>
  </w:style>
  <w:style w:type="character" w:customStyle="1" w:styleId="WW8Num1z0">
    <w:name w:val="WW8Num1z0"/>
    <w:rsid w:val="00803375"/>
    <w:rPr>
      <w:rFonts w:ascii="Symbol" w:hAnsi="Symbol"/>
    </w:rPr>
  </w:style>
  <w:style w:type="character" w:customStyle="1" w:styleId="WW8Num2z0">
    <w:name w:val="WW8Num2z0"/>
    <w:rsid w:val="00803375"/>
    <w:rPr>
      <w:rFonts w:ascii="Symbol" w:hAnsi="Symbol"/>
    </w:rPr>
  </w:style>
  <w:style w:type="character" w:customStyle="1" w:styleId="WW8Num3z0">
    <w:name w:val="WW8Num3z0"/>
    <w:rsid w:val="00803375"/>
    <w:rPr>
      <w:rFonts w:ascii="Symbol" w:hAnsi="Symbol"/>
    </w:rPr>
  </w:style>
  <w:style w:type="character" w:customStyle="1" w:styleId="WW8Num1z1">
    <w:name w:val="WW8Num1z1"/>
    <w:rsid w:val="00803375"/>
    <w:rPr>
      <w:rFonts w:ascii="Courier New" w:hAnsi="Courier New" w:cs="Courier New"/>
    </w:rPr>
  </w:style>
  <w:style w:type="character" w:customStyle="1" w:styleId="WW8Num1z2">
    <w:name w:val="WW8Num1z2"/>
    <w:rsid w:val="00803375"/>
    <w:rPr>
      <w:rFonts w:ascii="Wingdings" w:hAnsi="Wingdings"/>
    </w:rPr>
  </w:style>
  <w:style w:type="character" w:customStyle="1" w:styleId="WW8Num2z1">
    <w:name w:val="WW8Num2z1"/>
    <w:rsid w:val="00803375"/>
    <w:rPr>
      <w:rFonts w:ascii="Courier New" w:hAnsi="Courier New" w:cs="Courier New"/>
    </w:rPr>
  </w:style>
  <w:style w:type="character" w:customStyle="1" w:styleId="WW8Num2z2">
    <w:name w:val="WW8Num2z2"/>
    <w:rsid w:val="00803375"/>
    <w:rPr>
      <w:rFonts w:ascii="Wingdings" w:hAnsi="Wingdings"/>
    </w:rPr>
  </w:style>
  <w:style w:type="character" w:customStyle="1" w:styleId="WW8Num3z1">
    <w:name w:val="WW8Num3z1"/>
    <w:rsid w:val="00803375"/>
    <w:rPr>
      <w:rFonts w:ascii="Courier New" w:hAnsi="Courier New" w:cs="Courier New"/>
    </w:rPr>
  </w:style>
  <w:style w:type="character" w:customStyle="1" w:styleId="WW8Num3z2">
    <w:name w:val="WW8Num3z2"/>
    <w:rsid w:val="00803375"/>
    <w:rPr>
      <w:rFonts w:ascii="Wingdings" w:hAnsi="Wingdings"/>
    </w:rPr>
  </w:style>
  <w:style w:type="character" w:customStyle="1" w:styleId="WW8Num4z2">
    <w:name w:val="WW8Num4z2"/>
    <w:rsid w:val="00803375"/>
    <w:rPr>
      <w:rFonts w:ascii="Wingdings" w:hAnsi="Wingdings"/>
    </w:rPr>
  </w:style>
  <w:style w:type="character" w:customStyle="1" w:styleId="WW8Num26z0">
    <w:name w:val="WW8Num26z0"/>
    <w:rsid w:val="00803375"/>
    <w:rPr>
      <w:rFonts w:ascii="Symbol" w:hAnsi="Symbol"/>
    </w:rPr>
  </w:style>
  <w:style w:type="character" w:customStyle="1" w:styleId="WW8Num21z0">
    <w:name w:val="WW8Num21z0"/>
    <w:rsid w:val="00803375"/>
    <w:rPr>
      <w:rFonts w:ascii="Symbol" w:hAnsi="Symbol"/>
    </w:rPr>
  </w:style>
  <w:style w:type="character" w:customStyle="1" w:styleId="afb">
    <w:name w:val="Название Знак"/>
    <w:basedOn w:val="41"/>
    <w:rsid w:val="00803375"/>
    <w:rPr>
      <w:sz w:val="28"/>
    </w:rPr>
  </w:style>
  <w:style w:type="character" w:customStyle="1" w:styleId="afc">
    <w:name w:val="Подзаголовок Знак"/>
    <w:basedOn w:val="41"/>
    <w:rsid w:val="00803375"/>
    <w:rPr>
      <w:rFonts w:ascii="Cambria" w:eastAsia="Times New Roman" w:hAnsi="Cambria" w:cs="Mangal"/>
      <w:kern w:val="1"/>
      <w:sz w:val="24"/>
      <w:szCs w:val="21"/>
      <w:lang w:eastAsia="hi-IN" w:bidi="hi-IN"/>
    </w:rPr>
  </w:style>
  <w:style w:type="character" w:customStyle="1" w:styleId="35">
    <w:name w:val="Знак сноски3"/>
    <w:rsid w:val="00803375"/>
    <w:rPr>
      <w:vertAlign w:val="superscript"/>
    </w:rPr>
  </w:style>
  <w:style w:type="character" w:customStyle="1" w:styleId="36">
    <w:name w:val="Знак концевой сноски3"/>
    <w:rsid w:val="00803375"/>
    <w:rPr>
      <w:vertAlign w:val="superscript"/>
    </w:rPr>
  </w:style>
  <w:style w:type="paragraph" w:customStyle="1" w:styleId="afd">
    <w:name w:val="Заголовок"/>
    <w:basedOn w:val="a"/>
    <w:next w:val="a0"/>
    <w:rsid w:val="00803375"/>
    <w:pPr>
      <w:keepNext/>
      <w:widowControl w:val="0"/>
      <w:suppressAutoHyphens/>
      <w:spacing w:before="240" w:after="120"/>
      <w:jc w:val="left"/>
    </w:pPr>
    <w:rPr>
      <w:rFonts w:ascii="Arial" w:eastAsia="Lucida Sans Unicode" w:hAnsi="Arial" w:cs="Tahoma"/>
      <w:kern w:val="1"/>
      <w:sz w:val="28"/>
      <w:szCs w:val="28"/>
      <w:lang w:eastAsia="hi-IN" w:bidi="hi-IN"/>
    </w:rPr>
  </w:style>
  <w:style w:type="paragraph" w:customStyle="1" w:styleId="62">
    <w:name w:val="Название6"/>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63">
    <w:name w:val="Указатель6"/>
    <w:basedOn w:val="a"/>
    <w:rsid w:val="00803375"/>
    <w:pPr>
      <w:widowControl w:val="0"/>
      <w:suppressLineNumbers/>
      <w:suppressAutoHyphens/>
      <w:jc w:val="left"/>
    </w:pPr>
    <w:rPr>
      <w:rFonts w:eastAsia="Lucida Sans Unicode" w:cs="Tahoma"/>
      <w:kern w:val="1"/>
      <w:lang w:eastAsia="hi-IN" w:bidi="hi-IN"/>
    </w:rPr>
  </w:style>
  <w:style w:type="paragraph" w:customStyle="1" w:styleId="52">
    <w:name w:val="Название5"/>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53">
    <w:name w:val="Указатель5"/>
    <w:basedOn w:val="a"/>
    <w:rsid w:val="00803375"/>
    <w:pPr>
      <w:widowControl w:val="0"/>
      <w:suppressLineNumbers/>
      <w:suppressAutoHyphens/>
      <w:jc w:val="left"/>
    </w:pPr>
    <w:rPr>
      <w:rFonts w:eastAsia="Lucida Sans Unicode" w:cs="Tahoma"/>
      <w:kern w:val="1"/>
      <w:lang w:eastAsia="hi-IN" w:bidi="hi-IN"/>
    </w:rPr>
  </w:style>
  <w:style w:type="paragraph" w:customStyle="1" w:styleId="42">
    <w:name w:val="Название4"/>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43">
    <w:name w:val="Указатель4"/>
    <w:basedOn w:val="a"/>
    <w:rsid w:val="00803375"/>
    <w:pPr>
      <w:widowControl w:val="0"/>
      <w:suppressLineNumbers/>
      <w:suppressAutoHyphens/>
      <w:jc w:val="left"/>
    </w:pPr>
    <w:rPr>
      <w:rFonts w:eastAsia="Lucida Sans Unicode" w:cs="Tahoma"/>
      <w:kern w:val="1"/>
      <w:lang w:eastAsia="hi-IN" w:bidi="hi-IN"/>
    </w:rPr>
  </w:style>
  <w:style w:type="paragraph" w:customStyle="1" w:styleId="37">
    <w:name w:val="Название3"/>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38">
    <w:name w:val="Указатель3"/>
    <w:basedOn w:val="a"/>
    <w:rsid w:val="00803375"/>
    <w:pPr>
      <w:widowControl w:val="0"/>
      <w:suppressLineNumbers/>
      <w:suppressAutoHyphens/>
      <w:jc w:val="left"/>
    </w:pPr>
    <w:rPr>
      <w:rFonts w:eastAsia="Lucida Sans Unicode" w:cs="Tahoma"/>
      <w:kern w:val="1"/>
      <w:lang w:eastAsia="hi-IN" w:bidi="hi-IN"/>
    </w:rPr>
  </w:style>
  <w:style w:type="paragraph" w:customStyle="1" w:styleId="24">
    <w:name w:val="Название2"/>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25">
    <w:name w:val="Указатель2"/>
    <w:basedOn w:val="a"/>
    <w:rsid w:val="00803375"/>
    <w:pPr>
      <w:widowControl w:val="0"/>
      <w:suppressLineNumbers/>
      <w:suppressAutoHyphens/>
      <w:jc w:val="left"/>
    </w:pPr>
    <w:rPr>
      <w:rFonts w:eastAsia="Lucida Sans Unicode" w:cs="Tahoma"/>
      <w:kern w:val="1"/>
      <w:lang w:eastAsia="hi-IN" w:bidi="hi-IN"/>
    </w:rPr>
  </w:style>
  <w:style w:type="paragraph" w:customStyle="1" w:styleId="15">
    <w:name w:val="Название1"/>
    <w:basedOn w:val="a"/>
    <w:rsid w:val="00803375"/>
    <w:pPr>
      <w:widowControl w:val="0"/>
      <w:suppressLineNumbers/>
      <w:suppressAutoHyphens/>
      <w:spacing w:before="120" w:after="120"/>
      <w:jc w:val="left"/>
    </w:pPr>
    <w:rPr>
      <w:rFonts w:eastAsia="Lucida Sans Unicode" w:cs="Tahoma"/>
      <w:i/>
      <w:iCs/>
      <w:kern w:val="1"/>
      <w:lang w:eastAsia="hi-IN" w:bidi="hi-IN"/>
    </w:rPr>
  </w:style>
  <w:style w:type="paragraph" w:customStyle="1" w:styleId="16">
    <w:name w:val="Указатель1"/>
    <w:basedOn w:val="a"/>
    <w:rsid w:val="00803375"/>
    <w:pPr>
      <w:widowControl w:val="0"/>
      <w:suppressLineNumbers/>
      <w:suppressAutoHyphens/>
      <w:jc w:val="left"/>
    </w:pPr>
    <w:rPr>
      <w:rFonts w:eastAsia="Lucida Sans Unicode" w:cs="Tahoma"/>
      <w:kern w:val="1"/>
      <w:lang w:eastAsia="hi-IN" w:bidi="hi-IN"/>
    </w:rPr>
  </w:style>
  <w:style w:type="paragraph" w:customStyle="1" w:styleId="afe">
    <w:name w:val="Содержимое таблицы"/>
    <w:basedOn w:val="a"/>
    <w:rsid w:val="00803375"/>
    <w:pPr>
      <w:widowControl w:val="0"/>
      <w:suppressLineNumbers/>
      <w:suppressAutoHyphens/>
      <w:jc w:val="left"/>
    </w:pPr>
    <w:rPr>
      <w:rFonts w:eastAsia="Lucida Sans Unicode" w:cs="Tahoma"/>
      <w:kern w:val="1"/>
      <w:lang w:eastAsia="hi-IN" w:bidi="hi-IN"/>
    </w:rPr>
  </w:style>
  <w:style w:type="paragraph" w:customStyle="1" w:styleId="aff">
    <w:name w:val="Заголовок таблицы"/>
    <w:basedOn w:val="afe"/>
    <w:rsid w:val="00803375"/>
    <w:pPr>
      <w:jc w:val="center"/>
    </w:pPr>
    <w:rPr>
      <w:b/>
      <w:bCs/>
    </w:rPr>
  </w:style>
  <w:style w:type="paragraph" w:customStyle="1" w:styleId="210">
    <w:name w:val="Основной текст 21"/>
    <w:basedOn w:val="a"/>
    <w:rsid w:val="00803375"/>
    <w:pPr>
      <w:widowControl w:val="0"/>
      <w:suppressAutoHyphens/>
      <w:jc w:val="left"/>
    </w:pPr>
    <w:rPr>
      <w:rFonts w:eastAsia="Lucida Sans Unicode" w:cs="Tahoma"/>
      <w:kern w:val="1"/>
      <w:lang w:eastAsia="hi-IN" w:bidi="hi-IN"/>
    </w:rPr>
  </w:style>
  <w:style w:type="paragraph" w:customStyle="1" w:styleId="17">
    <w:name w:val="Стиль1"/>
    <w:basedOn w:val="1"/>
    <w:rsid w:val="00803375"/>
    <w:pPr>
      <w:numPr>
        <w:numId w:val="0"/>
      </w:numPr>
    </w:pPr>
  </w:style>
  <w:style w:type="paragraph" w:customStyle="1" w:styleId="18">
    <w:name w:val="Текст сноски1"/>
    <w:basedOn w:val="a"/>
    <w:rsid w:val="00803375"/>
    <w:pPr>
      <w:widowControl w:val="0"/>
      <w:suppressAutoHyphens/>
      <w:jc w:val="left"/>
    </w:pPr>
    <w:rPr>
      <w:rFonts w:eastAsia="Lucida Sans Unicode" w:cs="Tahoma"/>
      <w:kern w:val="1"/>
      <w:lang w:eastAsia="hi-IN" w:bidi="hi-IN"/>
    </w:rPr>
  </w:style>
  <w:style w:type="paragraph" w:customStyle="1" w:styleId="310">
    <w:name w:val="Основной текст 31"/>
    <w:basedOn w:val="a"/>
    <w:rsid w:val="00803375"/>
    <w:pPr>
      <w:widowControl w:val="0"/>
      <w:suppressAutoHyphens/>
      <w:spacing w:line="360" w:lineRule="auto"/>
    </w:pPr>
    <w:rPr>
      <w:rFonts w:eastAsia="Lucida Sans Unicode" w:cs="Tahoma"/>
      <w:kern w:val="1"/>
      <w:sz w:val="28"/>
      <w:lang w:eastAsia="hi-IN" w:bidi="hi-IN"/>
    </w:rPr>
  </w:style>
  <w:style w:type="paragraph" w:customStyle="1" w:styleId="Heading2A">
    <w:name w:val="Heading 2 A"/>
    <w:basedOn w:val="a"/>
    <w:next w:val="a"/>
    <w:rsid w:val="00803375"/>
    <w:pPr>
      <w:keepNext/>
      <w:widowControl w:val="0"/>
      <w:suppressAutoHyphens/>
      <w:spacing w:before="600" w:after="420"/>
      <w:jc w:val="center"/>
    </w:pPr>
    <w:rPr>
      <w:rFonts w:eastAsia="ヒラギノ角ゴ Pro W3" w:cs="Tahoma"/>
      <w:b/>
      <w:caps/>
      <w:color w:val="000000"/>
      <w:kern w:val="1"/>
      <w:sz w:val="28"/>
      <w:szCs w:val="20"/>
      <w:lang w:eastAsia="hi-IN" w:bidi="hi-IN"/>
    </w:rPr>
  </w:style>
  <w:style w:type="paragraph" w:customStyle="1" w:styleId="19">
    <w:name w:val="Обычный1"/>
    <w:rsid w:val="00803375"/>
    <w:pPr>
      <w:suppressAutoHyphens/>
      <w:spacing w:after="0" w:line="240" w:lineRule="auto"/>
    </w:pPr>
    <w:rPr>
      <w:rFonts w:ascii="Times New Roman" w:eastAsia="Arial" w:hAnsi="Times New Roman" w:cs="Times New Roman"/>
      <w:sz w:val="20"/>
      <w:szCs w:val="20"/>
      <w:lang w:eastAsia="hi-IN" w:bidi="hi-IN"/>
    </w:rPr>
  </w:style>
  <w:style w:type="paragraph" w:customStyle="1" w:styleId="220">
    <w:name w:val="Основной текст 22"/>
    <w:basedOn w:val="a"/>
    <w:rsid w:val="00803375"/>
    <w:pPr>
      <w:widowControl w:val="0"/>
      <w:suppressAutoHyphens/>
    </w:pPr>
    <w:rPr>
      <w:rFonts w:eastAsia="Lucida Sans Unicode" w:cs="Tahoma"/>
      <w:i/>
      <w:kern w:val="1"/>
      <w:lang w:eastAsia="hi-IN" w:bidi="hi-IN"/>
    </w:rPr>
  </w:style>
  <w:style w:type="paragraph" w:customStyle="1" w:styleId="211">
    <w:name w:val="Основной текст с отступом 21"/>
    <w:basedOn w:val="a"/>
    <w:rsid w:val="00803375"/>
    <w:pPr>
      <w:widowControl w:val="0"/>
      <w:suppressAutoHyphens/>
      <w:spacing w:after="120" w:line="480" w:lineRule="auto"/>
      <w:ind w:left="283"/>
      <w:jc w:val="left"/>
    </w:pPr>
    <w:rPr>
      <w:rFonts w:eastAsia="Lucida Sans Unicode" w:cs="Tahoma"/>
      <w:kern w:val="1"/>
      <w:lang w:eastAsia="hi-IN" w:bidi="hi-IN"/>
    </w:rPr>
  </w:style>
  <w:style w:type="paragraph" w:customStyle="1" w:styleId="1a">
    <w:name w:val="Абзац списка1"/>
    <w:basedOn w:val="a"/>
    <w:rsid w:val="00803375"/>
    <w:pPr>
      <w:spacing w:after="200" w:line="276" w:lineRule="auto"/>
      <w:ind w:left="720"/>
      <w:jc w:val="left"/>
    </w:pPr>
    <w:rPr>
      <w:rFonts w:ascii="Calibri" w:eastAsia="Times New Roman" w:hAnsi="Calibri"/>
      <w:kern w:val="1"/>
      <w:sz w:val="22"/>
      <w:szCs w:val="22"/>
    </w:rPr>
  </w:style>
  <w:style w:type="paragraph" w:customStyle="1" w:styleId="81">
    <w:name w:val="заголовок 8"/>
    <w:basedOn w:val="a"/>
    <w:next w:val="a"/>
    <w:rsid w:val="00803375"/>
    <w:pPr>
      <w:keepNext/>
      <w:autoSpaceDE w:val="0"/>
      <w:jc w:val="left"/>
    </w:pPr>
    <w:rPr>
      <w:rFonts w:eastAsia="Times New Roman"/>
      <w:i/>
      <w:iCs/>
      <w:kern w:val="1"/>
    </w:rPr>
  </w:style>
  <w:style w:type="paragraph" w:customStyle="1" w:styleId="aff0">
    <w:name w:val="[Основной абзац]"/>
    <w:basedOn w:val="a"/>
    <w:rsid w:val="00803375"/>
    <w:pPr>
      <w:autoSpaceDE w:val="0"/>
      <w:spacing w:line="288" w:lineRule="auto"/>
      <w:jc w:val="left"/>
      <w:textAlignment w:val="center"/>
    </w:pPr>
    <w:rPr>
      <w:color w:val="000000"/>
      <w:kern w:val="1"/>
    </w:rPr>
  </w:style>
  <w:style w:type="paragraph" w:customStyle="1" w:styleId="1b">
    <w:name w:val="Основной текст1"/>
    <w:basedOn w:val="a"/>
    <w:next w:val="a"/>
    <w:rsid w:val="00803375"/>
    <w:pPr>
      <w:autoSpaceDE w:val="0"/>
      <w:spacing w:line="240" w:lineRule="atLeast"/>
      <w:ind w:firstLine="283"/>
      <w:textAlignment w:val="baseline"/>
    </w:pPr>
    <w:rPr>
      <w:rFonts w:ascii="PragmaticaC" w:hAnsi="PragmaticaC" w:cs="PragmaticaC"/>
      <w:color w:val="000000"/>
      <w:kern w:val="1"/>
      <w:sz w:val="20"/>
      <w:szCs w:val="20"/>
      <w:lang w:val="en-US"/>
    </w:rPr>
  </w:style>
  <w:style w:type="paragraph" w:customStyle="1" w:styleId="aff1">
    <w:name w:val="[Без стиля]"/>
    <w:rsid w:val="00803375"/>
    <w:pPr>
      <w:suppressAutoHyphens/>
      <w:autoSpaceDE w:val="0"/>
      <w:spacing w:after="0" w:line="288" w:lineRule="auto"/>
      <w:textAlignment w:val="center"/>
    </w:pPr>
    <w:rPr>
      <w:rFonts w:ascii="Times New Roman" w:eastAsia="Calibri" w:hAnsi="Times New Roman" w:cs="Calibri"/>
      <w:color w:val="000000"/>
      <w:sz w:val="24"/>
      <w:szCs w:val="24"/>
      <w:lang w:eastAsia="ar-SA"/>
    </w:rPr>
  </w:style>
  <w:style w:type="paragraph" w:customStyle="1" w:styleId="OsnovText">
    <w:name w:val="Osnov_Text"/>
    <w:basedOn w:val="aff1"/>
    <w:rsid w:val="0080337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1"/>
    <w:rsid w:val="0080337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
    <w:name w:val="Text"/>
    <w:basedOn w:val="aff1"/>
    <w:rsid w:val="00803375"/>
    <w:pPr>
      <w:spacing w:line="264" w:lineRule="auto"/>
      <w:ind w:firstLine="283"/>
      <w:textAlignment w:val="baseline"/>
    </w:pPr>
    <w:rPr>
      <w:rFonts w:ascii="PragmaticaC" w:hAnsi="PragmaticaC" w:cs="PragmaticaC"/>
      <w:sz w:val="19"/>
      <w:szCs w:val="19"/>
      <w:lang w:val="en-US"/>
    </w:rPr>
  </w:style>
  <w:style w:type="paragraph" w:styleId="aff2">
    <w:name w:val="Title"/>
    <w:basedOn w:val="a"/>
    <w:next w:val="aff3"/>
    <w:link w:val="1c"/>
    <w:qFormat/>
    <w:rsid w:val="00803375"/>
    <w:pPr>
      <w:suppressAutoHyphens/>
      <w:jc w:val="center"/>
    </w:pPr>
    <w:rPr>
      <w:rFonts w:eastAsia="Times New Roman"/>
      <w:kern w:val="1"/>
      <w:sz w:val="28"/>
      <w:szCs w:val="20"/>
    </w:rPr>
  </w:style>
  <w:style w:type="character" w:customStyle="1" w:styleId="1c">
    <w:name w:val="Название Знак1"/>
    <w:basedOn w:val="a1"/>
    <w:link w:val="aff2"/>
    <w:rsid w:val="00803375"/>
    <w:rPr>
      <w:rFonts w:ascii="Times New Roman" w:eastAsia="Times New Roman" w:hAnsi="Times New Roman" w:cs="Times New Roman"/>
      <w:kern w:val="1"/>
      <w:sz w:val="28"/>
      <w:szCs w:val="20"/>
      <w:lang w:eastAsia="ar-SA"/>
    </w:rPr>
  </w:style>
  <w:style w:type="paragraph" w:styleId="aff3">
    <w:name w:val="Subtitle"/>
    <w:basedOn w:val="a"/>
    <w:next w:val="a"/>
    <w:link w:val="1d"/>
    <w:qFormat/>
    <w:rsid w:val="00803375"/>
    <w:pPr>
      <w:widowControl w:val="0"/>
      <w:suppressAutoHyphens/>
      <w:spacing w:after="60"/>
      <w:jc w:val="center"/>
    </w:pPr>
    <w:rPr>
      <w:rFonts w:ascii="Cambria" w:eastAsia="Times New Roman" w:hAnsi="Cambria" w:cs="Mangal"/>
      <w:kern w:val="1"/>
      <w:szCs w:val="21"/>
      <w:lang w:eastAsia="hi-IN" w:bidi="hi-IN"/>
    </w:rPr>
  </w:style>
  <w:style w:type="character" w:customStyle="1" w:styleId="1d">
    <w:name w:val="Подзаголовок Знак1"/>
    <w:basedOn w:val="a1"/>
    <w:link w:val="aff3"/>
    <w:rsid w:val="00803375"/>
    <w:rPr>
      <w:rFonts w:ascii="Cambria" w:eastAsia="Times New Roman" w:hAnsi="Cambria" w:cs="Mangal"/>
      <w:kern w:val="1"/>
      <w:sz w:val="24"/>
      <w:szCs w:val="21"/>
      <w:lang w:eastAsia="hi-IN" w:bidi="hi-IN"/>
    </w:rPr>
  </w:style>
  <w:style w:type="paragraph" w:styleId="aff4">
    <w:name w:val="No Spacing"/>
    <w:uiPriority w:val="1"/>
    <w:qFormat/>
    <w:rsid w:val="00803375"/>
    <w:pPr>
      <w:spacing w:after="0" w:line="240" w:lineRule="auto"/>
    </w:pPr>
    <w:rPr>
      <w:rFonts w:ascii="Calibri" w:eastAsia="Times New Roman" w:hAnsi="Calibri" w:cs="Times New Roman"/>
      <w:lang w:eastAsia="ru-RU"/>
    </w:rPr>
  </w:style>
  <w:style w:type="paragraph" w:styleId="26">
    <w:name w:val="Body Text Indent 2"/>
    <w:basedOn w:val="a"/>
    <w:link w:val="27"/>
    <w:semiHidden/>
    <w:unhideWhenUsed/>
    <w:rsid w:val="00803375"/>
    <w:pPr>
      <w:spacing w:after="120" w:line="480" w:lineRule="auto"/>
      <w:ind w:left="283"/>
    </w:pPr>
  </w:style>
  <w:style w:type="character" w:customStyle="1" w:styleId="27">
    <w:name w:val="Основной текст с отступом 2 Знак"/>
    <w:basedOn w:val="a1"/>
    <w:link w:val="26"/>
    <w:semiHidden/>
    <w:rsid w:val="00803375"/>
    <w:rPr>
      <w:rFonts w:ascii="Times New Roman" w:eastAsia="Calibri" w:hAnsi="Times New Roman" w:cs="Times New Roman"/>
      <w:sz w:val="24"/>
      <w:szCs w:val="24"/>
      <w:lang w:eastAsia="ar-SA"/>
    </w:rPr>
  </w:style>
  <w:style w:type="paragraph" w:customStyle="1" w:styleId="1e">
    <w:name w:val="заголовок 1"/>
    <w:basedOn w:val="a"/>
    <w:next w:val="a"/>
    <w:rsid w:val="00803375"/>
    <w:pPr>
      <w:keepNext/>
      <w:autoSpaceDE w:val="0"/>
      <w:autoSpaceDN w:val="0"/>
      <w:jc w:val="left"/>
      <w:outlineLvl w:val="0"/>
    </w:pPr>
    <w:rPr>
      <w:rFonts w:eastAsia="Times New Roman"/>
      <w:b/>
      <w:bCs/>
      <w:lang w:eastAsia="ru-RU"/>
    </w:rPr>
  </w:style>
  <w:style w:type="paragraph" w:customStyle="1" w:styleId="28">
    <w:name w:val="заголовок 2"/>
    <w:basedOn w:val="a"/>
    <w:next w:val="a"/>
    <w:rsid w:val="00803375"/>
    <w:pPr>
      <w:keepNext/>
      <w:widowControl w:val="0"/>
      <w:autoSpaceDE w:val="0"/>
      <w:autoSpaceDN w:val="0"/>
      <w:spacing w:line="360" w:lineRule="exact"/>
      <w:outlineLvl w:val="1"/>
    </w:pPr>
    <w:rPr>
      <w:rFonts w:eastAsia="Times New Roman"/>
      <w:i/>
      <w:iCs/>
      <w:sz w:val="28"/>
      <w:szCs w:val="28"/>
      <w:lang w:eastAsia="ru-RU"/>
    </w:rPr>
  </w:style>
  <w:style w:type="paragraph" w:customStyle="1" w:styleId="39">
    <w:name w:val="заголовок 3"/>
    <w:basedOn w:val="a"/>
    <w:next w:val="a"/>
    <w:rsid w:val="00803375"/>
    <w:pPr>
      <w:keepNext/>
      <w:autoSpaceDE w:val="0"/>
      <w:autoSpaceDN w:val="0"/>
      <w:jc w:val="left"/>
      <w:outlineLvl w:val="2"/>
    </w:pPr>
    <w:rPr>
      <w:rFonts w:eastAsia="Times New Roman"/>
      <w:sz w:val="28"/>
      <w:szCs w:val="28"/>
      <w:lang w:eastAsia="ru-RU"/>
    </w:rPr>
  </w:style>
  <w:style w:type="paragraph" w:customStyle="1" w:styleId="44">
    <w:name w:val="заголовок 4"/>
    <w:basedOn w:val="a"/>
    <w:next w:val="a"/>
    <w:rsid w:val="00803375"/>
    <w:pPr>
      <w:keepNext/>
      <w:autoSpaceDE w:val="0"/>
      <w:autoSpaceDN w:val="0"/>
      <w:jc w:val="center"/>
      <w:outlineLvl w:val="3"/>
    </w:pPr>
    <w:rPr>
      <w:rFonts w:eastAsia="Times New Roman"/>
      <w:b/>
      <w:bCs/>
      <w:u w:val="single"/>
      <w:lang w:val="en-US" w:eastAsia="ru-RU"/>
    </w:rPr>
  </w:style>
  <w:style w:type="paragraph" w:customStyle="1" w:styleId="54">
    <w:name w:val="заголовок 5"/>
    <w:basedOn w:val="a"/>
    <w:next w:val="a"/>
    <w:rsid w:val="00803375"/>
    <w:pPr>
      <w:keepNext/>
      <w:autoSpaceDE w:val="0"/>
      <w:autoSpaceDN w:val="0"/>
      <w:jc w:val="left"/>
      <w:outlineLvl w:val="4"/>
    </w:pPr>
    <w:rPr>
      <w:rFonts w:eastAsia="Times New Roman"/>
      <w:sz w:val="28"/>
      <w:szCs w:val="28"/>
      <w:u w:val="single"/>
      <w:lang w:eastAsia="ru-RU"/>
    </w:rPr>
  </w:style>
  <w:style w:type="paragraph" w:customStyle="1" w:styleId="64">
    <w:name w:val="заголовок 6"/>
    <w:basedOn w:val="a"/>
    <w:next w:val="a"/>
    <w:rsid w:val="00803375"/>
    <w:pPr>
      <w:keepNext/>
      <w:widowControl w:val="0"/>
      <w:autoSpaceDE w:val="0"/>
      <w:autoSpaceDN w:val="0"/>
      <w:spacing w:before="120" w:line="360" w:lineRule="exact"/>
      <w:outlineLvl w:val="5"/>
    </w:pPr>
    <w:rPr>
      <w:rFonts w:eastAsia="Times New Roman"/>
      <w:b/>
      <w:bCs/>
      <w:sz w:val="28"/>
      <w:szCs w:val="28"/>
      <w:u w:val="single"/>
      <w:lang w:eastAsia="ru-RU"/>
    </w:rPr>
  </w:style>
  <w:style w:type="paragraph" w:customStyle="1" w:styleId="71">
    <w:name w:val="заголовок 7"/>
    <w:basedOn w:val="a"/>
    <w:next w:val="a"/>
    <w:rsid w:val="00803375"/>
    <w:pPr>
      <w:keepNext/>
      <w:autoSpaceDE w:val="0"/>
      <w:autoSpaceDN w:val="0"/>
      <w:jc w:val="center"/>
      <w:outlineLvl w:val="6"/>
    </w:pPr>
    <w:rPr>
      <w:rFonts w:eastAsia="Times New Roman"/>
      <w:b/>
      <w:bCs/>
      <w:lang w:eastAsia="ru-RU"/>
    </w:rPr>
  </w:style>
  <w:style w:type="paragraph" w:customStyle="1" w:styleId="9">
    <w:name w:val="заголовок 9"/>
    <w:basedOn w:val="a"/>
    <w:next w:val="a"/>
    <w:rsid w:val="00803375"/>
    <w:pPr>
      <w:keepNext/>
      <w:autoSpaceDE w:val="0"/>
      <w:autoSpaceDN w:val="0"/>
      <w:jc w:val="left"/>
      <w:outlineLvl w:val="8"/>
    </w:pPr>
    <w:rPr>
      <w:rFonts w:eastAsia="Times New Roman"/>
      <w:b/>
      <w:bCs/>
      <w:i/>
      <w:iCs/>
      <w:u w:val="single"/>
      <w:lang w:eastAsia="ru-RU"/>
    </w:rPr>
  </w:style>
  <w:style w:type="character" w:customStyle="1" w:styleId="aff5">
    <w:name w:val="Основной шрифт"/>
    <w:rsid w:val="00803375"/>
  </w:style>
  <w:style w:type="character" w:customStyle="1" w:styleId="aff6">
    <w:name w:val="номер страницы"/>
    <w:basedOn w:val="aff5"/>
    <w:rsid w:val="00803375"/>
  </w:style>
  <w:style w:type="paragraph" w:styleId="aff7">
    <w:name w:val="Balloon Text"/>
    <w:basedOn w:val="a"/>
    <w:link w:val="aff8"/>
    <w:uiPriority w:val="99"/>
    <w:semiHidden/>
    <w:unhideWhenUsed/>
    <w:rsid w:val="00803375"/>
    <w:pPr>
      <w:jc w:val="left"/>
    </w:pPr>
    <w:rPr>
      <w:rFonts w:ascii="Tahoma" w:eastAsia="Times New Roman" w:hAnsi="Tahoma" w:cs="Tahoma"/>
      <w:sz w:val="16"/>
      <w:szCs w:val="16"/>
      <w:lang w:eastAsia="ru-RU"/>
    </w:rPr>
  </w:style>
  <w:style w:type="character" w:customStyle="1" w:styleId="aff8">
    <w:name w:val="Текст выноски Знак"/>
    <w:basedOn w:val="a1"/>
    <w:link w:val="aff7"/>
    <w:uiPriority w:val="99"/>
    <w:semiHidden/>
    <w:rsid w:val="00803375"/>
    <w:rPr>
      <w:rFonts w:ascii="Tahoma" w:eastAsia="Times New Roman" w:hAnsi="Tahoma" w:cs="Tahoma"/>
      <w:sz w:val="16"/>
      <w:szCs w:val="16"/>
      <w:lang w:eastAsia="ru-RU"/>
    </w:rPr>
  </w:style>
  <w:style w:type="character" w:styleId="aff9">
    <w:name w:val="Strong"/>
    <w:basedOn w:val="a1"/>
    <w:qFormat/>
    <w:rsid w:val="00803375"/>
    <w:rPr>
      <w:b/>
      <w:bCs/>
    </w:rPr>
  </w:style>
  <w:style w:type="numbering" w:customStyle="1" w:styleId="1f">
    <w:name w:val="Нет списка1"/>
    <w:next w:val="a3"/>
    <w:uiPriority w:val="99"/>
    <w:semiHidden/>
    <w:unhideWhenUsed/>
    <w:rsid w:val="00803375"/>
  </w:style>
  <w:style w:type="paragraph" w:customStyle="1" w:styleId="western">
    <w:name w:val="western"/>
    <w:basedOn w:val="a"/>
    <w:rsid w:val="00803375"/>
    <w:pPr>
      <w:spacing w:before="100" w:beforeAutospacing="1" w:after="100" w:afterAutospacing="1"/>
      <w:jc w:val="left"/>
    </w:pPr>
    <w:rPr>
      <w:rFonts w:eastAsia="Times New Roman"/>
      <w:lang w:eastAsia="ru-RU"/>
    </w:rPr>
  </w:style>
  <w:style w:type="character" w:customStyle="1" w:styleId="highlight">
    <w:name w:val="highlight"/>
    <w:basedOn w:val="a1"/>
    <w:rsid w:val="00803375"/>
  </w:style>
  <w:style w:type="character" w:styleId="affa">
    <w:name w:val="FollowedHyperlink"/>
    <w:basedOn w:val="a1"/>
    <w:uiPriority w:val="99"/>
    <w:semiHidden/>
    <w:unhideWhenUsed/>
    <w:rsid w:val="00803375"/>
    <w:rPr>
      <w:color w:val="800080"/>
      <w:u w:val="single"/>
    </w:rPr>
  </w:style>
  <w:style w:type="numbering" w:customStyle="1" w:styleId="29">
    <w:name w:val="Нет списка2"/>
    <w:next w:val="a3"/>
    <w:uiPriority w:val="99"/>
    <w:semiHidden/>
    <w:unhideWhenUsed/>
    <w:rsid w:val="00803375"/>
  </w:style>
  <w:style w:type="table" w:customStyle="1" w:styleId="1f0">
    <w:name w:val="Сетка таблицы1"/>
    <w:basedOn w:val="a2"/>
    <w:next w:val="af7"/>
    <w:uiPriority w:val="59"/>
    <w:rsid w:val="0080337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Лист1!#ССЫЛКА!</c:f>
              <c:strCache>
                <c:ptCount val="1"/>
                <c:pt idx="0">
                  <c:v>#REF!</c:v>
                </c:pt>
              </c:strCache>
            </c:strRef>
          </c:tx>
          <c:dLbls>
            <c:showLegendKey val="0"/>
            <c:showVal val="1"/>
            <c:showCatName val="0"/>
            <c:showSerName val="0"/>
            <c:showPercent val="0"/>
            <c:showBubbleSize val="0"/>
            <c:showLeaderLines val="0"/>
          </c:dLbls>
          <c:cat>
            <c:multiLvlStrRef>
              <c:f>Лист1!#ССЫЛКА!</c:f>
            </c:multiLvlStrRef>
          </c:cat>
          <c:val>
            <c:numRef>
              <c:f>Лист1!$B$2:$B$14</c:f>
              <c:numCache>
                <c:formatCode>General</c:formatCode>
                <c:ptCount val="13"/>
                <c:pt idx="0">
                  <c:v>10</c:v>
                </c:pt>
                <c:pt idx="1">
                  <c:v>3</c:v>
                </c:pt>
                <c:pt idx="2">
                  <c:v>6</c:v>
                </c:pt>
                <c:pt idx="3">
                  <c:v>44</c:v>
                </c:pt>
                <c:pt idx="4">
                  <c:v>33</c:v>
                </c:pt>
                <c:pt idx="5">
                  <c:v>2</c:v>
                </c:pt>
                <c:pt idx="6">
                  <c:v>2</c:v>
                </c:pt>
                <c:pt idx="7">
                  <c:v>3</c:v>
                </c:pt>
                <c:pt idx="8">
                  <c:v>14</c:v>
                </c:pt>
                <c:pt idx="9">
                  <c:v>2</c:v>
                </c:pt>
                <c:pt idx="10">
                  <c:v>1</c:v>
                </c:pt>
                <c:pt idx="11">
                  <c:v>1</c:v>
                </c:pt>
                <c:pt idx="12">
                  <c:v>90</c:v>
                </c:pt>
              </c:numCache>
            </c:numRef>
          </c:val>
          <c:smooth val="0"/>
        </c:ser>
        <c:ser>
          <c:idx val="1"/>
          <c:order val="1"/>
          <c:tx>
            <c:strRef>
              <c:f>Лист1!$A$2</c:f>
              <c:strCache>
                <c:ptCount val="1"/>
                <c:pt idx="0">
                  <c:v>СОШ № 2</c:v>
                </c:pt>
              </c:strCache>
            </c:strRef>
          </c:tx>
          <c:cat>
            <c:multiLvlStrRef>
              <c:f>Лист1!#ССЫЛКА!</c:f>
            </c:multiLvlStrRef>
          </c:cat>
          <c:val>
            <c:numRef>
              <c:f>Лист1!$C$2:$C$17</c:f>
              <c:numCache>
                <c:formatCode>General</c:formatCode>
                <c:ptCount val="16"/>
              </c:numCache>
            </c:numRef>
          </c:val>
          <c:smooth val="0"/>
        </c:ser>
        <c:ser>
          <c:idx val="2"/>
          <c:order val="2"/>
          <c:tx>
            <c:strRef>
              <c:f>Лист1!$A$3</c:f>
              <c:strCache>
                <c:ptCount val="1"/>
                <c:pt idx="0">
                  <c:v>СОШ № 3</c:v>
                </c:pt>
              </c:strCache>
            </c:strRef>
          </c:tx>
          <c:cat>
            <c:multiLvlStrRef>
              <c:f>Лист1!#ССЫЛКА!</c:f>
            </c:multiLvlStrRef>
          </c:cat>
          <c:val>
            <c:numRef>
              <c:f>Лист1!$D$2:$D$17</c:f>
              <c:numCache>
                <c:formatCode>General</c:formatCode>
                <c:ptCount val="16"/>
              </c:numCache>
            </c:numRef>
          </c:val>
          <c:smooth val="0"/>
        </c:ser>
        <c:ser>
          <c:idx val="3"/>
          <c:order val="3"/>
          <c:tx>
            <c:strRef>
              <c:f>Лист1!$A$4</c:f>
              <c:strCache>
                <c:ptCount val="1"/>
                <c:pt idx="0">
                  <c:v>СОШ № 4</c:v>
                </c:pt>
              </c:strCache>
            </c:strRef>
          </c:tx>
          <c:cat>
            <c:multiLvlStrRef>
              <c:f>Лист1!#ССЫЛКА!</c:f>
            </c:multiLvlStrRef>
          </c:cat>
          <c:val>
            <c:numRef>
              <c:f>Лист1!$E$2:$E$17</c:f>
              <c:numCache>
                <c:formatCode>General</c:formatCode>
                <c:ptCount val="16"/>
              </c:numCache>
            </c:numRef>
          </c:val>
          <c:smooth val="0"/>
        </c:ser>
        <c:ser>
          <c:idx val="4"/>
          <c:order val="4"/>
          <c:tx>
            <c:strRef>
              <c:f>Лист1!$A$5</c:f>
              <c:strCache>
                <c:ptCount val="1"/>
                <c:pt idx="0">
                  <c:v>СОШ № 5</c:v>
                </c:pt>
              </c:strCache>
            </c:strRef>
          </c:tx>
          <c:cat>
            <c:multiLvlStrRef>
              <c:f>Лист1!#ССЫЛКА!</c:f>
            </c:multiLvlStrRef>
          </c:cat>
          <c:val>
            <c:numRef>
              <c:f>Лист1!$F$2:$F$17</c:f>
              <c:numCache>
                <c:formatCode>General</c:formatCode>
                <c:ptCount val="16"/>
              </c:numCache>
            </c:numRef>
          </c:val>
          <c:smooth val="0"/>
        </c:ser>
        <c:ser>
          <c:idx val="5"/>
          <c:order val="5"/>
          <c:tx>
            <c:strRef>
              <c:f>Лист1!$A$6</c:f>
              <c:strCache>
                <c:ptCount val="1"/>
                <c:pt idx="0">
                  <c:v>СОШ № 7</c:v>
                </c:pt>
              </c:strCache>
            </c:strRef>
          </c:tx>
          <c:cat>
            <c:multiLvlStrRef>
              <c:f>Лист1!#ССЫЛКА!</c:f>
            </c:multiLvlStrRef>
          </c:cat>
          <c:val>
            <c:numRef>
              <c:f>Лист1!$G$2:$G$17</c:f>
              <c:numCache>
                <c:formatCode>General</c:formatCode>
                <c:ptCount val="16"/>
              </c:numCache>
            </c:numRef>
          </c:val>
          <c:smooth val="0"/>
        </c:ser>
        <c:ser>
          <c:idx val="6"/>
          <c:order val="6"/>
          <c:tx>
            <c:strRef>
              <c:f>Лист1!$A$7</c:f>
              <c:strCache>
                <c:ptCount val="1"/>
                <c:pt idx="0">
                  <c:v>СОШ № 8</c:v>
                </c:pt>
              </c:strCache>
            </c:strRef>
          </c:tx>
          <c:cat>
            <c:multiLvlStrRef>
              <c:f>Лист1!#ССЫЛКА!</c:f>
            </c:multiLvlStrRef>
          </c:cat>
          <c:val>
            <c:numRef>
              <c:f>Лист1!$H$2:$H$17</c:f>
              <c:numCache>
                <c:formatCode>General</c:formatCode>
                <c:ptCount val="16"/>
              </c:numCache>
            </c:numRef>
          </c:val>
          <c:smooth val="0"/>
        </c:ser>
        <c:ser>
          <c:idx val="7"/>
          <c:order val="7"/>
          <c:tx>
            <c:strRef>
              <c:f>Лист1!$A$8</c:f>
              <c:strCache>
                <c:ptCount val="1"/>
                <c:pt idx="0">
                  <c:v>СОШ № 9</c:v>
                </c:pt>
              </c:strCache>
            </c:strRef>
          </c:tx>
          <c:cat>
            <c:multiLvlStrRef>
              <c:f>Лист1!#ССЫЛКА!</c:f>
            </c:multiLvlStrRef>
          </c:cat>
          <c:val>
            <c:numRef>
              <c:f>Лист1!$I$2:$I$17</c:f>
              <c:numCache>
                <c:formatCode>General</c:formatCode>
                <c:ptCount val="16"/>
              </c:numCache>
            </c:numRef>
          </c:val>
          <c:smooth val="0"/>
        </c:ser>
        <c:ser>
          <c:idx val="8"/>
          <c:order val="8"/>
          <c:tx>
            <c:strRef>
              <c:f>Лист1!$A$9</c:f>
              <c:strCache>
                <c:ptCount val="1"/>
                <c:pt idx="0">
                  <c:v>СОШ № 10</c:v>
                </c:pt>
              </c:strCache>
            </c:strRef>
          </c:tx>
          <c:cat>
            <c:multiLvlStrRef>
              <c:f>Лист1!#ССЫЛКА!</c:f>
            </c:multiLvlStrRef>
          </c:cat>
          <c:val>
            <c:numRef>
              <c:f>Лист1!$J$2:$J$17</c:f>
              <c:numCache>
                <c:formatCode>General</c:formatCode>
                <c:ptCount val="16"/>
              </c:numCache>
            </c:numRef>
          </c:val>
          <c:smooth val="0"/>
        </c:ser>
        <c:ser>
          <c:idx val="9"/>
          <c:order val="9"/>
          <c:tx>
            <c:strRef>
              <c:f>Лист1!$A$10</c:f>
              <c:strCache>
                <c:ptCount val="1"/>
                <c:pt idx="0">
                  <c:v>СОШ № 11</c:v>
                </c:pt>
              </c:strCache>
            </c:strRef>
          </c:tx>
          <c:cat>
            <c:multiLvlStrRef>
              <c:f>Лист1!#ССЫЛКА!</c:f>
            </c:multiLvlStrRef>
          </c:cat>
          <c:val>
            <c:numRef>
              <c:f>Лист1!$K$2:$K$17</c:f>
              <c:numCache>
                <c:formatCode>General</c:formatCode>
                <c:ptCount val="16"/>
              </c:numCache>
            </c:numRef>
          </c:val>
          <c:smooth val="0"/>
        </c:ser>
        <c:ser>
          <c:idx val="10"/>
          <c:order val="10"/>
          <c:tx>
            <c:strRef>
              <c:f>Лист1!$A$11</c:f>
              <c:strCache>
                <c:ptCount val="1"/>
                <c:pt idx="0">
                  <c:v>СОШ № 32</c:v>
                </c:pt>
              </c:strCache>
            </c:strRef>
          </c:tx>
          <c:cat>
            <c:multiLvlStrRef>
              <c:f>Лист1!#ССЫЛКА!</c:f>
            </c:multiLvlStrRef>
          </c:cat>
          <c:val>
            <c:numRef>
              <c:f>Лист1!$L$2:$L$17</c:f>
              <c:numCache>
                <c:formatCode>General</c:formatCode>
                <c:ptCount val="16"/>
              </c:numCache>
            </c:numRef>
          </c:val>
          <c:smooth val="0"/>
        </c:ser>
        <c:ser>
          <c:idx val="11"/>
          <c:order val="11"/>
          <c:tx>
            <c:strRef>
              <c:f>Лист1!$A$12</c:f>
              <c:strCache>
                <c:ptCount val="1"/>
                <c:pt idx="0">
                  <c:v>ОСОШ № 1</c:v>
                </c:pt>
              </c:strCache>
            </c:strRef>
          </c:tx>
          <c:cat>
            <c:multiLvlStrRef>
              <c:f>Лист1!#ССЫЛКА!</c:f>
            </c:multiLvlStrRef>
          </c:cat>
          <c:val>
            <c:numRef>
              <c:f>Лист1!$M$2:$M$17</c:f>
              <c:numCache>
                <c:formatCode>General</c:formatCode>
                <c:ptCount val="16"/>
              </c:numCache>
            </c:numRef>
          </c:val>
          <c:smooth val="0"/>
        </c:ser>
        <c:ser>
          <c:idx val="12"/>
          <c:order val="12"/>
          <c:tx>
            <c:strRef>
              <c:f>Лист1!$A$13</c:f>
              <c:strCache>
                <c:ptCount val="1"/>
                <c:pt idx="0">
                  <c:v>друг.город</c:v>
                </c:pt>
              </c:strCache>
            </c:strRef>
          </c:tx>
          <c:cat>
            <c:multiLvlStrRef>
              <c:f>Лист1!#ССЫЛКА!</c:f>
            </c:multiLvlStrRef>
          </c:cat>
          <c:val>
            <c:numRef>
              <c:f>Лист1!$N$2:$N$17</c:f>
              <c:numCache>
                <c:formatCode>General</c:formatCode>
                <c:ptCount val="16"/>
              </c:numCache>
            </c:numRef>
          </c:val>
          <c:smooth val="0"/>
        </c:ser>
        <c:dLbls>
          <c:showLegendKey val="0"/>
          <c:showVal val="0"/>
          <c:showCatName val="0"/>
          <c:showSerName val="0"/>
          <c:showPercent val="0"/>
          <c:showBubbleSize val="0"/>
        </c:dLbls>
        <c:marker val="1"/>
        <c:smooth val="0"/>
        <c:axId val="206527872"/>
        <c:axId val="206533760"/>
      </c:lineChart>
      <c:catAx>
        <c:axId val="206527872"/>
        <c:scaling>
          <c:orientation val="minMax"/>
        </c:scaling>
        <c:delete val="0"/>
        <c:axPos val="b"/>
        <c:majorTickMark val="out"/>
        <c:minorTickMark val="none"/>
        <c:tickLblPos val="nextTo"/>
        <c:crossAx val="206533760"/>
        <c:crosses val="autoZero"/>
        <c:auto val="1"/>
        <c:lblAlgn val="ctr"/>
        <c:lblOffset val="100"/>
        <c:noMultiLvlLbl val="0"/>
      </c:catAx>
      <c:valAx>
        <c:axId val="206533760"/>
        <c:scaling>
          <c:orientation val="minMax"/>
        </c:scaling>
        <c:delete val="0"/>
        <c:axPos val="l"/>
        <c:majorGridlines/>
        <c:numFmt formatCode="General" sourceLinked="1"/>
        <c:majorTickMark val="out"/>
        <c:minorTickMark val="none"/>
        <c:tickLblPos val="nextTo"/>
        <c:crossAx val="206527872"/>
        <c:crosses val="autoZero"/>
        <c:crossBetween val="between"/>
      </c:valAx>
    </c:plotArea>
    <c:legend>
      <c:legendPos val="b"/>
      <c:legendEntry>
        <c:idx val="0"/>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 2</c:v>
                </c:pt>
              </c:strCache>
            </c:strRef>
          </c:tx>
          <c:invertIfNegative val="0"/>
          <c:dLbls>
            <c:dLbl>
              <c:idx val="0"/>
              <c:layout>
                <c:manualLayout>
                  <c:x val="2.3148148148148147E-2"/>
                  <c:y val="-0.3611111111111111"/>
                </c:manualLayout>
              </c:layout>
              <c:showLegendKey val="0"/>
              <c:showVal val="1"/>
              <c:showCatName val="0"/>
              <c:showSerName val="0"/>
              <c:showPercent val="0"/>
              <c:showBubbleSize val="0"/>
            </c:dLbl>
            <c:dLbl>
              <c:idx val="1"/>
              <c:layout>
                <c:manualLayout>
                  <c:x val="2.5462962962962982E-2"/>
                  <c:y val="-0.15476190476190524"/>
                </c:manualLayout>
              </c:layout>
              <c:showLegendKey val="0"/>
              <c:showVal val="1"/>
              <c:showCatName val="0"/>
              <c:showSerName val="0"/>
              <c:showPercent val="0"/>
              <c:showBubbleSize val="0"/>
            </c:dLbl>
            <c:dLbl>
              <c:idx val="2"/>
              <c:layout>
                <c:manualLayout>
                  <c:x val="1.6203703703703703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высшее</c:v>
                </c:pt>
                <c:pt idx="1">
                  <c:v>средне-специальное</c:v>
                </c:pt>
                <c:pt idx="2">
                  <c:v>неполное высшее</c:v>
                </c:pt>
              </c:strCache>
            </c:strRef>
          </c:cat>
          <c:val>
            <c:numRef>
              <c:f>Лист1!$B$2:$B$4</c:f>
              <c:numCache>
                <c:formatCode>General</c:formatCode>
                <c:ptCount val="3"/>
                <c:pt idx="0">
                  <c:v>48</c:v>
                </c:pt>
                <c:pt idx="1">
                  <c:v>3</c:v>
                </c:pt>
                <c:pt idx="2">
                  <c:v>5</c:v>
                </c:pt>
              </c:numCache>
            </c:numRef>
          </c:val>
        </c:ser>
        <c:dLbls>
          <c:showLegendKey val="0"/>
          <c:showVal val="0"/>
          <c:showCatName val="0"/>
          <c:showSerName val="0"/>
          <c:showPercent val="0"/>
          <c:showBubbleSize val="0"/>
        </c:dLbls>
        <c:gapWidth val="150"/>
        <c:shape val="cylinder"/>
        <c:axId val="206546816"/>
        <c:axId val="206548352"/>
        <c:axId val="0"/>
      </c:bar3DChart>
      <c:catAx>
        <c:axId val="206546816"/>
        <c:scaling>
          <c:orientation val="minMax"/>
        </c:scaling>
        <c:delete val="0"/>
        <c:axPos val="b"/>
        <c:majorTickMark val="out"/>
        <c:minorTickMark val="none"/>
        <c:tickLblPos val="nextTo"/>
        <c:crossAx val="206548352"/>
        <c:crosses val="autoZero"/>
        <c:auto val="1"/>
        <c:lblAlgn val="ctr"/>
        <c:lblOffset val="100"/>
        <c:noMultiLvlLbl val="0"/>
      </c:catAx>
      <c:valAx>
        <c:axId val="206548352"/>
        <c:scaling>
          <c:orientation val="minMax"/>
        </c:scaling>
        <c:delete val="0"/>
        <c:axPos val="l"/>
        <c:majorGridlines/>
        <c:numFmt formatCode="General" sourceLinked="1"/>
        <c:majorTickMark val="out"/>
        <c:minorTickMark val="none"/>
        <c:tickLblPos val="nextTo"/>
        <c:crossAx val="2065468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 2</c:v>
                </c:pt>
              </c:strCache>
            </c:strRef>
          </c:tx>
          <c:invertIfNegative val="0"/>
          <c:dLbls>
            <c:showLegendKey val="0"/>
            <c:showVal val="1"/>
            <c:showCatName val="0"/>
            <c:showSerName val="0"/>
            <c:showPercent val="0"/>
            <c:showBubbleSize val="0"/>
            <c:showLeaderLines val="0"/>
          </c:dLbls>
          <c:cat>
            <c:strRef>
              <c:f>Лист1!$A$2:$A$6</c:f>
              <c:strCache>
                <c:ptCount val="5"/>
                <c:pt idx="0">
                  <c:v>менее 2 лет</c:v>
                </c:pt>
                <c:pt idx="1">
                  <c:v>от 2 до 5 лет</c:v>
                </c:pt>
                <c:pt idx="2">
                  <c:v>от 5 до 10 лет</c:v>
                </c:pt>
                <c:pt idx="3">
                  <c:v>от 10 до 20 лет</c:v>
                </c:pt>
                <c:pt idx="4">
                  <c:v>более 20 лет</c:v>
                </c:pt>
              </c:strCache>
            </c:strRef>
          </c:cat>
          <c:val>
            <c:numRef>
              <c:f>Лист1!$B$2:$B$6</c:f>
              <c:numCache>
                <c:formatCode>General</c:formatCode>
                <c:ptCount val="5"/>
                <c:pt idx="0">
                  <c:v>5</c:v>
                </c:pt>
                <c:pt idx="1">
                  <c:v>3</c:v>
                </c:pt>
                <c:pt idx="2">
                  <c:v>7</c:v>
                </c:pt>
                <c:pt idx="3">
                  <c:v>5</c:v>
                </c:pt>
                <c:pt idx="4">
                  <c:v>36</c:v>
                </c:pt>
              </c:numCache>
            </c:numRef>
          </c:val>
        </c:ser>
        <c:dLbls>
          <c:showLegendKey val="0"/>
          <c:showVal val="0"/>
          <c:showCatName val="0"/>
          <c:showSerName val="0"/>
          <c:showPercent val="0"/>
          <c:showBubbleSize val="0"/>
        </c:dLbls>
        <c:gapWidth val="150"/>
        <c:shape val="cylinder"/>
        <c:axId val="206098432"/>
        <c:axId val="206099968"/>
        <c:axId val="0"/>
      </c:bar3DChart>
      <c:catAx>
        <c:axId val="206098432"/>
        <c:scaling>
          <c:orientation val="minMax"/>
        </c:scaling>
        <c:delete val="0"/>
        <c:axPos val="b"/>
        <c:majorTickMark val="out"/>
        <c:minorTickMark val="none"/>
        <c:tickLblPos val="nextTo"/>
        <c:crossAx val="206099968"/>
        <c:crosses val="autoZero"/>
        <c:auto val="1"/>
        <c:lblAlgn val="ctr"/>
        <c:lblOffset val="100"/>
        <c:noMultiLvlLbl val="0"/>
      </c:catAx>
      <c:valAx>
        <c:axId val="206099968"/>
        <c:scaling>
          <c:orientation val="minMax"/>
        </c:scaling>
        <c:delete val="0"/>
        <c:axPos val="l"/>
        <c:majorGridlines/>
        <c:numFmt formatCode="General" sourceLinked="1"/>
        <c:majorTickMark val="out"/>
        <c:minorTickMark val="none"/>
        <c:tickLblPos val="nextTo"/>
        <c:crossAx val="2060984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 2</c:v>
                </c:pt>
              </c:strCache>
            </c:strRef>
          </c:tx>
          <c:invertIfNegative val="0"/>
          <c:dLbls>
            <c:showLegendKey val="0"/>
            <c:showVal val="1"/>
            <c:showCatName val="0"/>
            <c:showSerName val="0"/>
            <c:showPercent val="0"/>
            <c:showBubbleSize val="0"/>
            <c:showLeaderLines val="0"/>
          </c:dLbls>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27</c:v>
                </c:pt>
                <c:pt idx="1">
                  <c:v>10</c:v>
                </c:pt>
                <c:pt idx="2">
                  <c:v>12</c:v>
                </c:pt>
                <c:pt idx="3">
                  <c:v>7</c:v>
                </c:pt>
              </c:numCache>
            </c:numRef>
          </c:val>
        </c:ser>
        <c:dLbls>
          <c:showLegendKey val="0"/>
          <c:showVal val="0"/>
          <c:showCatName val="0"/>
          <c:showSerName val="0"/>
          <c:showPercent val="0"/>
          <c:showBubbleSize val="0"/>
        </c:dLbls>
        <c:gapWidth val="150"/>
        <c:shape val="cone"/>
        <c:axId val="206248576"/>
        <c:axId val="206254464"/>
        <c:axId val="206243584"/>
      </c:bar3DChart>
      <c:catAx>
        <c:axId val="206248576"/>
        <c:scaling>
          <c:orientation val="minMax"/>
        </c:scaling>
        <c:delete val="0"/>
        <c:axPos val="b"/>
        <c:majorTickMark val="out"/>
        <c:minorTickMark val="none"/>
        <c:tickLblPos val="nextTo"/>
        <c:crossAx val="206254464"/>
        <c:crosses val="autoZero"/>
        <c:auto val="1"/>
        <c:lblAlgn val="ctr"/>
        <c:lblOffset val="100"/>
        <c:noMultiLvlLbl val="0"/>
      </c:catAx>
      <c:valAx>
        <c:axId val="206254464"/>
        <c:scaling>
          <c:orientation val="minMax"/>
        </c:scaling>
        <c:delete val="0"/>
        <c:axPos val="l"/>
        <c:majorGridlines/>
        <c:numFmt formatCode="General" sourceLinked="1"/>
        <c:majorTickMark val="out"/>
        <c:minorTickMark val="none"/>
        <c:tickLblPos val="nextTo"/>
        <c:crossAx val="206248576"/>
        <c:crosses val="autoZero"/>
        <c:crossBetween val="between"/>
      </c:valAx>
      <c:serAx>
        <c:axId val="206243584"/>
        <c:scaling>
          <c:orientation val="minMax"/>
        </c:scaling>
        <c:delete val="1"/>
        <c:axPos val="b"/>
        <c:majorTickMark val="out"/>
        <c:minorTickMark val="none"/>
        <c:tickLblPos val="none"/>
        <c:crossAx val="206254464"/>
        <c:crosses val="autoZero"/>
      </c:ser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a:t>
            </a:r>
          </a:p>
        </c:rich>
      </c:tx>
      <c:overlay val="0"/>
    </c:title>
    <c:autoTitleDeleted val="0"/>
    <c:plotArea>
      <c:layout>
        <c:manualLayout>
          <c:layoutTarget val="inner"/>
          <c:xMode val="edge"/>
          <c:yMode val="edge"/>
          <c:x val="0.1420007655293089"/>
          <c:y val="4.7169811320754707E-2"/>
          <c:w val="0.45693733595800534"/>
          <c:h val="0.93111759025404839"/>
        </c:manualLayout>
      </c:layout>
      <c:pieChart>
        <c:varyColors val="1"/>
        <c:ser>
          <c:idx val="0"/>
          <c:order val="0"/>
          <c:tx>
            <c:strRef>
              <c:f>Лист1!$B$1</c:f>
              <c:strCache>
                <c:ptCount val="1"/>
                <c:pt idx="0">
                  <c:v>Продажи</c:v>
                </c:pt>
              </c:strCache>
            </c:strRef>
          </c:tx>
          <c:explosion val="25"/>
          <c:dLbls>
            <c:showLegendKey val="0"/>
            <c:showVal val="1"/>
            <c:showCatName val="0"/>
            <c:showSerName val="0"/>
            <c:showPercent val="0"/>
            <c:showBubbleSize val="0"/>
            <c:showLeaderLines val="1"/>
          </c:dLbls>
          <c:cat>
            <c:strRef>
              <c:f>Лист1!$A$2:$A$5</c:f>
              <c:strCache>
                <c:ptCount val="4"/>
                <c:pt idx="0">
                  <c:v>менее 25 лет</c:v>
                </c:pt>
                <c:pt idx="1">
                  <c:v>25-35 лет</c:v>
                </c:pt>
                <c:pt idx="2">
                  <c:v>35 лет и более</c:v>
                </c:pt>
                <c:pt idx="3">
                  <c:v>пенсионеров</c:v>
                </c:pt>
              </c:strCache>
            </c:strRef>
          </c:cat>
          <c:val>
            <c:numRef>
              <c:f>Лист1!$B$2:$B$5</c:f>
              <c:numCache>
                <c:formatCode>General</c:formatCode>
                <c:ptCount val="4"/>
                <c:pt idx="0">
                  <c:v>4</c:v>
                </c:pt>
                <c:pt idx="1">
                  <c:v>10</c:v>
                </c:pt>
                <c:pt idx="2">
                  <c:v>42</c:v>
                </c:pt>
                <c:pt idx="3">
                  <c:v>11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173</Pages>
  <Words>49714</Words>
  <Characters>283375</Characters>
  <Application>Microsoft Office Word</Application>
  <DocSecurity>0</DocSecurity>
  <Lines>2361</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Клочков Олег Александрович</dc:creator>
  <cp:keywords/>
  <dc:description/>
  <cp:lastModifiedBy>Клочков Олег Александрович</cp:lastModifiedBy>
  <cp:revision>1</cp:revision>
  <dcterms:created xsi:type="dcterms:W3CDTF">2012-09-13T10:57:00Z</dcterms:created>
  <dcterms:modified xsi:type="dcterms:W3CDTF">2012-09-13T10:58:00Z</dcterms:modified>
</cp:coreProperties>
</file>